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6D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6DA" w:rsidRDefault="002F66DA" w:rsidP="00ED7965">
      <w:pPr>
        <w:ind w:left="142"/>
        <w:rPr>
          <w:rFonts w:ascii="Times New Roman" w:hAnsi="Times New Roman"/>
        </w:rPr>
      </w:pPr>
    </w:p>
    <w:p w:rsidR="002F66DA" w:rsidRDefault="002F66DA" w:rsidP="00ED7965">
      <w:pPr>
        <w:ind w:left="142"/>
        <w:rPr>
          <w:rFonts w:ascii="Times New Roman" w:hAnsi="Times New Roman"/>
        </w:rPr>
      </w:pPr>
    </w:p>
    <w:p w:rsidR="002F66DA" w:rsidRDefault="002F66DA" w:rsidP="00ED7965">
      <w:pPr>
        <w:ind w:left="142"/>
        <w:rPr>
          <w:rFonts w:ascii="Times New Roman" w:hAnsi="Times New Roman"/>
        </w:rPr>
      </w:pPr>
    </w:p>
    <w:p w:rsidR="002F66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66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66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2F66DA" w:rsidRDefault="002F66D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66D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СТП-2467/47</w:t>
      </w:r>
      <w:bookmarkEnd w:id="0"/>
    </w:p>
    <w:p w:rsidR="002F66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F66D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F66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F66DA" w:rsidRDefault="002F66D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66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2F66D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2F66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66D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66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F66DA" w:rsidRDefault="002F66D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F66D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66D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66D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66D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6D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6DA" w:rsidRDefault="00A30239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ч/к Ду100, 158 пог.м.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75600.00</w:t>
            </w:r>
          </w:p>
        </w:tc>
      </w:tr>
    </w:tbl>
    <w:p w:rsidR="002F66DA" w:rsidRDefault="002F66D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F66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2F66DA" w:rsidTr="00A3023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6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6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6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0239" w:rsidTr="00A3023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39" w:rsidRPr="003645AD" w:rsidRDefault="00A30239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5AD"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A30239" w:rsidRPr="003645AD" w:rsidRDefault="00A30239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5AD"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39" w:rsidRPr="003645AD" w:rsidRDefault="00A30239" w:rsidP="001122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5AD">
              <w:rPr>
                <w:rFonts w:ascii="Times New Roman" w:hAnsi="Times New Roman"/>
                <w:sz w:val="24"/>
                <w:szCs w:val="24"/>
              </w:rPr>
              <w:t>11340.00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39" w:rsidRDefault="00A302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F66DA" w:rsidRDefault="002F66D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F66D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F66D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F66D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Беляева Лилия 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445009, Самарская область, г. Тольятти, Центральный р-н, ул. Горького, д. 70, кв. 12</w:t>
            </w:r>
          </w:p>
          <w:p w:rsidR="002F66DA" w:rsidRDefault="002F66D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2018-12-12 23:51:25</w:t>
            </w:r>
          </w:p>
          <w:p w:rsidR="002F66DA" w:rsidRDefault="002F66D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F66DA" w:rsidRDefault="002F66D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66D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F66D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F66D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Беляева Лилия Петровна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445009, Самарская область, г. Тольятти, Центральный р-н, ул. Горького, д. 70, кв.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23:51:25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6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11350.00</w:t>
            </w:r>
          </w:p>
        </w:tc>
      </w:tr>
    </w:tbl>
    <w:p w:rsidR="002F66DA" w:rsidRDefault="002F66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F66D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№47 посредством публичного предложения, прием заявок прекращается.</w:t>
      </w:r>
    </w:p>
    <w:p w:rsidR="002F66DA" w:rsidRDefault="002F66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F66D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C40" w:rsidRDefault="001C3C40" w:rsidP="00ED7965">
      <w:pPr>
        <w:spacing w:after="0" w:line="240" w:lineRule="auto"/>
      </w:pPr>
      <w:r>
        <w:separator/>
      </w:r>
    </w:p>
  </w:endnote>
  <w:endnote w:type="continuationSeparator" w:id="1">
    <w:p w:rsidR="001C3C40" w:rsidRDefault="001C3C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DA" w:rsidRDefault="002F66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DA" w:rsidRDefault="002F66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DA" w:rsidRDefault="002F66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C40" w:rsidRDefault="001C3C40" w:rsidP="00ED7965">
      <w:pPr>
        <w:spacing w:after="0" w:line="240" w:lineRule="auto"/>
      </w:pPr>
      <w:r>
        <w:separator/>
      </w:r>
    </w:p>
  </w:footnote>
  <w:footnote w:type="continuationSeparator" w:id="1">
    <w:p w:rsidR="001C3C40" w:rsidRDefault="001C3C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DA" w:rsidRDefault="002F66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DA" w:rsidRDefault="002F66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6DA" w:rsidRDefault="002F66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C3C40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66DA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0239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fAq/hoDNJico+EYm4y1nhG2T+uVk8c3A74QbhmUdpKM=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Pq9FxcpI+zgNBrRstwbxaIILNwzG066PKUgduq/e/wI=</DigestValue>
    </Reference>
  </SignedInfo>
  <SignatureValue>xL7pNAKHMML45mepYr/hw7tdTdkxsVVc/NqkUpDpd9cFoMpsU/spy7cixUA7gIMo
aAwIpV9NtFRjm6R3ePNL+Q==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f5ttNLFrjrlP5t/afGuPR7zXuqU=</DigestValue>
      </Reference>
      <Reference URI="/word/endnotes.xml?ContentType=application/vnd.openxmlformats-officedocument.wordprocessingml.endnotes+xml">
        <DigestMethod Algorithm="http://www.w3.org/2000/09/xmldsig#sha1"/>
        <DigestValue>RVhTvqaComTyN3qZ9ulSMPT3vds=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nxhVgShSpQIpAegJw/K33W3eqKg=</DigestValue>
      </Reference>
      <Reference URI="/word/footer2.xml?ContentType=application/vnd.openxmlformats-officedocument.wordprocessingml.footer+xml">
        <DigestMethod Algorithm="http://www.w3.org/2000/09/xmldsig#sha1"/>
        <DigestValue>nxhVgShSpQIpAegJw/K33W3eqKg=</DigestValue>
      </Reference>
      <Reference URI="/word/footer3.xml?ContentType=application/vnd.openxmlformats-officedocument.wordprocessingml.footer+xml">
        <DigestMethod Algorithm="http://www.w3.org/2000/09/xmldsig#sha1"/>
        <DigestValue>nxhVgShSpQIpAegJw/K33W3eqKg=</DigestValue>
      </Reference>
      <Reference URI="/word/footnotes.xml?ContentType=application/vnd.openxmlformats-officedocument.wordprocessingml.footnotes+xml">
        <DigestMethod Algorithm="http://www.w3.org/2000/09/xmldsig#sha1"/>
        <DigestValue>KjZlBkowuCQETYYMj++wdu3v/IE=</DigestValue>
      </Reference>
      <Reference URI="/word/header1.xml?ContentType=application/vnd.openxmlformats-officedocument.wordprocessingml.header+xml">
        <DigestMethod Algorithm="http://www.w3.org/2000/09/xmldsig#sha1"/>
        <DigestValue>dSo6Z0EbYBAi7v826BntMTuPMHs=</DigestValue>
      </Reference>
      <Reference URI="/word/header2.xml?ContentType=application/vnd.openxmlformats-officedocument.wordprocessingml.header+xml">
        <DigestMethod Algorithm="http://www.w3.org/2000/09/xmldsig#sha1"/>
        <DigestValue>/dxntaqfKgnzyZ832V6FNsrsriU=</DigestValue>
      </Reference>
      <Reference URI="/word/header3.xml?ContentType=application/vnd.openxmlformats-officedocument.wordprocessingml.header+xml">
        <DigestMethod Algorithm="http://www.w3.org/2000/09/xmldsig#sha1"/>
        <DigestValue>2Jqu92Ne5cvm8yrDfHmlCv79Wno=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IAoSdSJOklMDic8OTtINDuDyIBc=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2018-12-17T05:28:28Z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2018-12-17T05:28:28Z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2018-12-17T02:27:00Z</dcterms:modified>
</cp:coreProperties>
</file>