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22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5229" w:rsidRDefault="00385229" w:rsidP="00EA619D">
      <w:pPr>
        <w:ind w:left="142"/>
      </w:pPr>
    </w:p>
    <w:p w:rsidR="00385229" w:rsidRDefault="00385229" w:rsidP="00EA619D">
      <w:pPr>
        <w:ind w:left="142"/>
      </w:pPr>
    </w:p>
    <w:p w:rsidR="00385229" w:rsidRDefault="00385229" w:rsidP="00EA619D">
      <w:pPr>
        <w:ind w:left="142"/>
      </w:pPr>
    </w:p>
    <w:p w:rsidR="00385229" w:rsidRDefault="0038522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8522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8522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85229" w:rsidRDefault="0038522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522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61B64" w:rsidRPr="00F61B64">
        <w:rPr>
          <w:rFonts w:ascii="Times New Roman" w:hAnsi="Times New Roman" w:cs="Times New Roman"/>
          <w:sz w:val="24"/>
          <w:szCs w:val="24"/>
        </w:rPr>
        <w:t>16.01</w:t>
      </w:r>
      <w:r w:rsidRPr="00F61B64">
        <w:rPr>
          <w:rFonts w:ascii="Times New Roman" w:hAnsi="Times New Roman" w:cs="Times New Roman"/>
          <w:sz w:val="24"/>
          <w:szCs w:val="24"/>
        </w:rPr>
        <w:t>.201</w:t>
      </w:r>
      <w:r w:rsidR="00F61B64" w:rsidRPr="00F61B64">
        <w:rPr>
          <w:rFonts w:ascii="Times New Roman" w:hAnsi="Times New Roman" w:cs="Times New Roman"/>
          <w:sz w:val="24"/>
          <w:szCs w:val="24"/>
        </w:rPr>
        <w:t>8</w:t>
      </w:r>
    </w:p>
    <w:p w:rsidR="00385229" w:rsidRDefault="0038522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8522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F23D9" w:rsidRPr="00EF23D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F23D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85229" w:rsidRDefault="0038522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85229" w:rsidTr="00AA3C33">
        <w:tc>
          <w:tcPr>
            <w:tcW w:w="4981" w:type="dxa"/>
          </w:tcPr>
          <w:p w:rsidR="0038522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8522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85229" w:rsidTr="00AA3C33">
        <w:tc>
          <w:tcPr>
            <w:tcW w:w="4981" w:type="dxa"/>
          </w:tcPr>
          <w:p w:rsidR="00F61B64" w:rsidRPr="00F61B64" w:rsidRDefault="00F61B64" w:rsidP="00F61B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B6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F61B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61B64">
              <w:rPr>
                <w:rFonts w:ascii="Times New Roman" w:hAnsi="Times New Roman"/>
                <w:sz w:val="24"/>
                <w:szCs w:val="24"/>
              </w:rPr>
              <w:t>) «10</w:t>
            </w:r>
            <w:r w:rsidR="00AA3C33" w:rsidRPr="00F61B6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61B64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F61B6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85229" w:rsidRPr="00F61B64" w:rsidRDefault="00F61B64" w:rsidP="00F61B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B64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AA3C33" w:rsidRPr="00F61B64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proofErr w:type="gramStart"/>
            <w:r w:rsidR="00AA3C33" w:rsidRPr="00F61B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F61B64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F61B64">
              <w:rPr>
                <w:rFonts w:ascii="Times New Roman" w:hAnsi="Times New Roman"/>
                <w:sz w:val="24"/>
                <w:szCs w:val="24"/>
              </w:rPr>
              <w:t>«16» января 2018г.</w:t>
            </w:r>
          </w:p>
        </w:tc>
        <w:tc>
          <w:tcPr>
            <w:tcW w:w="4800" w:type="dxa"/>
          </w:tcPr>
          <w:p w:rsidR="00385229" w:rsidRPr="00F61B64" w:rsidRDefault="00F61B64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B64">
              <w:rPr>
                <w:rFonts w:ascii="Times New Roman" w:hAnsi="Times New Roman"/>
                <w:sz w:val="24"/>
                <w:szCs w:val="24"/>
              </w:rPr>
              <w:t>893745.72</w:t>
            </w:r>
          </w:p>
        </w:tc>
      </w:tr>
    </w:tbl>
    <w:p w:rsidR="00385229" w:rsidRDefault="0038522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8522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2018-01-16 23:58:11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8522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8522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8522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85229" w:rsidTr="00AA3C33">
        <w:tc>
          <w:tcPr>
            <w:tcW w:w="2693" w:type="dxa"/>
            <w:vAlign w:val="center"/>
          </w:tcPr>
          <w:p w:rsidR="0038522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385229" w:rsidRDefault="00AA3C33" w:rsidP="00EF23D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Передвижная мастерская, 2011 года выпуска, идентификационный номер (VIN): X89584919NB0AX6015, государственный регистрационный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318 РС 82. Имущество находится в залоге у ПАО Банк «Финансовая Корпорация Открытие».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385229" w:rsidRDefault="0038522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85229" w:rsidTr="00AA3C33">
        <w:tc>
          <w:tcPr>
            <w:tcW w:w="4961" w:type="dxa"/>
          </w:tcPr>
          <w:p w:rsidR="0038522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8522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85229" w:rsidTr="00AA3C33">
        <w:tc>
          <w:tcPr>
            <w:tcW w:w="4961" w:type="dxa"/>
          </w:tcPr>
          <w:p w:rsidR="00385229" w:rsidRPr="00F61B64" w:rsidRDefault="00F61B6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1B64">
              <w:rPr>
                <w:rFonts w:ascii="Times New Roman" w:hAnsi="Times New Roman"/>
                <w:b/>
                <w:sz w:val="24"/>
                <w:szCs w:val="24"/>
              </w:rPr>
              <w:t>893745.72</w:t>
            </w:r>
          </w:p>
        </w:tc>
        <w:tc>
          <w:tcPr>
            <w:tcW w:w="4820" w:type="dxa"/>
          </w:tcPr>
          <w:p w:rsidR="0038522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962700.72</w:t>
            </w:r>
          </w:p>
        </w:tc>
      </w:tr>
    </w:tbl>
    <w:p w:rsidR="00385229" w:rsidRDefault="0038522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22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385229" w:rsidTr="00F61B64">
        <w:tc>
          <w:tcPr>
            <w:tcW w:w="1843" w:type="dxa"/>
            <w:vAlign w:val="center"/>
          </w:tcPr>
          <w:p w:rsidR="0038522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38522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522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522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38522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5229" w:rsidRDefault="0038522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8522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5229" w:rsidTr="00F61B64">
        <w:tc>
          <w:tcPr>
            <w:tcW w:w="1843" w:type="dxa"/>
          </w:tcPr>
          <w:p w:rsidR="0038522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963390"/>
            <w:r>
              <w:rPr>
                <w:rFonts w:ascii="Times New Roman" w:hAnsi="Times New Roman"/>
                <w:sz w:val="24"/>
                <w:szCs w:val="24"/>
              </w:rPr>
              <w:t>5158</w:t>
            </w:r>
          </w:p>
        </w:tc>
        <w:tc>
          <w:tcPr>
            <w:tcW w:w="4110" w:type="dxa"/>
          </w:tcPr>
          <w:p w:rsidR="00385229" w:rsidRPr="00EF23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  <w:r w:rsidR="00EF23D9" w:rsidRPr="00EF23D9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ООО </w:t>
            </w:r>
            <w:r w:rsidR="00EF23D9">
              <w:rPr>
                <w:rFonts w:ascii="Times New Roman" w:hAnsi="Times New Roman"/>
                <w:sz w:val="24"/>
                <w:szCs w:val="24"/>
              </w:rPr>
              <w:t>«</w:t>
            </w:r>
            <w:r w:rsidR="00EF23D9" w:rsidRPr="00EF23D9">
              <w:rPr>
                <w:rFonts w:ascii="Times New Roman" w:hAnsi="Times New Roman"/>
                <w:sz w:val="24"/>
                <w:szCs w:val="24"/>
              </w:rPr>
              <w:t>Гео Сервисная Компания</w:t>
            </w:r>
            <w:r w:rsidR="00EF23D9">
              <w:rPr>
                <w:rFonts w:ascii="Times New Roman" w:hAnsi="Times New Roman"/>
                <w:sz w:val="24"/>
                <w:szCs w:val="24"/>
              </w:rPr>
              <w:t>»</w:t>
            </w:r>
            <w:r w:rsidR="00EF23D9" w:rsidRPr="00EF23D9">
              <w:rPr>
                <w:rFonts w:ascii="Times New Roman" w:hAnsi="Times New Roman"/>
                <w:sz w:val="24"/>
                <w:szCs w:val="24"/>
              </w:rPr>
              <w:t xml:space="preserve"> (ИНН 7204173910, ОГРН 1117232048119)</w:t>
            </w:r>
          </w:p>
        </w:tc>
        <w:tc>
          <w:tcPr>
            <w:tcW w:w="709" w:type="dxa"/>
          </w:tcPr>
          <w:p w:rsidR="0038522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385229" w:rsidRPr="00F61B6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61B64">
              <w:rPr>
                <w:rFonts w:ascii="Times New Roman" w:hAnsi="Times New Roman" w:cs="Times New Roman"/>
                <w:sz w:val="24"/>
                <w:szCs w:val="24"/>
              </w:rPr>
              <w:t>ИНН 781698182213</w:t>
            </w:r>
          </w:p>
          <w:p w:rsidR="00F61B64" w:rsidRPr="00F61B64" w:rsidRDefault="00F61B64" w:rsidP="00F61B64">
            <w:r w:rsidRPr="00F61B64">
              <w:rPr>
                <w:rFonts w:ascii="Times New Roman" w:hAnsi="Times New Roman"/>
                <w:sz w:val="24"/>
                <w:szCs w:val="24"/>
              </w:rPr>
              <w:t>ОГРНИП314784717000163</w:t>
            </w:r>
          </w:p>
        </w:tc>
      </w:tr>
      <w:bookmarkEnd w:id="0"/>
    </w:tbl>
    <w:p w:rsidR="00385229" w:rsidRDefault="0038522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8522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8522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88"/>
        <w:gridCol w:w="1019"/>
        <w:gridCol w:w="2982"/>
      </w:tblGrid>
      <w:tr w:rsidR="00385229" w:rsidTr="00E7730E">
        <w:tc>
          <w:tcPr>
            <w:tcW w:w="1740" w:type="dxa"/>
            <w:vAlign w:val="center"/>
          </w:tcPr>
          <w:p w:rsidR="0038522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8522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522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522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8522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5229" w:rsidRDefault="0038522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8522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23D9" w:rsidTr="00E7730E">
        <w:trPr>
          <w:trHeight w:val="73"/>
        </w:trPr>
        <w:tc>
          <w:tcPr>
            <w:tcW w:w="1740" w:type="dxa"/>
          </w:tcPr>
          <w:p w:rsidR="00EF23D9" w:rsidRDefault="00EF23D9" w:rsidP="004F7B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5158</w:t>
            </w:r>
          </w:p>
        </w:tc>
        <w:tc>
          <w:tcPr>
            <w:tcW w:w="4355" w:type="dxa"/>
          </w:tcPr>
          <w:p w:rsidR="00EF23D9" w:rsidRPr="00EF23D9" w:rsidRDefault="00EF23D9" w:rsidP="004F7B8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  <w:r w:rsidRPr="00EF23D9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F23D9">
              <w:rPr>
                <w:rFonts w:ascii="Times New Roman" w:hAnsi="Times New Roman"/>
                <w:sz w:val="24"/>
                <w:szCs w:val="24"/>
              </w:rPr>
              <w:t>Гео Сервисная Компания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F23D9">
              <w:rPr>
                <w:rFonts w:ascii="Times New Roman" w:hAnsi="Times New Roman"/>
                <w:sz w:val="24"/>
                <w:szCs w:val="24"/>
              </w:rPr>
              <w:t xml:space="preserve"> (ИНН 7204173910, ОГРН 1117232048119)</w:t>
            </w:r>
          </w:p>
        </w:tc>
        <w:tc>
          <w:tcPr>
            <w:tcW w:w="1031" w:type="dxa"/>
          </w:tcPr>
          <w:p w:rsidR="00EF23D9" w:rsidRDefault="00EF23D9" w:rsidP="004F7B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EF23D9" w:rsidRPr="00F61B64" w:rsidRDefault="00EF23D9" w:rsidP="004F7B8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61B64">
              <w:rPr>
                <w:rFonts w:ascii="Times New Roman" w:hAnsi="Times New Roman" w:cs="Times New Roman"/>
                <w:sz w:val="24"/>
                <w:szCs w:val="24"/>
              </w:rPr>
              <w:t>ИНН 781698182213</w:t>
            </w:r>
          </w:p>
          <w:p w:rsidR="00EF23D9" w:rsidRPr="00F61B64" w:rsidRDefault="00EF23D9" w:rsidP="004F7B8A">
            <w:r w:rsidRPr="00F61B64">
              <w:rPr>
                <w:rFonts w:ascii="Times New Roman" w:hAnsi="Times New Roman"/>
                <w:sz w:val="24"/>
                <w:szCs w:val="24"/>
              </w:rPr>
              <w:t>ОГРНИП314784717000163</w:t>
            </w:r>
          </w:p>
        </w:tc>
      </w:tr>
    </w:tbl>
    <w:p w:rsidR="00385229" w:rsidRDefault="0038522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22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85229" w:rsidTr="001C57F7">
        <w:trPr>
          <w:trHeight w:val="797"/>
        </w:trPr>
        <w:tc>
          <w:tcPr>
            <w:tcW w:w="2552" w:type="dxa"/>
            <w:vAlign w:val="center"/>
          </w:tcPr>
          <w:p w:rsidR="0038522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522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522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8522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8522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8522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85229" w:rsidTr="001C57F7">
        <w:tc>
          <w:tcPr>
            <w:tcW w:w="2552" w:type="dxa"/>
          </w:tcPr>
          <w:p w:rsidR="00385229" w:rsidRPr="00EF23D9" w:rsidRDefault="00EF23D9" w:rsidP="00EF23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385229" w:rsidRPr="00EF23D9" w:rsidRDefault="00EF23D9" w:rsidP="00EF23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385229" w:rsidRPr="00EF23D9" w:rsidRDefault="00EF23D9" w:rsidP="00EF23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385229" w:rsidRPr="00EF23D9" w:rsidRDefault="00EF23D9" w:rsidP="00EF23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38522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8522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8522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8522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85229" w:rsidRDefault="0038522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F23D9" w:rsidRDefault="00EF23D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F23D9" w:rsidRPr="00EF23D9" w:rsidRDefault="00EF23D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8522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F61B6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38522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F37" w:rsidRDefault="00004F37">
      <w:pPr>
        <w:spacing w:after="0" w:line="240" w:lineRule="auto"/>
      </w:pPr>
      <w:r>
        <w:separator/>
      </w:r>
    </w:p>
  </w:endnote>
  <w:endnote w:type="continuationSeparator" w:id="0">
    <w:p w:rsidR="00004F37" w:rsidRDefault="00004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29" w:rsidRDefault="0038522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29" w:rsidRDefault="0038522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29" w:rsidRDefault="003852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F37" w:rsidRDefault="00004F37">
      <w:pPr>
        <w:spacing w:after="0" w:line="240" w:lineRule="auto"/>
      </w:pPr>
      <w:r>
        <w:separator/>
      </w:r>
    </w:p>
  </w:footnote>
  <w:footnote w:type="continuationSeparator" w:id="0">
    <w:p w:rsidR="00004F37" w:rsidRDefault="00004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29" w:rsidRDefault="00EF23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29" w:rsidRDefault="00EF23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29" w:rsidRDefault="00EF23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4F37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5229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EF23D9"/>
    <w:rsid w:val="00F01EB6"/>
    <w:rsid w:val="00F2125D"/>
    <w:rsid w:val="00F357B5"/>
    <w:rsid w:val="00F5441E"/>
    <w:rsid w:val="00F567A6"/>
    <w:rsid w:val="00F56959"/>
    <w:rsid w:val="00F61B64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TiMNeIvaevd+Pf29m1Pim93tCzJ5WS4h2t5DR5aUNzc=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I/WdOD9SdPXBHCHIwxDVpL4KFzGP8SCo9NOZ6jaQtc0=</DigestValue>
    </Reference>
  </SignedInfo>
  <SignatureValue>whVaHfa7pIcxqDzjcTT8iDID1N3OZUfa6/YOcS+r7c19yhps6RtCrw1gTP4VVkWc
DGBdGq5qFpZ4XSHZGKpfFw==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uLMwaajTVLIDRUEbPSJHicIStPI=</DigestValue>
      </Reference>
      <Reference URI="/word/endnotes.xml?ContentType=application/vnd.openxmlformats-officedocument.wordprocessingml.endnotes+xml">
        <DigestMethod Algorithm="http://www.w3.org/2000/09/xmldsig#sha1"/>
        <DigestValue>ENBpgQ9h7cGaTWgQbS0f+M8pBMw=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ZwC+uoGBKpYzzLTsA+/IKYOGLxc=</DigestValue>
      </Reference>
      <Reference URI="/word/footer2.xml?ContentType=application/vnd.openxmlformats-officedocument.wordprocessingml.footer+xml">
        <DigestMethod Algorithm="http://www.w3.org/2000/09/xmldsig#sha1"/>
        <DigestValue>ZwC+uoGBKpYzzLTsA+/IKYOGLxc=</DigestValue>
      </Reference>
      <Reference URI="/word/footer3.xml?ContentType=application/vnd.openxmlformats-officedocument.wordprocessingml.footer+xml">
        <DigestMethod Algorithm="http://www.w3.org/2000/09/xmldsig#sha1"/>
        <DigestValue>ZwC+uoGBKpYzzLTsA+/IKYOGLxc=</DigestValue>
      </Reference>
      <Reference URI="/word/footnotes.xml?ContentType=application/vnd.openxmlformats-officedocument.wordprocessingml.footnotes+xml">
        <DigestMethod Algorithm="http://www.w3.org/2000/09/xmldsig#sha1"/>
        <DigestValue>wm//+AvH7cILoJ+8YxIft6AeIYk=</DigestValue>
      </Reference>
      <Reference URI="/word/header1.xml?ContentType=application/vnd.openxmlformats-officedocument.wordprocessingml.header+xml">
        <DigestMethod Algorithm="http://www.w3.org/2000/09/xmldsig#sha1"/>
        <DigestValue>GBMgkTwzCq0YYpw5x4WutY0jOFU=</DigestValue>
      </Reference>
      <Reference URI="/word/header2.xml?ContentType=application/vnd.openxmlformats-officedocument.wordprocessingml.header+xml">
        <DigestMethod Algorithm="http://www.w3.org/2000/09/xmldsig#sha1"/>
        <DigestValue>lmysng+I55aoKJKb/meSEuj4CNA=</DigestValue>
      </Reference>
      <Reference URI="/word/header3.xml?ContentType=application/vnd.openxmlformats-officedocument.wordprocessingml.header+xml">
        <DigestMethod Algorithm="http://www.w3.org/2000/09/xmldsig#sha1"/>
        <DigestValue>hBlzyuLxuHv000fpwYbzDb9uSVY=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m5YI8gvNfEBf97iiN16Vj7Jsd2Q=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2018-01-17T11:47:43Z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2018-01-17T11:47:43Z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2018-01-17T11:41:00Z</dcterms:modified>
</cp:coreProperties>
</file>