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00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-763270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000A" w:rsidRDefault="00D5000A" w:rsidP="00ED7965">
      <w:pPr>
        <w:ind w:left="142"/>
      </w:pPr>
    </w:p>
    <w:p w:rsidR="00D5000A" w:rsidRDefault="00D5000A" w:rsidP="00ED7965">
      <w:pPr>
        <w:ind w:left="142"/>
      </w:pPr>
    </w:p>
    <w:p w:rsidR="00D5000A" w:rsidRDefault="00D5000A" w:rsidP="00ED7965">
      <w:pPr>
        <w:ind w:left="142"/>
      </w:pPr>
    </w:p>
    <w:p w:rsidR="00D5000A" w:rsidRDefault="00D5000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5000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5000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5000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04.03.2019</w:t>
      </w:r>
    </w:p>
    <w:p w:rsidR="00D5000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Мельников Игорь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Крестьянское Фермерское Хозяйство «РОСЬ»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B261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СТП-3398/2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000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2019-01-28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2019-03-04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5000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000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000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000A" w:rsidTr="002D3446">
        <w:trPr>
          <w:trHeight w:val="832"/>
        </w:trPr>
        <w:tc>
          <w:tcPr>
            <w:tcW w:w="2996" w:type="dxa"/>
            <w:vAlign w:val="center"/>
          </w:tcPr>
          <w:p w:rsidR="00D5000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D5000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с кадастровым номером 39:13:040203:66, расположенное по адресу: Калининградская обл., Черняховский р-н, п. Щеглы, ул. Школьная, д. 12, литера А, площадью – 703,6 кв.м. </w:t>
            </w:r>
          </w:p>
        </w:tc>
      </w:tr>
    </w:tbl>
    <w:p w:rsidR="00D5000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D5000A" w:rsidTr="003B2DE7">
        <w:tc>
          <w:tcPr>
            <w:tcW w:w="1276" w:type="dxa"/>
            <w:vAlign w:val="center"/>
          </w:tcPr>
          <w:p w:rsidR="00D5000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5000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000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000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000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5000A" w:rsidRDefault="00D5000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D5000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000A" w:rsidTr="003B2DE7">
        <w:tc>
          <w:tcPr>
            <w:tcW w:w="1276" w:type="dxa"/>
          </w:tcPr>
          <w:p w:rsidR="00D500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8196</w:t>
            </w:r>
          </w:p>
        </w:tc>
        <w:tc>
          <w:tcPr>
            <w:tcW w:w="5103" w:type="dxa"/>
          </w:tcPr>
          <w:p w:rsidR="00D5000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</w:t>
            </w:r>
          </w:p>
        </w:tc>
        <w:tc>
          <w:tcPr>
            <w:tcW w:w="850" w:type="dxa"/>
          </w:tcPr>
          <w:p w:rsidR="00D500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D5000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392000049460</w:t>
            </w:r>
          </w:p>
        </w:tc>
      </w:tr>
    </w:tbl>
    <w:p w:rsidR="00D5000A" w:rsidRDefault="00D5000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000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5000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5000A" w:rsidTr="00BC360B">
        <w:tc>
          <w:tcPr>
            <w:tcW w:w="1276" w:type="dxa"/>
            <w:vAlign w:val="center"/>
          </w:tcPr>
          <w:p w:rsidR="00D5000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5000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000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000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5000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5000A" w:rsidRDefault="00D5000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5000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9538B" w:rsidTr="00BC360B">
        <w:tc>
          <w:tcPr>
            <w:tcW w:w="1276" w:type="dxa"/>
          </w:tcPr>
          <w:p w:rsidR="0059538B" w:rsidRDefault="0059538B" w:rsidP="00254A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8196</w:t>
            </w:r>
          </w:p>
        </w:tc>
        <w:tc>
          <w:tcPr>
            <w:tcW w:w="5103" w:type="dxa"/>
          </w:tcPr>
          <w:p w:rsidR="0059538B" w:rsidRDefault="0059538B" w:rsidP="00254A9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</w:t>
            </w:r>
          </w:p>
        </w:tc>
        <w:tc>
          <w:tcPr>
            <w:tcW w:w="708" w:type="dxa"/>
          </w:tcPr>
          <w:p w:rsidR="0059538B" w:rsidRDefault="0059538B" w:rsidP="00254A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9538B" w:rsidRDefault="0059538B" w:rsidP="00254A9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392000049460</w:t>
            </w:r>
          </w:p>
        </w:tc>
      </w:tr>
    </w:tbl>
    <w:p w:rsidR="00D5000A" w:rsidRDefault="00D5000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000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D5000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00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000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000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00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00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00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5000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00A" w:rsidRDefault="00D5000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00A" w:rsidRDefault="00D500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00A" w:rsidRDefault="00D5000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00A" w:rsidRDefault="00D500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000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5000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5000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5000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5000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p w:rsidR="00D5000A" w:rsidRDefault="00D5000A" w:rsidP="00312484">
      <w:pPr>
        <w:pStyle w:val="ConsPlusNonformat"/>
        <w:jc w:val="both"/>
        <w:rPr>
          <w:sz w:val="22"/>
          <w:szCs w:val="22"/>
        </w:rPr>
      </w:pPr>
    </w:p>
    <w:sectPr w:rsidR="00D5000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C54" w:rsidRDefault="00302C54" w:rsidP="00ED7965">
      <w:pPr>
        <w:spacing w:after="0" w:line="240" w:lineRule="auto"/>
      </w:pPr>
      <w:r>
        <w:separator/>
      </w:r>
    </w:p>
  </w:endnote>
  <w:endnote w:type="continuationSeparator" w:id="1">
    <w:p w:rsidR="00302C54" w:rsidRDefault="00302C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0A" w:rsidRDefault="00D500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0A" w:rsidRDefault="00D500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0A" w:rsidRDefault="00D500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C54" w:rsidRDefault="00302C54" w:rsidP="00ED7965">
      <w:pPr>
        <w:spacing w:after="0" w:line="240" w:lineRule="auto"/>
      </w:pPr>
      <w:r>
        <w:separator/>
      </w:r>
    </w:p>
  </w:footnote>
  <w:footnote w:type="continuationSeparator" w:id="1">
    <w:p w:rsidR="00302C54" w:rsidRDefault="00302C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0A" w:rsidRDefault="00690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0A" w:rsidRDefault="00690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0A" w:rsidRDefault="00690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02C54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2619"/>
    <w:rsid w:val="004B7157"/>
    <w:rsid w:val="004C765A"/>
    <w:rsid w:val="004D0EF9"/>
    <w:rsid w:val="004F4E8B"/>
    <w:rsid w:val="00516348"/>
    <w:rsid w:val="00531BCE"/>
    <w:rsid w:val="0054791C"/>
    <w:rsid w:val="00550999"/>
    <w:rsid w:val="0055183B"/>
    <w:rsid w:val="00554CFA"/>
    <w:rsid w:val="00590181"/>
    <w:rsid w:val="0059538B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9041E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000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4e02/K2RkBhO/Pia5ZqUkpea6jq3wbSpkAO+Of7Q8vc=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Z9cWg+JhtCUF14PfrOE3qi/9mJL551d2X6qyYNbRNDl+y18b4E5x5FT5MRXtuMg+eJ9zycr9
    4o+kZeDGB7OG+w==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tubKsHeRPtrZ/yDTY9qGyg7uQkM=</DigestValue>
      </Reference>
      <Reference URI="/word/endnotes.xml?ContentType=application/vnd.openxmlformats-officedocument.wordprocessingml.endnotes+xml">
        <DigestMethod Algorithm="http://www.w3.org/2000/09/xmldsig#sha1"/>
        <DigestValue>ehg4V3FVWwCQ78tIztuXtuovJTo=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o9kLBwyxI0smXRmg+n8PwkJFJAw=</DigestValue>
      </Reference>
      <Reference URI="/word/footer2.xml?ContentType=application/vnd.openxmlformats-officedocument.wordprocessingml.footer+xml">
        <DigestMethod Algorithm="http://www.w3.org/2000/09/xmldsig#sha1"/>
        <DigestValue>o9kLBwyxI0smXRmg+n8PwkJFJAw=</DigestValue>
      </Reference>
      <Reference URI="/word/footer3.xml?ContentType=application/vnd.openxmlformats-officedocument.wordprocessingml.footer+xml">
        <DigestMethod Algorithm="http://www.w3.org/2000/09/xmldsig#sha1"/>
        <DigestValue>o9kLBwyxI0smXRmg+n8PwkJFJAw=</DigestValue>
      </Reference>
      <Reference URI="/word/footnotes.xml?ContentType=application/vnd.openxmlformats-officedocument.wordprocessingml.footnotes+xml">
        <DigestMethod Algorithm="http://www.w3.org/2000/09/xmldsig#sha1"/>
        <DigestValue>IPsdMLzxj1BaU1nQZrem/4oDbVw=</DigestValue>
      </Reference>
      <Reference URI="/word/header1.xml?ContentType=application/vnd.openxmlformats-officedocument.wordprocessingml.header+xml">
        <DigestMethod Algorithm="http://www.w3.org/2000/09/xmldsig#sha1"/>
        <DigestValue>sNxft0zT4u8X9FqvEEHt/gnIJEY=</DigestValue>
      </Reference>
      <Reference URI="/word/header2.xml?ContentType=application/vnd.openxmlformats-officedocument.wordprocessingml.header+xml">
        <DigestMethod Algorithm="http://www.w3.org/2000/09/xmldsig#sha1"/>
        <DigestValue>SxojpFu9McP9gOfDHZk9Eynzsz4=</DigestValue>
      </Reference>
      <Reference URI="/word/header3.xml?ContentType=application/vnd.openxmlformats-officedocument.wordprocessingml.header+xml">
        <DigestMethod Algorithm="http://www.w3.org/2000/09/xmldsig#sha1"/>
        <DigestValue>MDNeC6vWIx4/QuAQsBajxggr6L0=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xOphnywl5dhfmOraXObUgEsw43c=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2019-03-04T13:16:18Z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09958-A0DE-4225-9C74-7A1CE0DF5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2019-03-04T13:16:00Z</dcterms:created>
  <dcterms:modified xsi:type="dcterms:W3CDTF">2019-03-04T13:16:00Z</dcterms:modified>
</cp:coreProperties>
</file>