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5E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55E5" w:rsidRDefault="00B055E5" w:rsidP="00ED7965">
      <w:pPr>
        <w:ind w:left="142"/>
        <w:rPr>
          <w:rFonts w:ascii="Times New Roman" w:hAnsi="Times New Roman"/>
        </w:rPr>
      </w:pPr>
    </w:p>
    <w:p w:rsidR="00B055E5" w:rsidRDefault="00B055E5" w:rsidP="00ED7965">
      <w:pPr>
        <w:ind w:left="142"/>
        <w:rPr>
          <w:rFonts w:ascii="Times New Roman" w:hAnsi="Times New Roman"/>
        </w:rPr>
      </w:pPr>
    </w:p>
    <w:p w:rsidR="00B055E5" w:rsidRDefault="00B055E5" w:rsidP="00ED7965">
      <w:pPr>
        <w:ind w:left="142"/>
        <w:rPr>
          <w:rFonts w:ascii="Times New Roman" w:hAnsi="Times New Roman"/>
        </w:rPr>
      </w:pPr>
    </w:p>
    <w:p w:rsidR="00B055E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055E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055E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055E5" w:rsidRDefault="00B055E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055E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№СТП-2329/13</w:t>
      </w:r>
    </w:p>
    <w:p w:rsidR="00B055E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055E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055E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635C9">
        <w:rPr>
          <w:rFonts w:ascii="Times New Roman" w:hAnsi="Times New Roman"/>
          <w:b/>
          <w:sz w:val="26"/>
          <w:szCs w:val="26"/>
          <w:lang w:val="en-US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ПромАгроБизнес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055E5" w:rsidRDefault="00B055E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B055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055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14:59:00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055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055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055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055E5" w:rsidRDefault="00B055E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055E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055E5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055E5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055E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5E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5E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производственного корпуса, 3 375,4 кв. м., 1985 г., начальная цена 1044500.00</w:t>
            </w:r>
          </w:p>
        </w:tc>
      </w:tr>
    </w:tbl>
    <w:p w:rsidR="00B055E5" w:rsidRDefault="00B055E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055E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B055E5" w:rsidRDefault="00B055E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055E5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055E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055E5" w:rsidRDefault="00B055E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055E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055E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</w:t>
      </w:r>
      <w:r w:rsidRPr="005C1899">
        <w:rPr>
          <w:rFonts w:ascii="Times New Roman" w:hAnsi="Times New Roman"/>
          <w:sz w:val="24"/>
          <w:szCs w:val="24"/>
        </w:rPr>
        <w:t xml:space="preserve">имущества должника </w:t>
      </w:r>
      <w:r w:rsidRPr="005C1899">
        <w:rPr>
          <w:rFonts w:ascii="Times New Roman" w:hAnsi="Times New Roman"/>
          <w:b/>
          <w:sz w:val="24"/>
          <w:szCs w:val="24"/>
        </w:rPr>
        <w:t>Обществ</w:t>
      </w:r>
      <w:r w:rsidR="002635C9" w:rsidRPr="002635C9">
        <w:rPr>
          <w:rFonts w:ascii="Times New Roman" w:hAnsi="Times New Roman"/>
          <w:b/>
          <w:sz w:val="24"/>
          <w:szCs w:val="24"/>
        </w:rPr>
        <w:t>а</w:t>
      </w:r>
      <w:r w:rsidRPr="005C1899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5C1899">
        <w:rPr>
          <w:rFonts w:ascii="Times New Roman" w:hAnsi="Times New Roman"/>
          <w:b/>
          <w:sz w:val="24"/>
          <w:szCs w:val="24"/>
        </w:rPr>
        <w:t>ПромАгроБизнес</w:t>
      </w:r>
      <w:proofErr w:type="spellEnd"/>
      <w:r w:rsidRPr="005C1899">
        <w:rPr>
          <w:rFonts w:ascii="Times New Roman" w:hAnsi="Times New Roman"/>
          <w:b/>
          <w:sz w:val="24"/>
          <w:szCs w:val="24"/>
        </w:rPr>
        <w:t xml:space="preserve">» </w:t>
      </w:r>
      <w:r w:rsidRPr="005C1899">
        <w:rPr>
          <w:rFonts w:ascii="Times New Roman" w:hAnsi="Times New Roman"/>
          <w:sz w:val="24"/>
          <w:szCs w:val="24"/>
        </w:rPr>
        <w:t>по лоту</w:t>
      </w:r>
      <w:r>
        <w:rPr>
          <w:rFonts w:ascii="Times New Roman" w:hAnsi="Times New Roman"/>
          <w:sz w:val="24"/>
          <w:szCs w:val="24"/>
        </w:rPr>
        <w:t xml:space="preserve"> №13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B055E5" w:rsidRDefault="00B055E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B055E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6B9" w:rsidRDefault="000826B9" w:rsidP="00ED7965">
      <w:pPr>
        <w:spacing w:after="0" w:line="240" w:lineRule="auto"/>
      </w:pPr>
      <w:r>
        <w:separator/>
      </w:r>
    </w:p>
  </w:endnote>
  <w:endnote w:type="continuationSeparator" w:id="0">
    <w:p w:rsidR="000826B9" w:rsidRDefault="000826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5E5" w:rsidRDefault="00B055E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5E5" w:rsidRDefault="00B055E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5E5" w:rsidRDefault="00B055E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6B9" w:rsidRDefault="000826B9" w:rsidP="00ED7965">
      <w:pPr>
        <w:spacing w:after="0" w:line="240" w:lineRule="auto"/>
      </w:pPr>
      <w:r>
        <w:separator/>
      </w:r>
    </w:p>
  </w:footnote>
  <w:footnote w:type="continuationSeparator" w:id="0">
    <w:p w:rsidR="000826B9" w:rsidRDefault="000826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5E5" w:rsidRDefault="002635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5E5" w:rsidRDefault="002635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5E5" w:rsidRDefault="002635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826B9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35C9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1899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55E5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ynM1BqQx3IqLi3fwjnRF07WdQ+PEyGcrCcEqeoWN2A0=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RiavRMnpm8924lXQSMBhQ+Z6i1BEUOSC1sweuSVcHl4=</DigestValue>
    </Reference>
  </SignedInfo>
  <SignatureValue>EZGu0K/HiyxXIiy5QiteCsSGyXVzGj2NAc0M+dBMBmiGh5oJ0hnk5ATzyb+6e82u
YvdoqThty6TEwsnNb9fz6g==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h/qcD3AcHLwi7D2XF5VmY8POCiA=</DigestValue>
      </Reference>
      <Reference URI="/word/endnotes.xml?ContentType=application/vnd.openxmlformats-officedocument.wordprocessingml.endnotes+xml">
        <DigestMethod Algorithm="http://www.w3.org/2000/09/xmldsig#sha1"/>
        <DigestValue>Dz3PSURy4A9xkzhwOtoSoWKGL4M=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SujqfLG8NAryTyWmRAX87NqWM74=</DigestValue>
      </Reference>
      <Reference URI="/word/footer2.xml?ContentType=application/vnd.openxmlformats-officedocument.wordprocessingml.footer+xml">
        <DigestMethod Algorithm="http://www.w3.org/2000/09/xmldsig#sha1"/>
        <DigestValue>SujqfLG8NAryTyWmRAX87NqWM74=</DigestValue>
      </Reference>
      <Reference URI="/word/footer3.xml?ContentType=application/vnd.openxmlformats-officedocument.wordprocessingml.footer+xml">
        <DigestMethod Algorithm="http://www.w3.org/2000/09/xmldsig#sha1"/>
        <DigestValue>SujqfLG8NAryTyWmRAX87NqWM74=</DigestValue>
      </Reference>
      <Reference URI="/word/footnotes.xml?ContentType=application/vnd.openxmlformats-officedocument.wordprocessingml.footnotes+xml">
        <DigestMethod Algorithm="http://www.w3.org/2000/09/xmldsig#sha1"/>
        <DigestValue>UC4WgK0WkX0Db0AuiSceFWNvtMU=</DigestValue>
      </Reference>
      <Reference URI="/word/header1.xml?ContentType=application/vnd.openxmlformats-officedocument.wordprocessingml.header+xml">
        <DigestMethod Algorithm="http://www.w3.org/2000/09/xmldsig#sha1"/>
        <DigestValue>PaG1zFBxzxU+DIAvFCVK1TOgMZY=</DigestValue>
      </Reference>
      <Reference URI="/word/header2.xml?ContentType=application/vnd.openxmlformats-officedocument.wordprocessingml.header+xml">
        <DigestMethod Algorithm="http://www.w3.org/2000/09/xmldsig#sha1"/>
        <DigestValue>o5tjiZmZby92ksPOmEWyJTou2oQ=</DigestValue>
      </Reference>
      <Reference URI="/word/header3.xml?ContentType=application/vnd.openxmlformats-officedocument.wordprocessingml.header+xml">
        <DigestMethod Algorithm="http://www.w3.org/2000/09/xmldsig#sha1"/>
        <DigestValue>BzHLNL6N0otztctO6OJjbhaTWvQ=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Su7jcQR07is/GIxpTWrxrWHZ6WE=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2017-10-25T04:45:56Z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2017-10-25T04:45:56Z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24038-7532-4193-9BF2-C64FEF85B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2017-09-29T05:35:00Z</dcterms:created>
  <dcterms:modified xsi:type="dcterms:W3CDTF">2017-10-25T04:45:00Z</dcterms:modified>
</cp:coreProperties>
</file>