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332AF" w:rsidRDefault="00382060" w:rsidP="00ED7965">
      <w:pPr>
        <w:ind w:left="142"/>
        <w:rPr>
          <w:rFonts w:ascii="Times New Roman" w:hAnsi="Times New Roman"/>
        </w:rPr>
      </w:pPr>
      <w:bookmarkStart w:id="0" w:name="_GoBack"/>
      <w:bookmarkEnd w:id="0"/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F332AF" w:rsidRDefault="00F332AF" w:rsidP="00ED7965">
      <w:pPr>
        <w:ind w:left="142"/>
        <w:rPr>
          <w:rFonts w:ascii="Times New Roman" w:hAnsi="Times New Roman"/>
        </w:rPr>
      </w:pPr>
    </w:p>
    <w:p w:rsidR="00F332AF" w:rsidRDefault="00F332AF" w:rsidP="00ED7965">
      <w:pPr>
        <w:ind w:left="142"/>
        <w:rPr>
          <w:rFonts w:ascii="Times New Roman" w:hAnsi="Times New Roman"/>
        </w:rPr>
      </w:pPr>
    </w:p>
    <w:p w:rsidR="00F332AF" w:rsidRDefault="00F332AF" w:rsidP="00ED7965">
      <w:pPr>
        <w:ind w:left="142"/>
        <w:rPr>
          <w:rFonts w:ascii="Times New Roman" w:hAnsi="Times New Roman"/>
        </w:rPr>
      </w:pPr>
    </w:p>
    <w:p w:rsidR="00F332AF" w:rsidRDefault="00F332AF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F332AF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F332AF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F332AF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№СТП-3993/14</w:t>
      </w:r>
    </w:p>
    <w:p w:rsidR="00F332AF" w:rsidRDefault="00F332AF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332AF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28.10.2019</w:t>
      </w:r>
    </w:p>
    <w:p w:rsidR="00F332AF" w:rsidRDefault="00F332AF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332AF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Тен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Николай Николаевич,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"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Техпромстрой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"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№СТП-3993/14,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20.09.2019,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F332AF" w:rsidRDefault="00F332AF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F332AF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2019-09-27 12:00:00 (время московское) до 2019-10-28 12:00:00 (время московское) по лоту:</w:t>
      </w:r>
    </w:p>
    <w:p w:rsidR="00F332AF" w:rsidRDefault="00F332AF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F332AF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F332AF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F332AF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F332AF" w:rsidTr="00BA0078">
        <w:tc>
          <w:tcPr>
            <w:tcW w:w="2996" w:type="dxa"/>
            <w:vAlign w:val="center"/>
          </w:tcPr>
          <w:p w:rsidR="00F332AF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14</w:t>
            </w:r>
          </w:p>
        </w:tc>
        <w:tc>
          <w:tcPr>
            <w:tcW w:w="6663" w:type="dxa"/>
            <w:vAlign w:val="center"/>
          </w:tcPr>
          <w:p w:rsidR="00F332AF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Помещение жилое 57,6 м</w:t>
            </w:r>
            <w:proofErr w:type="gramStart"/>
            <w:r>
              <w:rPr>
                <w:rFonts w:ascii="Times New Roman" w:hAnsi="Times New Roman"/>
              </w:rPr>
              <w:t>2</w:t>
            </w:r>
            <w:proofErr w:type="gramEnd"/>
            <w:r>
              <w:rPr>
                <w:rFonts w:ascii="Times New Roman" w:hAnsi="Times New Roman"/>
              </w:rPr>
              <w:t xml:space="preserve"> Адрес г. Хабаровск, ул. Комсомольская д.101 кв. 55 Кадастровый номер 27:23:0020343:441</w:t>
            </w:r>
          </w:p>
        </w:tc>
      </w:tr>
    </w:tbl>
    <w:p w:rsidR="00F332AF" w:rsidRDefault="00F332AF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F332AF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№СТП-3993/14 по лоту №14 не поступили.</w:t>
      </w:r>
    </w:p>
    <w:p w:rsidR="00E40972" w:rsidRDefault="00E40972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332AF" w:rsidRDefault="00F332AF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332AF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Тен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Н.Н.</w:t>
      </w:r>
    </w:p>
    <w:p w:rsidR="00F332AF" w:rsidRDefault="00F332AF" w:rsidP="005C56AE">
      <w:pPr>
        <w:rPr>
          <w:rFonts w:ascii="Times New Roman" w:hAnsi="Times New Roman"/>
        </w:rPr>
      </w:pPr>
    </w:p>
    <w:p w:rsidR="00F332AF" w:rsidRDefault="00F332AF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332AF" w:rsidRDefault="00F332AF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332AF" w:rsidRDefault="00F332AF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332AF" w:rsidRDefault="00F332AF" w:rsidP="00455D60">
      <w:pPr>
        <w:ind w:left="142"/>
        <w:rPr>
          <w:rFonts w:ascii="Times New Roman" w:hAnsi="Times New Roman"/>
        </w:rPr>
      </w:pPr>
    </w:p>
    <w:p w:rsidR="00F332AF" w:rsidRDefault="00F332AF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F332AF" w:rsidRDefault="00F332AF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F332AF" w:rsidRDefault="00F332AF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F332AF" w:rsidRDefault="00F332AF" w:rsidP="00455D60">
      <w:pPr>
        <w:ind w:left="142"/>
        <w:rPr>
          <w:rFonts w:ascii="Times New Roman" w:hAnsi="Times New Roman"/>
        </w:rPr>
      </w:pPr>
    </w:p>
    <w:p w:rsidR="00F332AF" w:rsidRDefault="00F332AF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F332AF" w:rsidRDefault="00F332AF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F332AF" w:rsidRDefault="00F332AF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F332AF" w:rsidRDefault="00F332AF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F332AF" w:rsidRDefault="00F332AF" w:rsidP="00ED7965">
      <w:pPr>
        <w:ind w:left="142"/>
        <w:rPr>
          <w:rFonts w:ascii="Times New Roman" w:hAnsi="Times New Roman"/>
        </w:rPr>
      </w:pPr>
    </w:p>
    <w:sectPr w:rsidR="00F332AF" w:rsidSect="00ED796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27558" w:rsidRDefault="00327558" w:rsidP="00ED7965">
      <w:pPr>
        <w:spacing w:after="0" w:line="240" w:lineRule="auto"/>
      </w:pPr>
      <w:r>
        <w:separator/>
      </w:r>
    </w:p>
  </w:endnote>
  <w:endnote w:type="continuationSeparator" w:id="0">
    <w:p w:rsidR="00327558" w:rsidRDefault="00327558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332AF" w:rsidRDefault="00F332AF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332AF" w:rsidRDefault="00F332AF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332AF" w:rsidRDefault="00F332AF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27558" w:rsidRDefault="00327558" w:rsidP="00ED7965">
      <w:pPr>
        <w:spacing w:after="0" w:line="240" w:lineRule="auto"/>
      </w:pPr>
      <w:r>
        <w:separator/>
      </w:r>
    </w:p>
  </w:footnote>
  <w:footnote w:type="continuationSeparator" w:id="0">
    <w:p w:rsidR="00327558" w:rsidRDefault="00327558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332AF" w:rsidRDefault="0032755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332AF" w:rsidRDefault="0032755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332AF" w:rsidRDefault="0032755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2755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0972"/>
    <w:rsid w:val="00E43630"/>
    <w:rsid w:val="00E44EDA"/>
    <w:rsid w:val="00E703A9"/>
    <w:rsid w:val="00E735E7"/>
    <w:rsid w:val="00E97C6D"/>
    <w:rsid w:val="00ED7965"/>
    <w:rsid w:val="00EF3454"/>
    <w:rsid w:val="00F332AF"/>
    <w:rsid w:val="00F44C24"/>
    <w:rsid w:val="00F4693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Y8/ZiAzWQ1mcIYo/Z4ii1xXBQMYaa9OJPBaXKSGqMm0=</DigestValue>
    </Reference>
    <Reference URI="#idOfficeObject" Type="http://www.w3.org/2000/09/xmldsig#Object">
      <DigestMethod Algorithm="urn:ietf:params:xml:ns:cpxmlsec:algorithms:gostr34112012-256"/>
      <DigestValue>1n9pNOOFfHaN2Ahwh1Z7rn/pq8xhWmFrz2tmfg0i35o=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BzH62UT6NKTUdFEtsZTlaMBzz9LJkNU0DmIbg5E702U=</DigestValue>
    </Reference>
  </SignedInfo>
  <SignatureValue>owS6HYHSbA5K+44UYI/XUGQHUhjchTWj8BrkxJnyZW+vSaJw4d9pFO0z3jQkNq+f
5DkQ+1Vw82hG+zzHLAOR3A==</SignatureValue>
  <KeyInfo>
    <X509Data>
      <X509Certificate>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</X509Certificate>
    </X509Data>
  </KeyInfo>
  <Object xmlns:mdssi="http://schemas.openxmlformats.org/package/2006/digital-signature" Id="idPackageObject">
    <Manifest>
      <Reference URI="/word/webSettings.xml?ContentType=application/vnd.openxmlformats-officedocument.wordprocessingml.webSettings+xml">
        <DigestMethod Algorithm="http://www.w3.org/2000/09/xmldsig#sha1"/>
        <DigestValue>I50iehQw3qwlq61AIyPldcktt7A=</DigestValue>
      </Reference>
      <Reference URI="/word/footnotes.xml?ContentType=application/vnd.openxmlformats-officedocument.wordprocessingml.footnotes+xml">
        <DigestMethod Algorithm="http://www.w3.org/2000/09/xmldsig#sha1"/>
        <DigestValue>+fGMnTQ1kMmy2UbLZ/wApAdMj0U=</DigestValue>
      </Reference>
      <Reference URI="/word/header3.xml?ContentType=application/vnd.openxmlformats-officedocument.wordprocessingml.header+xml">
        <DigestMethod Algorithm="http://www.w3.org/2000/09/xmldsig#sha1"/>
        <DigestValue>yF0+Z1AAuACC/m6aLU0tc5MW5so=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settings.xml?ContentType=application/vnd.openxmlformats-officedocument.wordprocessingml.settings+xml">
        <DigestMethod Algorithm="http://www.w3.org/2000/09/xmldsig#sha1"/>
        <DigestValue>BruuePaiLCqhudE/DOznz4+M1UI=</DigestValue>
      </Reference>
      <Reference URI="/word/stylesWithEffects.xml?ContentType=application/vnd.ms-word.stylesWithEffects+xml">
        <DigestMethod Algorithm="http://www.w3.org/2000/09/xmldsig#sha1"/>
        <DigestValue>wvbE4SvEVI8kFCezX8XmXZing8Q=</DigestValue>
      </Reference>
      <Reference URI="/word/fontTable.xml?ContentType=application/vnd.openxmlformats-officedocument.wordprocessingml.fontTable+xml">
        <DigestMethod Algorithm="http://www.w3.org/2000/09/xmldsig#sha1"/>
        <DigestValue>tondFczcJHiGHJsjN/9JT14Z7+s=</DigestValue>
      </Reference>
      <Reference URI="/word/styles.xml?ContentType=application/vnd.openxmlformats-officedocument.wordprocessingml.styles+xml">
        <DigestMethod Algorithm="http://www.w3.org/2000/09/xmldsig#sha1"/>
        <DigestValue>NK0IZrKoHF2sm5uAlQEsr0xchU8=</DigestValue>
      </Reference>
      <Reference URI="/word/endnotes.xml?ContentType=application/vnd.openxmlformats-officedocument.wordprocessingml.endnotes+xml">
        <DigestMethod Algorithm="http://www.w3.org/2000/09/xmldsig#sha1"/>
        <DigestValue>VLB7MkYZ4T76E1RH+EZcGw75Oko=</DigestValue>
      </Reference>
      <Reference URI="/word/document.xml?ContentType=application/vnd.openxmlformats-officedocument.wordprocessingml.document.main+xml">
        <DigestMethod Algorithm="http://www.w3.org/2000/09/xmldsig#sha1"/>
        <DigestValue>MGiG7ou64VecsWiHiaGbSK/OpzY=</DigestValue>
      </Reference>
      <Reference URI="/word/footer2.xml?ContentType=application/vnd.openxmlformats-officedocument.wordprocessingml.footer+xml">
        <DigestMethod Algorithm="http://www.w3.org/2000/09/xmldsig#sha1"/>
        <DigestValue>PQFve6Qv2G9bylyXugF/Xf2y+vI=</DigestValue>
      </Reference>
      <Reference URI="/word/footer3.xml?ContentType=application/vnd.openxmlformats-officedocument.wordprocessingml.footer+xml">
        <DigestMethod Algorithm="http://www.w3.org/2000/09/xmldsig#sha1"/>
        <DigestValue>PQFve6Qv2G9bylyXugF/Xf2y+vI=</DigestValue>
      </Reference>
      <Reference URI="/word/header2.xml?ContentType=application/vnd.openxmlformats-officedocument.wordprocessingml.header+xml">
        <DigestMethod Algorithm="http://www.w3.org/2000/09/xmldsig#sha1"/>
        <DigestValue>EqxTC5y7a8wLgn0PEbcGC+NW2d0=</DigestValue>
      </Reference>
      <Reference URI="/word/footer1.xml?ContentType=application/vnd.openxmlformats-officedocument.wordprocessingml.footer+xml">
        <DigestMethod Algorithm="http://www.w3.org/2000/09/xmldsig#sha1"/>
        <DigestValue>PQFve6Qv2G9bylyXugF/Xf2y+vI=</DigestValue>
      </Reference>
      <Reference URI="/word/header1.xml?ContentType=application/vnd.openxmlformats-officedocument.wordprocessingml.header+xml">
        <DigestMethod Algorithm="http://www.w3.org/2000/09/xmldsig#sha1"/>
        <DigestValue>9ZhRjp3xzcaxVGfm85gSE2ywrgs=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r3bOg55Zg4zSlGDyX93kEM0eie4=</DigestValue>
      </Reference>
    </Manifest>
    <SignatureProperties>
      <SignatureProperty Id="idSignatureTime" Target="#idPackageSignature">
        <mdssi:SignatureTime>
          <mdssi:Format>YYYY-MM-DDThh:mm:ssTZD</mdssi:Format>
          <mdssi:Value>2019-10-29T01:43:23Z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1600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2019-10-29T01:43:23Z</xd:SigningTime>
          <xd:SigningCertificate>
            <xd:Cert>
              <xd:CertDigest>
                <DigestMethod Algorithm="http://www.w3.org/2000/09/xmldsig#sha1"/>
                <DigestValue>oaiIwPc3ial/DwZKj4EKdiSyRgc=</DigestValue>
              </xd:CertDigest>
              <xd:IssuerSerial>
                <X509IssuerName>E=ca_tensor@tensor.ru, ОГРН=1027600787994, ИНН=007605016030, C=RU, S=76 Ярославская область, L=г. Ярославль, STREET=Московский проспект д.12, OU=Удостоверяющий центр, O="ООО ""КОМПАНИЯ ""ТЕНЗОР""", CN="ООО ""КОМПАНИЯ ""ТЕНЗОР"""</X509IssuerName>
                <X509SerialNumber>137145252507970420271574083938549565108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/>
      </xd:Un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AF6CCFE-95A2-41AF-BAAB-E21268ACE1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1</Pages>
  <Words>149</Words>
  <Characters>855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1002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36</cp:revision>
  <dcterms:created xsi:type="dcterms:W3CDTF">2017-06-25T05:40:00Z</dcterms:created>
  <dcterms:modified xsi:type="dcterms:W3CDTF">2019-10-29T01:35:00Z</dcterms:modified>
</cp:coreProperties>
</file>