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F86181">
        <w:rPr>
          <w:sz w:val="24"/>
          <w:szCs w:val="24"/>
        </w:rPr>
        <w:t>2019</w:t>
      </w:r>
      <w:bookmarkStart w:id="0" w:name="_GoBack"/>
      <w:bookmarkEnd w:id="0"/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 w:rsidR="00BE49D2"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E49D2" w:rsidRPr="00BE49D2" w:rsidRDefault="00B70B25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E49D2" w:rsidRPr="00BE49D2">
        <w:rPr>
          <w:sz w:val="24"/>
          <w:szCs w:val="24"/>
        </w:rPr>
        <w:t xml:space="preserve">нежилое помещение, адрес: </w:t>
      </w:r>
      <w:proofErr w:type="spellStart"/>
      <w:proofErr w:type="gramStart"/>
      <w:r w:rsidR="00BE49D2" w:rsidRPr="00BE49D2">
        <w:rPr>
          <w:sz w:val="24"/>
          <w:szCs w:val="24"/>
        </w:rPr>
        <w:t>г.Ижевск,ул.Пойма</w:t>
      </w:r>
      <w:proofErr w:type="spellEnd"/>
      <w:proofErr w:type="gramEnd"/>
      <w:r w:rsidR="00BE49D2" w:rsidRPr="00BE49D2">
        <w:rPr>
          <w:sz w:val="24"/>
          <w:szCs w:val="24"/>
        </w:rPr>
        <w:t xml:space="preserve">, д.91, площадь 904,6 </w:t>
      </w:r>
      <w:proofErr w:type="spellStart"/>
      <w:r w:rsidR="00BE49D2" w:rsidRPr="00BE49D2">
        <w:rPr>
          <w:sz w:val="24"/>
          <w:szCs w:val="24"/>
        </w:rPr>
        <w:t>кв.м</w:t>
      </w:r>
      <w:proofErr w:type="spellEnd"/>
      <w:r w:rsidR="00BE49D2" w:rsidRPr="00BE49D2">
        <w:rPr>
          <w:sz w:val="24"/>
          <w:szCs w:val="24"/>
        </w:rPr>
        <w:t>.,</w:t>
      </w:r>
    </w:p>
    <w:p w:rsidR="00BE49D2" w:rsidRDefault="00BE49D2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9D2">
        <w:rPr>
          <w:sz w:val="24"/>
          <w:szCs w:val="24"/>
        </w:rPr>
        <w:t xml:space="preserve">право аренды земельного участка, расположенного по адресу: </w:t>
      </w:r>
      <w:proofErr w:type="gramStart"/>
      <w:r w:rsidRPr="00BE49D2">
        <w:rPr>
          <w:sz w:val="24"/>
          <w:szCs w:val="24"/>
        </w:rPr>
        <w:t>г.Ижевск,ул.</w:t>
      </w:r>
      <w:r>
        <w:rPr>
          <w:sz w:val="24"/>
          <w:szCs w:val="24"/>
        </w:rPr>
        <w:t>Пойма</w:t>
      </w:r>
      <w:proofErr w:type="gramEnd"/>
      <w:r>
        <w:rPr>
          <w:sz w:val="24"/>
          <w:szCs w:val="24"/>
        </w:rPr>
        <w:t xml:space="preserve">,д.91, площадью 8452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proofErr w:type="spellStart"/>
      <w:r w:rsidR="00BE49D2">
        <w:rPr>
          <w:sz w:val="24"/>
          <w:szCs w:val="24"/>
        </w:rPr>
        <w:t>БайкалИнвестБанк</w:t>
      </w:r>
      <w:proofErr w:type="spellEnd"/>
      <w:r w:rsidR="00BE49D2">
        <w:rPr>
          <w:sz w:val="24"/>
          <w:szCs w:val="24"/>
        </w:rPr>
        <w:t>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 w:rsidR="00C44484">
        <w:rPr>
          <w:snapToGrid w:val="0"/>
          <w:color w:val="000000"/>
          <w:sz w:val="24"/>
          <w:szCs w:val="24"/>
        </w:rPr>
        <w:t>Республика,г.</w:t>
      </w:r>
      <w:r w:rsidR="00B70B25">
        <w:rPr>
          <w:snapToGrid w:val="0"/>
          <w:color w:val="000000"/>
          <w:sz w:val="24"/>
          <w:szCs w:val="24"/>
        </w:rPr>
        <w:t>Ижевск</w:t>
      </w:r>
      <w:proofErr w:type="spellEnd"/>
      <w:proofErr w:type="gram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</w:t>
      </w:r>
      <w:proofErr w:type="gramStart"/>
      <w:r w:rsidR="00C44484">
        <w:rPr>
          <w:szCs w:val="24"/>
        </w:rPr>
        <w:t>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proofErr w:type="gramEnd"/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B71F25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32C" w:rsidRDefault="00C6132C">
      <w:r>
        <w:separator/>
      </w:r>
    </w:p>
  </w:endnote>
  <w:endnote w:type="continuationSeparator" w:id="0">
    <w:p w:rsidR="00C6132C" w:rsidRDefault="00C61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32C" w:rsidRDefault="00C6132C">
      <w:r>
        <w:separator/>
      </w:r>
    </w:p>
  </w:footnote>
  <w:footnote w:type="continuationSeparator" w:id="0">
    <w:p w:rsidR="00C6132C" w:rsidRDefault="00C61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A015B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87687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6132C"/>
    <w:rsid w:val="00C827FB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8618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2J4fexu6l4W3gEKCdZAcNFPma4Xal+tNio9qZZMHFuw=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edpEWiBA/+L58y8JiVBG/6bR8hwPyRBIOq178JAXfVD4kgzVm+xC81K14p1p128/Yyu+HiA8
    oeeFtdZyzdCsEw==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Zsxv6O21Qil9u9tNOG5T+abGtKM=</DigestValue>
      </Reference>
      <Reference URI="/word/endnotes.xml?ContentType=application/vnd.openxmlformats-officedocument.wordprocessingml.endnotes+xml">
        <DigestMethod Algorithm="http://www.w3.org/2000/09/xmldsig#sha1"/>
        <DigestValue>3ybFfG0dPFoU4189MVH8qSFRwxg=</DigestValue>
      </Reference>
      <Reference URI="/word/fontTable.xml?ContentType=application/vnd.openxmlformats-officedocument.wordprocessingml.fontTable+xml">
        <DigestMethod Algorithm="http://www.w3.org/2000/09/xmldsig#sha1"/>
        <DigestValue>1tGm1zalrB1IIJMKfVhNtbW0p+g=</DigestValue>
      </Reference>
      <Reference URI="/word/footer1.xml?ContentType=application/vnd.openxmlformats-officedocument.wordprocessingml.footer+xml">
        <DigestMethod Algorithm="http://www.w3.org/2000/09/xmldsig#sha1"/>
        <DigestValue>0FoWANsIEQqei8zEPy4IH/Y5dFI=</DigestValue>
      </Reference>
      <Reference URI="/word/footnotes.xml?ContentType=application/vnd.openxmlformats-officedocument.wordprocessingml.footnotes+xml">
        <DigestMethod Algorithm="http://www.w3.org/2000/09/xmldsig#sha1"/>
        <DigestValue>sp0USyscNI4PG4koMokRbGsnQWU=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ODs0EOGbeQisqVnfFu9nK+1E7Jw=</DigestValue>
      </Reference>
      <Reference URI="/word/styles.xml?ContentType=application/vnd.openxmlformats-officedocument.wordprocessingml.styles+xml">
        <DigestMethod Algorithm="http://www.w3.org/2000/09/xmldsig#sha1"/>
        <DigestValue>291Zc2PPhnmVKmZQ1fBNHWULmwY=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2019-01-24T06:12:27Z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5942D-88D9-4D55-9EE0-D7094F35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5182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6078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2019-01-23T05:59:00Z</dcterms:created>
  <dcterms:modified xsi:type="dcterms:W3CDTF">2019-01-23T05:59:00Z</dcterms:modified>
</cp:coreProperties>
</file>