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3C42" w:rsidRPr="00C73C42" w:rsidRDefault="00C73C42" w:rsidP="00C73C42">
      <w:pPr>
        <w:shd w:val="clear" w:color="auto" w:fill="FFFFFF"/>
        <w:spacing w:before="120" w:after="120" w:line="240" w:lineRule="auto"/>
        <w:jc w:val="both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sz w:val="22"/>
          <w:szCs w:val="22"/>
          <w:lang w:eastAsia="ru-RU"/>
        </w:rPr>
        <w:t>Имущество МУП ЖХ-СЗ выставляемое</w:t>
      </w:r>
      <w:r w:rsidRPr="00C73C42">
        <w:rPr>
          <w:rFonts w:eastAsia="Times New Roman" w:cs="Times New Roman"/>
          <w:sz w:val="22"/>
          <w:szCs w:val="22"/>
          <w:lang w:eastAsia="ru-RU"/>
        </w:rPr>
        <w:t xml:space="preserve"> на открытые торги с разбивкой по лотам,  в следующем составе: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60"/>
        <w:gridCol w:w="5169"/>
        <w:gridCol w:w="795"/>
        <w:gridCol w:w="900"/>
        <w:gridCol w:w="1707"/>
        <w:gridCol w:w="1134"/>
      </w:tblGrid>
      <w:tr w:rsidR="0071273A" w:rsidRPr="00C73C42" w:rsidTr="0071273A">
        <w:trPr>
          <w:trHeight w:val="988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ind w:left="-142" w:right="-101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>№</w:t>
            </w:r>
          </w:p>
          <w:p w:rsidR="0071273A" w:rsidRPr="00C73C42" w:rsidRDefault="0071273A" w:rsidP="00C73C42">
            <w:pPr>
              <w:spacing w:after="0" w:line="240" w:lineRule="auto"/>
              <w:ind w:left="-142" w:right="-101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ind w:left="-108" w:right="-10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Год пост-ройки, </w:t>
            </w:r>
            <w:proofErr w:type="spellStart"/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>приобр</w:t>
            </w:r>
            <w:proofErr w:type="gramStart"/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>е</w:t>
            </w:r>
            <w:proofErr w:type="spellEnd"/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>тения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>Инвен</w:t>
            </w:r>
            <w:proofErr w:type="spellEnd"/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>-тарный</w:t>
            </w:r>
            <w:proofErr w:type="gramEnd"/>
          </w:p>
          <w:p w:rsidR="0071273A" w:rsidRPr="00C73C42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>номер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>Место нахождения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ind w:left="-107" w:right="-10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Начальная цена продажи </w:t>
            </w:r>
          </w:p>
          <w:p w:rsidR="0071273A" w:rsidRPr="00C73C42" w:rsidRDefault="0071273A" w:rsidP="00C73C42">
            <w:pPr>
              <w:spacing w:after="0" w:line="240" w:lineRule="auto"/>
              <w:ind w:left="-107" w:right="-10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>без НДС, руб.</w:t>
            </w:r>
          </w:p>
        </w:tc>
      </w:tr>
      <w:tr w:rsidR="0071273A" w:rsidRPr="00C73C42" w:rsidTr="0071273A">
        <w:trPr>
          <w:trHeight w:val="70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71273A" w:rsidRPr="00C73C42" w:rsidTr="0071273A"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73A" w:rsidRPr="0071273A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0"/>
                <w:szCs w:val="10"/>
                <w:lang w:eastAsia="ru-RU"/>
              </w:rPr>
            </w:pPr>
          </w:p>
          <w:p w:rsidR="0071273A" w:rsidRPr="00C73C42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73C42">
              <w:rPr>
                <w:rFonts w:eastAsia="Times New Roman" w:cs="Times New Roman"/>
                <w:b/>
                <w:sz w:val="22"/>
                <w:szCs w:val="22"/>
                <w:lang w:eastAsia="ru-RU"/>
              </w:rPr>
              <w:t>Лот № 3</w:t>
            </w:r>
          </w:p>
        </w:tc>
      </w:tr>
      <w:tr w:rsidR="0071273A" w:rsidRPr="00C73C42" w:rsidTr="00046065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046065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bookmarkStart w:id="0" w:name="_GoBack" w:colFirst="0" w:colLast="0"/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73A" w:rsidRPr="00C73C42" w:rsidRDefault="0071273A" w:rsidP="00C73C4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C73C42">
              <w:rPr>
                <w:rFonts w:eastAsia="Times New Roman" w:cs="Times New Roman"/>
                <w:sz w:val="20"/>
                <w:szCs w:val="20"/>
              </w:rPr>
              <w:t>Встроенное нежилое подвальное помещение, площадью 87 кв.м., расположенное в жилом доме по  адресу: КБР, г. Нальчик,  ул. Байсултанова, д.21, кадастровый (условный)  номер: 07-07-01/013/2012-505.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C73C42">
              <w:rPr>
                <w:rFonts w:eastAsia="Times New Roman" w:cs="Times New Roman"/>
                <w:color w:val="000000"/>
                <w:sz w:val="20"/>
                <w:szCs w:val="20"/>
              </w:rPr>
              <w:t>н/у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ind w:left="-107" w:right="-108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C73C42">
              <w:rPr>
                <w:rFonts w:eastAsia="Times New Roman" w:cs="Times New Roman"/>
                <w:sz w:val="20"/>
                <w:szCs w:val="20"/>
              </w:rPr>
              <w:t>0000274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ind w:right="-10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>КБР, г. Нальчик,</w:t>
            </w:r>
          </w:p>
          <w:p w:rsidR="0071273A" w:rsidRPr="00C73C42" w:rsidRDefault="0071273A" w:rsidP="00C73C42">
            <w:pPr>
              <w:spacing w:after="0" w:line="240" w:lineRule="auto"/>
              <w:ind w:right="-10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>ул. Байсултанова, д. 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jc w:val="righ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934 205</w:t>
            </w:r>
          </w:p>
        </w:tc>
      </w:tr>
      <w:bookmarkEnd w:id="0"/>
      <w:tr w:rsidR="0071273A" w:rsidRPr="00C73C42" w:rsidTr="0071273A"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73A" w:rsidRPr="00046065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ru-RU"/>
              </w:rPr>
            </w:pPr>
          </w:p>
          <w:p w:rsidR="0071273A" w:rsidRPr="00C73C42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73C42">
              <w:rPr>
                <w:rFonts w:eastAsia="Times New Roman" w:cs="Times New Roman"/>
                <w:b/>
                <w:sz w:val="22"/>
                <w:szCs w:val="22"/>
                <w:lang w:eastAsia="ru-RU"/>
              </w:rPr>
              <w:t>Лот № 4</w:t>
            </w:r>
          </w:p>
        </w:tc>
      </w:tr>
      <w:tr w:rsidR="0071273A" w:rsidRPr="00C73C42" w:rsidTr="0071273A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73A" w:rsidRPr="00C73C42" w:rsidRDefault="0071273A" w:rsidP="00C73C4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C73C42">
              <w:rPr>
                <w:rFonts w:eastAsia="Times New Roman" w:cs="Times New Roman"/>
                <w:sz w:val="20"/>
                <w:szCs w:val="20"/>
              </w:rPr>
              <w:t>Встроенное нежилое подвальное помещение, площадью 659,7 кв.м., расположенное в жилом доме по</w:t>
            </w:r>
            <w:r w:rsidRPr="00C73C42">
              <w:rPr>
                <w:rFonts w:eastAsia="Times New Roman" w:cs="Times New Roman"/>
                <w:lang w:eastAsia="ru-RU"/>
              </w:rPr>
              <w:t xml:space="preserve"> </w:t>
            </w:r>
            <w:r w:rsidRPr="00C73C42">
              <w:rPr>
                <w:rFonts w:eastAsia="Times New Roman" w:cs="Times New Roman"/>
                <w:sz w:val="20"/>
                <w:szCs w:val="20"/>
              </w:rPr>
              <w:t>адресу: КБР, г. Нальчик,  ул. Ватутина, д.2, кадастровый (условный) номер: 07-07-01/013/2012-503.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C73C42">
              <w:rPr>
                <w:rFonts w:eastAsia="Times New Roman" w:cs="Times New Roman"/>
                <w:color w:val="000000"/>
                <w:sz w:val="20"/>
                <w:szCs w:val="20"/>
              </w:rPr>
              <w:t>1974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ind w:left="-107" w:right="-108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C73C42">
              <w:rPr>
                <w:rFonts w:eastAsia="Times New Roman" w:cs="Times New Roman"/>
                <w:sz w:val="20"/>
                <w:szCs w:val="20"/>
              </w:rPr>
              <w:t>00000621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>КБР, г. Нальчик,</w:t>
            </w:r>
          </w:p>
          <w:p w:rsidR="0071273A" w:rsidRPr="00C73C42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>ул. Ватутина, д.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6E01EB" w:rsidRDefault="0071273A" w:rsidP="00C73C42">
            <w:pPr>
              <w:spacing w:after="0" w:line="240" w:lineRule="auto"/>
              <w:jc w:val="righ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6E01EB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5 425 202</w:t>
            </w:r>
          </w:p>
        </w:tc>
      </w:tr>
      <w:tr w:rsidR="0071273A" w:rsidRPr="00C73C42" w:rsidTr="0071273A"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73A" w:rsidRPr="00046065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ru-RU"/>
              </w:rPr>
            </w:pPr>
          </w:p>
          <w:p w:rsidR="0071273A" w:rsidRPr="00C73C42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73C42">
              <w:rPr>
                <w:rFonts w:eastAsia="Times New Roman" w:cs="Times New Roman"/>
                <w:b/>
                <w:sz w:val="22"/>
                <w:szCs w:val="22"/>
                <w:lang w:eastAsia="ru-RU"/>
              </w:rPr>
              <w:t>Лот № 5</w:t>
            </w:r>
          </w:p>
        </w:tc>
      </w:tr>
      <w:tr w:rsidR="0071273A" w:rsidRPr="00C73C42" w:rsidTr="0071273A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73A" w:rsidRPr="00C73C42" w:rsidRDefault="0071273A" w:rsidP="00C73C4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C73C42">
              <w:rPr>
                <w:rFonts w:eastAsia="Times New Roman" w:cs="Times New Roman"/>
                <w:sz w:val="20"/>
                <w:szCs w:val="20"/>
              </w:rPr>
              <w:t>Встроенное нежилое подвальное помещение, площадью 99,9 кв.м., расположенное в жилом доме по адресу: КБР, г. Нальчик,  ул. Ватутина, д. 17, кадастровый (условный)  номер: 07-07-01/047/2011-094.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C73C42">
              <w:rPr>
                <w:rFonts w:eastAsia="Times New Roman" w:cs="Times New Roman"/>
                <w:color w:val="000000"/>
                <w:sz w:val="20"/>
                <w:szCs w:val="20"/>
              </w:rPr>
              <w:t>1977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ind w:left="-107" w:right="-108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C73C42">
              <w:rPr>
                <w:rFonts w:eastAsia="Times New Roman" w:cs="Times New Roman"/>
                <w:sz w:val="20"/>
                <w:szCs w:val="20"/>
              </w:rPr>
              <w:t>00000623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>КБР, г. Нальчик,</w:t>
            </w:r>
          </w:p>
          <w:p w:rsidR="0071273A" w:rsidRPr="00C73C42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>ул. Ватутина, д. 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6E01EB" w:rsidRDefault="0071273A" w:rsidP="00C73C42">
            <w:pPr>
              <w:spacing w:after="0" w:line="240" w:lineRule="auto"/>
              <w:jc w:val="righ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6E01EB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1 291 505</w:t>
            </w:r>
          </w:p>
        </w:tc>
      </w:tr>
      <w:tr w:rsidR="0071273A" w:rsidRPr="00C73C42" w:rsidTr="0071273A"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73A" w:rsidRPr="00046065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ru-RU"/>
              </w:rPr>
            </w:pPr>
          </w:p>
          <w:p w:rsidR="0071273A" w:rsidRPr="00C73C42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73C42">
              <w:rPr>
                <w:rFonts w:eastAsia="Times New Roman" w:cs="Times New Roman"/>
                <w:b/>
                <w:sz w:val="22"/>
                <w:szCs w:val="22"/>
                <w:lang w:eastAsia="ru-RU"/>
              </w:rPr>
              <w:t>Лот № 6</w:t>
            </w:r>
          </w:p>
        </w:tc>
      </w:tr>
      <w:tr w:rsidR="0071273A" w:rsidRPr="00C73C42" w:rsidTr="0071273A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73A" w:rsidRPr="00C73C42" w:rsidRDefault="0071273A" w:rsidP="00C73C4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C73C42">
              <w:rPr>
                <w:rFonts w:eastAsia="Times New Roman" w:cs="Times New Roman"/>
                <w:sz w:val="20"/>
                <w:szCs w:val="20"/>
              </w:rPr>
              <w:t>Встроенное  нежилое подвальное помещение, площадью 341,9 кв.м., расположенное в жилом доме по адресу: КБР, г. Нальчик, ул. Ватутина д. 38, кадастровый (условный)  номер: 07-07-01/047/2011-092.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C73C42">
              <w:rPr>
                <w:rFonts w:eastAsia="Times New Roman" w:cs="Times New Roman"/>
                <w:sz w:val="20"/>
                <w:szCs w:val="20"/>
              </w:rPr>
              <w:t>1975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ind w:left="-107" w:right="-108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C73C42">
              <w:rPr>
                <w:rFonts w:eastAsia="Times New Roman" w:cs="Times New Roman"/>
                <w:sz w:val="20"/>
                <w:szCs w:val="20"/>
              </w:rPr>
              <w:t>00000624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>КБР, г. Нальчик,</w:t>
            </w:r>
          </w:p>
          <w:p w:rsidR="0071273A" w:rsidRPr="00C73C42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>ул. Ватутина, д. 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6E01EB" w:rsidRDefault="0071273A" w:rsidP="00C73C42">
            <w:pPr>
              <w:spacing w:after="0" w:line="240" w:lineRule="auto"/>
              <w:jc w:val="righ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6E01EB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4 039 227</w:t>
            </w:r>
          </w:p>
        </w:tc>
      </w:tr>
      <w:tr w:rsidR="0071273A" w:rsidRPr="00C73C42" w:rsidTr="0071273A"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73A" w:rsidRPr="0071273A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ru-RU"/>
              </w:rPr>
            </w:pPr>
          </w:p>
          <w:p w:rsidR="0071273A" w:rsidRPr="00C73C42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73C42">
              <w:rPr>
                <w:rFonts w:eastAsia="Times New Roman" w:cs="Times New Roman"/>
                <w:b/>
                <w:sz w:val="22"/>
                <w:szCs w:val="22"/>
                <w:lang w:eastAsia="ru-RU"/>
              </w:rPr>
              <w:t>Лот № 7</w:t>
            </w:r>
          </w:p>
        </w:tc>
      </w:tr>
      <w:tr w:rsidR="0071273A" w:rsidRPr="00C73C42" w:rsidTr="0071273A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73A" w:rsidRPr="00C73C42" w:rsidRDefault="0071273A" w:rsidP="00C73C42">
            <w:pPr>
              <w:spacing w:after="0" w:line="240" w:lineRule="auto"/>
              <w:ind w:right="-108"/>
              <w:rPr>
                <w:rFonts w:eastAsia="Times New Roman" w:cs="Times New Roman"/>
                <w:sz w:val="20"/>
                <w:szCs w:val="20"/>
              </w:rPr>
            </w:pPr>
            <w:r w:rsidRPr="00C73C42">
              <w:rPr>
                <w:rFonts w:eastAsia="Times New Roman" w:cs="Times New Roman"/>
                <w:sz w:val="20"/>
                <w:szCs w:val="20"/>
              </w:rPr>
              <w:t>Встроенное нежилое помещение, площадью 76,8 кв. м., расположен</w:t>
            </w:r>
            <w:r w:rsidRPr="00C73C42">
              <w:rPr>
                <w:rFonts w:eastAsia="Times New Roman" w:cs="Times New Roman"/>
                <w:sz w:val="20"/>
                <w:szCs w:val="20"/>
              </w:rPr>
              <w:softHyphen/>
              <w:t>ное на 1-ом этаже жилого дома по адресу: КБ</w:t>
            </w:r>
            <w:r w:rsidR="00046065">
              <w:rPr>
                <w:rFonts w:eastAsia="Times New Roman" w:cs="Times New Roman"/>
                <w:sz w:val="20"/>
                <w:szCs w:val="20"/>
              </w:rPr>
              <w:t xml:space="preserve">Р, г. Нальчик, </w:t>
            </w:r>
            <w:r w:rsidRPr="00C73C42">
              <w:rPr>
                <w:rFonts w:eastAsia="Times New Roman" w:cs="Times New Roman"/>
                <w:sz w:val="20"/>
                <w:szCs w:val="20"/>
              </w:rPr>
              <w:t xml:space="preserve">ул. Идарова (Гагарина), д. 162, кадастровый </w:t>
            </w:r>
            <w:r w:rsidR="00046065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Pr="00C73C42">
              <w:rPr>
                <w:rFonts w:eastAsia="Times New Roman" w:cs="Times New Roman"/>
                <w:sz w:val="20"/>
                <w:szCs w:val="20"/>
              </w:rPr>
              <w:t>(условный)  номер:  07-07-01/040/2011-518.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C73C42">
              <w:rPr>
                <w:rFonts w:eastAsia="Times New Roman" w:cs="Times New Roman"/>
                <w:color w:val="000000"/>
                <w:sz w:val="20"/>
                <w:szCs w:val="20"/>
              </w:rPr>
              <w:t>н/у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ind w:left="-107" w:right="-108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C73C42">
              <w:rPr>
                <w:rFonts w:eastAsia="Times New Roman" w:cs="Times New Roman"/>
                <w:sz w:val="20"/>
                <w:szCs w:val="20"/>
              </w:rPr>
              <w:t>00001613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>КБР, г. Нальчик,</w:t>
            </w:r>
          </w:p>
          <w:p w:rsidR="0071273A" w:rsidRPr="00C73C42" w:rsidRDefault="0071273A" w:rsidP="00C73C42">
            <w:pPr>
              <w:spacing w:after="0" w:line="240" w:lineRule="auto"/>
              <w:ind w:right="-107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>ул. Идарова,  д. 162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6E01EB" w:rsidRDefault="0071273A" w:rsidP="00C73C42">
            <w:pPr>
              <w:spacing w:after="0" w:line="240" w:lineRule="auto"/>
              <w:jc w:val="righ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6E01EB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2 034 906</w:t>
            </w:r>
          </w:p>
        </w:tc>
      </w:tr>
      <w:tr w:rsidR="0071273A" w:rsidRPr="00C73C42" w:rsidTr="0071273A"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73A" w:rsidRPr="0071273A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ru-RU"/>
              </w:rPr>
            </w:pPr>
          </w:p>
          <w:p w:rsidR="0071273A" w:rsidRPr="00C73C42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73C42">
              <w:rPr>
                <w:rFonts w:eastAsia="Times New Roman" w:cs="Times New Roman"/>
                <w:b/>
                <w:sz w:val="22"/>
                <w:szCs w:val="22"/>
                <w:lang w:eastAsia="ru-RU"/>
              </w:rPr>
              <w:t>Лот № 8</w:t>
            </w:r>
          </w:p>
        </w:tc>
      </w:tr>
      <w:tr w:rsidR="0071273A" w:rsidRPr="00C73C42" w:rsidTr="0071273A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73A" w:rsidRPr="00C73C42" w:rsidRDefault="0071273A" w:rsidP="00C73C4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C73C42">
              <w:rPr>
                <w:rFonts w:eastAsia="Times New Roman" w:cs="Times New Roman"/>
                <w:sz w:val="20"/>
                <w:szCs w:val="20"/>
              </w:rPr>
              <w:t>Встроенное нежилое помещение, площадью 148, 90 кв. м., располо</w:t>
            </w:r>
            <w:r w:rsidRPr="00C73C42">
              <w:rPr>
                <w:rFonts w:eastAsia="Times New Roman" w:cs="Times New Roman"/>
                <w:sz w:val="20"/>
                <w:szCs w:val="20"/>
              </w:rPr>
              <w:softHyphen/>
              <w:t>женное  на 1-ом этаже жилого дома по адресу:</w:t>
            </w:r>
            <w:r w:rsidR="00046065">
              <w:rPr>
                <w:rFonts w:eastAsia="Times New Roman" w:cs="Times New Roman"/>
                <w:sz w:val="20"/>
                <w:szCs w:val="20"/>
              </w:rPr>
              <w:t xml:space="preserve"> КБР, г. Нальчик,  </w:t>
            </w:r>
            <w:r w:rsidRPr="00C73C42">
              <w:rPr>
                <w:rFonts w:eastAsia="Times New Roman" w:cs="Times New Roman"/>
                <w:sz w:val="20"/>
                <w:szCs w:val="20"/>
              </w:rPr>
              <w:t xml:space="preserve">ул. </w:t>
            </w:r>
            <w:proofErr w:type="gramStart"/>
            <w:r w:rsidRPr="00C73C42">
              <w:rPr>
                <w:rFonts w:eastAsia="Times New Roman" w:cs="Times New Roman"/>
                <w:sz w:val="20"/>
                <w:szCs w:val="20"/>
              </w:rPr>
              <w:t>Ингушская</w:t>
            </w:r>
            <w:proofErr w:type="gramEnd"/>
            <w:r w:rsidRPr="00C73C42">
              <w:rPr>
                <w:rFonts w:eastAsia="Times New Roman" w:cs="Times New Roman"/>
                <w:sz w:val="20"/>
                <w:szCs w:val="20"/>
              </w:rPr>
              <w:t>, д. 25-а, кадастровый  (условный) номер: 07-07-01/040/2011-514.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C73C42">
              <w:rPr>
                <w:rFonts w:eastAsia="Times New Roman" w:cs="Times New Roman"/>
                <w:color w:val="000000"/>
                <w:sz w:val="20"/>
                <w:szCs w:val="20"/>
              </w:rPr>
              <w:t>1972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ind w:left="-107" w:right="-108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C73C42">
              <w:rPr>
                <w:rFonts w:eastAsia="Times New Roman" w:cs="Times New Roman"/>
                <w:sz w:val="20"/>
                <w:szCs w:val="20"/>
              </w:rPr>
              <w:t>00001525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>КБР, г. Нальчик,</w:t>
            </w:r>
          </w:p>
          <w:p w:rsidR="0071273A" w:rsidRPr="00C73C42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>ул. Ингушская,</w:t>
            </w:r>
          </w:p>
          <w:p w:rsidR="0071273A" w:rsidRPr="00C73C42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>д. 25а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6E01EB" w:rsidRDefault="0071273A" w:rsidP="00C73C42">
            <w:pPr>
              <w:spacing w:after="0" w:line="240" w:lineRule="auto"/>
              <w:jc w:val="righ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6E01EB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3 931 205</w:t>
            </w:r>
          </w:p>
        </w:tc>
      </w:tr>
      <w:tr w:rsidR="0071273A" w:rsidRPr="00C73C42" w:rsidTr="0071273A"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73A" w:rsidRPr="0071273A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ru-RU"/>
              </w:rPr>
            </w:pPr>
          </w:p>
          <w:p w:rsidR="0071273A" w:rsidRPr="00C73C42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73C42">
              <w:rPr>
                <w:rFonts w:eastAsia="Times New Roman" w:cs="Times New Roman"/>
                <w:b/>
                <w:sz w:val="22"/>
                <w:szCs w:val="22"/>
                <w:lang w:eastAsia="ru-RU"/>
              </w:rPr>
              <w:t>Лот № 9</w:t>
            </w:r>
          </w:p>
        </w:tc>
      </w:tr>
      <w:tr w:rsidR="0071273A" w:rsidRPr="00C73C42" w:rsidTr="0071273A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73A" w:rsidRPr="0071273A" w:rsidRDefault="0071273A" w:rsidP="00C73C4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C73C42">
              <w:rPr>
                <w:rFonts w:eastAsia="Times New Roman" w:cs="Times New Roman"/>
                <w:sz w:val="20"/>
                <w:szCs w:val="20"/>
              </w:rPr>
              <w:t>Встроенное нежилое подвальное помещение, площадью 259,2 кв.м., расположенное в жилом доме по  адресу: КБР, г. Нальчик,  ул. Кирова, д. 18, кадастровый (условный)  номер: 07-07-01/040/2011-520.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C73C42">
              <w:rPr>
                <w:rFonts w:eastAsia="Times New Roman" w:cs="Times New Roman"/>
                <w:color w:val="000000"/>
                <w:sz w:val="20"/>
                <w:szCs w:val="20"/>
              </w:rPr>
              <w:t>н/у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ind w:left="-107" w:right="-108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C73C42">
              <w:rPr>
                <w:rFonts w:eastAsia="Times New Roman" w:cs="Times New Roman"/>
                <w:sz w:val="20"/>
                <w:szCs w:val="20"/>
              </w:rPr>
              <w:t>0000445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>КБР, г. Нальчик,</w:t>
            </w:r>
          </w:p>
          <w:p w:rsidR="0071273A" w:rsidRPr="00C73C42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>ул. Кирова, д. 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6E01EB" w:rsidRDefault="0071273A" w:rsidP="00C73C42">
            <w:pPr>
              <w:spacing w:after="0" w:line="240" w:lineRule="auto"/>
              <w:jc w:val="righ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6E01EB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2 331 000</w:t>
            </w:r>
          </w:p>
        </w:tc>
      </w:tr>
      <w:tr w:rsidR="00C73C42" w:rsidRPr="00C73C42" w:rsidTr="0071273A"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D5A" w:rsidRPr="0071273A" w:rsidRDefault="00BC7D5A" w:rsidP="00C73C4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ru-RU"/>
              </w:rPr>
            </w:pPr>
          </w:p>
          <w:p w:rsidR="00C73C42" w:rsidRPr="00C73C42" w:rsidRDefault="00C73C42" w:rsidP="00C73C42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73C42">
              <w:rPr>
                <w:rFonts w:eastAsia="Times New Roman" w:cs="Times New Roman"/>
                <w:b/>
                <w:sz w:val="22"/>
                <w:szCs w:val="22"/>
                <w:lang w:eastAsia="ru-RU"/>
              </w:rPr>
              <w:t>Лот № 11</w:t>
            </w:r>
          </w:p>
        </w:tc>
      </w:tr>
      <w:tr w:rsidR="0071273A" w:rsidRPr="00C73C42" w:rsidTr="0071273A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ind w:left="-108" w:right="-174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73A" w:rsidRPr="00C73C42" w:rsidRDefault="0071273A" w:rsidP="00C73C4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C73C42">
              <w:rPr>
                <w:rFonts w:eastAsia="Times New Roman" w:cs="Times New Roman"/>
                <w:sz w:val="20"/>
                <w:szCs w:val="20"/>
              </w:rPr>
              <w:t>Встроенное нежилое подвальное помещение, площадью 120,8 кв.м., расположенное в жилом доме по адресу: КБР, г. Нальчик,  пр. Ленина, д.25, кадастровый (условный) номер: 07-07-01/035/2008-070.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C73C42">
              <w:rPr>
                <w:rFonts w:eastAsia="Times New Roman" w:cs="Times New Roman"/>
                <w:sz w:val="20"/>
                <w:szCs w:val="20"/>
              </w:rPr>
              <w:t>н/у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ind w:left="-107" w:right="-108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C73C42">
              <w:rPr>
                <w:rFonts w:eastAsia="Times New Roman" w:cs="Times New Roman"/>
                <w:sz w:val="20"/>
                <w:szCs w:val="20"/>
              </w:rPr>
              <w:t>00000438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>КБР, г. Нальчик,</w:t>
            </w:r>
          </w:p>
          <w:p w:rsidR="0071273A" w:rsidRPr="00C73C42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>пр-т Ленина, д. 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6E01EB" w:rsidRDefault="0071273A" w:rsidP="00C73C42">
            <w:pPr>
              <w:spacing w:after="0" w:line="240" w:lineRule="auto"/>
              <w:jc w:val="righ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6E01EB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1 296 000</w:t>
            </w:r>
          </w:p>
        </w:tc>
      </w:tr>
      <w:tr w:rsidR="0071273A" w:rsidRPr="00C73C42" w:rsidTr="0071273A"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73A" w:rsidRPr="0071273A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ru-RU"/>
              </w:rPr>
            </w:pPr>
          </w:p>
          <w:p w:rsidR="0071273A" w:rsidRPr="00C73C42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73C42">
              <w:rPr>
                <w:rFonts w:eastAsia="Times New Roman" w:cs="Times New Roman"/>
                <w:b/>
                <w:sz w:val="22"/>
                <w:szCs w:val="22"/>
                <w:lang w:eastAsia="ru-RU"/>
              </w:rPr>
              <w:t>Лот № 12</w:t>
            </w:r>
          </w:p>
        </w:tc>
      </w:tr>
      <w:tr w:rsidR="0071273A" w:rsidRPr="00C73C42" w:rsidTr="0071273A">
        <w:trPr>
          <w:trHeight w:val="986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ind w:left="-108" w:right="-174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73A" w:rsidRPr="00C73C42" w:rsidRDefault="0071273A" w:rsidP="00C73C4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C73C42">
              <w:rPr>
                <w:rFonts w:eastAsia="Times New Roman" w:cs="Times New Roman"/>
                <w:sz w:val="20"/>
                <w:szCs w:val="20"/>
              </w:rPr>
              <w:t>Встроенное нежилое подвальное помещение, площадью 430,3 кв.м., расположенное в жилом доме по адресу: КБР, г. Нальчик, ул. Ленина, д.29, кадастровый  (условный) номер: 07-07-01/054/2011-483.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C73C42">
              <w:rPr>
                <w:rFonts w:eastAsia="Times New Roman" w:cs="Times New Roman"/>
                <w:sz w:val="20"/>
                <w:szCs w:val="20"/>
              </w:rPr>
              <w:t>н/у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ind w:left="-107" w:right="-108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C73C42">
              <w:rPr>
                <w:rFonts w:eastAsia="Times New Roman" w:cs="Times New Roman"/>
                <w:sz w:val="20"/>
                <w:szCs w:val="20"/>
              </w:rPr>
              <w:t>0000442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>КБР, г. Нальчик,</w:t>
            </w:r>
          </w:p>
          <w:p w:rsidR="0071273A" w:rsidRPr="00C73C42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>ул. Ленина, д. 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6E01EB" w:rsidRDefault="0071273A" w:rsidP="00C73C42">
            <w:pPr>
              <w:spacing w:after="0" w:line="240" w:lineRule="auto"/>
              <w:jc w:val="righ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6E01EB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4 994 104</w:t>
            </w:r>
          </w:p>
        </w:tc>
      </w:tr>
      <w:tr w:rsidR="0071273A" w:rsidRPr="00C73C42" w:rsidTr="0071273A"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71273A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ru-RU"/>
              </w:rPr>
            </w:pPr>
          </w:p>
          <w:p w:rsidR="0071273A" w:rsidRPr="00C73C42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73C42">
              <w:rPr>
                <w:rFonts w:eastAsia="Times New Roman" w:cs="Times New Roman"/>
                <w:b/>
                <w:sz w:val="22"/>
                <w:szCs w:val="22"/>
                <w:lang w:eastAsia="ru-RU"/>
              </w:rPr>
              <w:t>Лот № 13</w:t>
            </w:r>
          </w:p>
        </w:tc>
      </w:tr>
      <w:tr w:rsidR="0071273A" w:rsidRPr="00C73C42" w:rsidTr="0071273A">
        <w:trPr>
          <w:trHeight w:val="855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ind w:left="-108" w:right="-174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73A" w:rsidRPr="00C73C42" w:rsidRDefault="0071273A" w:rsidP="00C73C42">
            <w:pPr>
              <w:spacing w:after="0" w:line="240" w:lineRule="auto"/>
              <w:ind w:right="-108"/>
              <w:rPr>
                <w:rFonts w:eastAsia="Times New Roman" w:cs="Times New Roman"/>
                <w:sz w:val="20"/>
                <w:szCs w:val="20"/>
              </w:rPr>
            </w:pPr>
            <w:r w:rsidRPr="00C73C42">
              <w:rPr>
                <w:rFonts w:eastAsia="Times New Roman" w:cs="Times New Roman"/>
                <w:sz w:val="20"/>
                <w:szCs w:val="20"/>
              </w:rPr>
              <w:t xml:space="preserve">Настроенное нежилое подвальное помещение, площадью 187,5 кв.м., расположенное в </w:t>
            </w:r>
            <w:proofErr w:type="gramStart"/>
            <w:r w:rsidRPr="00C73C42">
              <w:rPr>
                <w:rFonts w:eastAsia="Times New Roman" w:cs="Times New Roman"/>
                <w:sz w:val="20"/>
                <w:szCs w:val="20"/>
              </w:rPr>
              <w:t>жилом</w:t>
            </w:r>
            <w:proofErr w:type="gramEnd"/>
            <w:r w:rsidRPr="00C73C42">
              <w:rPr>
                <w:rFonts w:eastAsia="Times New Roman" w:cs="Times New Roman"/>
                <w:sz w:val="20"/>
                <w:szCs w:val="20"/>
              </w:rPr>
              <w:t xml:space="preserve"> дом по  адресу: КБР, г. Нальчик, пр. Ленина, д.42, кадастровый (условный) номер: 07-07-01/049/2011-274.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C73C42">
              <w:rPr>
                <w:rFonts w:eastAsia="Times New Roman" w:cs="Times New Roman"/>
                <w:sz w:val="20"/>
                <w:szCs w:val="20"/>
              </w:rPr>
              <w:t>1959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ind w:left="-107" w:right="-108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C73C42">
              <w:rPr>
                <w:rFonts w:eastAsia="Times New Roman" w:cs="Times New Roman"/>
                <w:sz w:val="20"/>
                <w:szCs w:val="20"/>
              </w:rPr>
              <w:t>00001085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>КБР, г. Нальчик,</w:t>
            </w:r>
          </w:p>
          <w:p w:rsidR="0071273A" w:rsidRPr="00C73C42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>пр-т Ленина, д. 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6E01EB" w:rsidRDefault="0071273A" w:rsidP="00C73C42">
            <w:pPr>
              <w:spacing w:after="0" w:line="240" w:lineRule="auto"/>
              <w:jc w:val="righ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6E01EB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2 064 601</w:t>
            </w:r>
          </w:p>
        </w:tc>
      </w:tr>
      <w:tr w:rsidR="0071273A" w:rsidRPr="00C73C42" w:rsidTr="0071273A"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71273A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ru-RU"/>
              </w:rPr>
            </w:pPr>
          </w:p>
          <w:p w:rsidR="0071273A" w:rsidRPr="00C73C42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73C42">
              <w:rPr>
                <w:rFonts w:eastAsia="Times New Roman" w:cs="Times New Roman"/>
                <w:b/>
                <w:sz w:val="22"/>
                <w:szCs w:val="22"/>
                <w:lang w:eastAsia="ru-RU"/>
              </w:rPr>
              <w:t>Лот № 16</w:t>
            </w:r>
          </w:p>
        </w:tc>
      </w:tr>
      <w:tr w:rsidR="0071273A" w:rsidRPr="00C73C42" w:rsidTr="0071273A">
        <w:trPr>
          <w:trHeight w:val="525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ind w:left="-108" w:right="-174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71273A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C73C42">
              <w:rPr>
                <w:rFonts w:eastAsia="Times New Roman" w:cs="Times New Roman"/>
                <w:sz w:val="20"/>
                <w:szCs w:val="20"/>
              </w:rPr>
              <w:t>Встроенное нежилое помещение, площадью 148,1 кв.м., расположенное на 1-ом этаже жилого дома по адресу</w:t>
            </w:r>
            <w:r>
              <w:rPr>
                <w:rFonts w:eastAsia="Times New Roman" w:cs="Times New Roman"/>
                <w:sz w:val="20"/>
                <w:szCs w:val="20"/>
              </w:rPr>
              <w:t xml:space="preserve">: КБР, г. Нальчик,  </w:t>
            </w:r>
            <w:r w:rsidRPr="00C73C42">
              <w:rPr>
                <w:rFonts w:eastAsia="Times New Roman" w:cs="Times New Roman"/>
                <w:sz w:val="20"/>
                <w:szCs w:val="20"/>
              </w:rPr>
              <w:t>ул. Мальбахова, д.34-а, кадастровый (условный)  номер: 07-07-01/054/2011-477.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C73C42">
              <w:rPr>
                <w:rFonts w:eastAsia="Times New Roman" w:cs="Times New Roman"/>
                <w:sz w:val="20"/>
                <w:szCs w:val="20"/>
              </w:rPr>
              <w:t>1980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ind w:left="-107" w:right="-108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C73C42">
              <w:rPr>
                <w:rFonts w:eastAsia="Times New Roman" w:cs="Times New Roman"/>
                <w:sz w:val="20"/>
                <w:szCs w:val="20"/>
              </w:rPr>
              <w:t>00001917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>КБР, г. Нальчик,</w:t>
            </w:r>
          </w:p>
          <w:p w:rsidR="0071273A" w:rsidRPr="00C73C42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>ул. Мальбахова,</w:t>
            </w:r>
          </w:p>
          <w:p w:rsidR="0071273A" w:rsidRPr="00C73C42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>д. 34а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6E01EB" w:rsidRDefault="0071273A" w:rsidP="00C73C42">
            <w:pPr>
              <w:spacing w:after="0" w:line="240" w:lineRule="auto"/>
              <w:jc w:val="righ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6E01EB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3 946 506</w:t>
            </w:r>
          </w:p>
        </w:tc>
      </w:tr>
      <w:tr w:rsidR="00C73C42" w:rsidRPr="00C73C42" w:rsidTr="0071273A"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7D5A" w:rsidRPr="0071273A" w:rsidRDefault="00BC7D5A" w:rsidP="00C73C4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ru-RU"/>
              </w:rPr>
            </w:pPr>
          </w:p>
          <w:p w:rsidR="00C73C42" w:rsidRPr="00C73C42" w:rsidRDefault="00C73C42" w:rsidP="00C73C42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73C42">
              <w:rPr>
                <w:rFonts w:eastAsia="Times New Roman" w:cs="Times New Roman"/>
                <w:b/>
                <w:sz w:val="22"/>
                <w:szCs w:val="22"/>
                <w:lang w:eastAsia="ru-RU"/>
              </w:rPr>
              <w:t>Лот № 17</w:t>
            </w:r>
          </w:p>
        </w:tc>
      </w:tr>
      <w:tr w:rsidR="0071273A" w:rsidRPr="00C73C42" w:rsidTr="0071273A">
        <w:trPr>
          <w:trHeight w:val="644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ind w:left="-108" w:right="-174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71273A">
            <w:pPr>
              <w:spacing w:after="0" w:line="240" w:lineRule="auto"/>
              <w:ind w:right="-108"/>
              <w:rPr>
                <w:rFonts w:eastAsia="Times New Roman" w:cs="Times New Roman"/>
                <w:sz w:val="20"/>
                <w:szCs w:val="20"/>
              </w:rPr>
            </w:pPr>
            <w:r w:rsidRPr="00C73C42">
              <w:rPr>
                <w:rFonts w:eastAsia="Times New Roman" w:cs="Times New Roman"/>
                <w:sz w:val="20"/>
                <w:szCs w:val="20"/>
              </w:rPr>
              <w:t>Встроенное нежилое помещение, площадью 209,80 кв.м., расположенное на 1-ом этаже жилого дома по адресу: КБ</w:t>
            </w:r>
            <w:r>
              <w:rPr>
                <w:rFonts w:eastAsia="Times New Roman" w:cs="Times New Roman"/>
                <w:sz w:val="20"/>
                <w:szCs w:val="20"/>
              </w:rPr>
              <w:t xml:space="preserve">Р, г. Нальчик,  </w:t>
            </w:r>
            <w:r w:rsidRPr="00C73C42">
              <w:rPr>
                <w:rFonts w:eastAsia="Times New Roman" w:cs="Times New Roman"/>
                <w:sz w:val="20"/>
                <w:szCs w:val="20"/>
              </w:rPr>
              <w:t>ул. Мечникова, д.126, кадастровый (условный) номер: 07:09:01:03111:001:0008.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C73C42">
              <w:rPr>
                <w:rFonts w:eastAsia="Times New Roman" w:cs="Times New Roman"/>
                <w:sz w:val="20"/>
                <w:szCs w:val="20"/>
              </w:rPr>
              <w:t>1945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ind w:left="-107" w:right="-108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C73C42">
              <w:rPr>
                <w:rFonts w:eastAsia="Times New Roman" w:cs="Times New Roman"/>
                <w:sz w:val="20"/>
                <w:szCs w:val="20"/>
              </w:rPr>
              <w:t>00001383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>КБР, г. Нальчик,</w:t>
            </w:r>
          </w:p>
          <w:p w:rsidR="0071273A" w:rsidRPr="00C73C42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>ул. Мечникова,</w:t>
            </w:r>
          </w:p>
          <w:p w:rsidR="0071273A" w:rsidRPr="00C73C42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>д. 126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6E01EB" w:rsidRDefault="0071273A" w:rsidP="00C73C42">
            <w:pPr>
              <w:spacing w:after="0" w:line="240" w:lineRule="auto"/>
              <w:jc w:val="righ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6E01EB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7 989 305</w:t>
            </w:r>
          </w:p>
        </w:tc>
      </w:tr>
      <w:tr w:rsidR="00C73C42" w:rsidRPr="00C73C42" w:rsidTr="0071273A"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7D5A" w:rsidRPr="0071273A" w:rsidRDefault="00BC7D5A" w:rsidP="00C73C4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ru-RU"/>
              </w:rPr>
            </w:pPr>
          </w:p>
          <w:p w:rsidR="00C73C42" w:rsidRPr="00C73C42" w:rsidRDefault="00C73C42" w:rsidP="00C73C42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73C42">
              <w:rPr>
                <w:rFonts w:eastAsia="Times New Roman" w:cs="Times New Roman"/>
                <w:b/>
                <w:sz w:val="22"/>
                <w:szCs w:val="22"/>
                <w:lang w:eastAsia="ru-RU"/>
              </w:rPr>
              <w:t>Лот № 18</w:t>
            </w:r>
          </w:p>
        </w:tc>
      </w:tr>
      <w:tr w:rsidR="0071273A" w:rsidRPr="00C73C42" w:rsidTr="0071273A">
        <w:trPr>
          <w:trHeight w:val="623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ind w:left="-108" w:right="-174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71273A">
            <w:pPr>
              <w:spacing w:after="0" w:line="240" w:lineRule="auto"/>
              <w:ind w:right="-108"/>
              <w:rPr>
                <w:rFonts w:eastAsia="Times New Roman" w:cs="Times New Roman"/>
                <w:sz w:val="20"/>
                <w:szCs w:val="20"/>
              </w:rPr>
            </w:pPr>
            <w:r w:rsidRPr="00C73C42">
              <w:rPr>
                <w:rFonts w:eastAsia="Times New Roman" w:cs="Times New Roman"/>
                <w:sz w:val="20"/>
                <w:szCs w:val="20"/>
              </w:rPr>
              <w:t>Встроенное нежилое помещение, площадью 260,10 кв.м., расположенное на 1-ом этаже жилого дома по  адресу</w:t>
            </w:r>
            <w:r>
              <w:rPr>
                <w:rFonts w:eastAsia="Times New Roman" w:cs="Times New Roman"/>
                <w:sz w:val="20"/>
                <w:szCs w:val="20"/>
              </w:rPr>
              <w:t xml:space="preserve">: КБР, г. Нальчик,  </w:t>
            </w:r>
            <w:r w:rsidRPr="00C73C42">
              <w:rPr>
                <w:rFonts w:eastAsia="Times New Roman" w:cs="Times New Roman"/>
                <w:sz w:val="20"/>
                <w:szCs w:val="20"/>
              </w:rPr>
              <w:t>ул. Мусукаева, д.6, кадастровый  (условный) номер: 07:09:01:03255:001:0015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C73C42">
              <w:rPr>
                <w:rFonts w:eastAsia="Times New Roman" w:cs="Times New Roman"/>
                <w:sz w:val="20"/>
                <w:szCs w:val="20"/>
              </w:rPr>
              <w:t>1964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ind w:left="-107" w:right="-108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C73C42">
              <w:rPr>
                <w:rFonts w:eastAsia="Times New Roman" w:cs="Times New Roman"/>
                <w:sz w:val="20"/>
                <w:szCs w:val="20"/>
              </w:rPr>
              <w:t>00001531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>КБР, г. Нальчик,</w:t>
            </w:r>
          </w:p>
          <w:p w:rsidR="0071273A" w:rsidRPr="00C73C42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ул. Мусукаева, </w:t>
            </w:r>
          </w:p>
          <w:p w:rsidR="0071273A" w:rsidRPr="00C73C42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>д. 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6E01EB" w:rsidRDefault="0071273A" w:rsidP="00C73C42">
            <w:pPr>
              <w:spacing w:after="0" w:line="240" w:lineRule="auto"/>
              <w:jc w:val="righ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6E01EB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5 613 300</w:t>
            </w:r>
          </w:p>
        </w:tc>
      </w:tr>
      <w:tr w:rsidR="00C73C42" w:rsidRPr="00C73C42" w:rsidTr="0071273A"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7D5A" w:rsidRPr="0071273A" w:rsidRDefault="00BC7D5A" w:rsidP="00C73C4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ru-RU"/>
              </w:rPr>
            </w:pPr>
          </w:p>
          <w:p w:rsidR="00C73C42" w:rsidRPr="00C73C42" w:rsidRDefault="00C73C42" w:rsidP="00C73C42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73C42">
              <w:rPr>
                <w:rFonts w:eastAsia="Times New Roman" w:cs="Times New Roman"/>
                <w:b/>
                <w:sz w:val="22"/>
                <w:szCs w:val="22"/>
                <w:lang w:eastAsia="ru-RU"/>
              </w:rPr>
              <w:t>Лот № 19</w:t>
            </w:r>
          </w:p>
        </w:tc>
      </w:tr>
      <w:tr w:rsidR="0071273A" w:rsidRPr="00C73C42" w:rsidTr="0071273A">
        <w:trPr>
          <w:trHeight w:val="728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ind w:left="-108" w:right="-174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73A" w:rsidRPr="00C73C42" w:rsidRDefault="0071273A" w:rsidP="00C73C4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C73C42">
              <w:rPr>
                <w:rFonts w:eastAsia="Times New Roman" w:cs="Times New Roman"/>
                <w:sz w:val="20"/>
                <w:szCs w:val="20"/>
              </w:rPr>
              <w:t>Встроенное нежилое подвальное помещение, площадью 82,5 кв.м., расположенное в жилом доме по адресу: КБР, г. Нальчик, ул. Ногмова/ Мечникова, д.59/149, кадастровый  (условный)  номер: 07-07-01/013/2012-507.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C73C42">
              <w:rPr>
                <w:rFonts w:eastAsia="Times New Roman" w:cs="Times New Roman"/>
                <w:color w:val="000000"/>
                <w:sz w:val="20"/>
                <w:szCs w:val="20"/>
              </w:rPr>
              <w:t>1960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ind w:left="-107" w:right="-108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C73C42">
              <w:rPr>
                <w:rFonts w:eastAsia="Times New Roman" w:cs="Times New Roman"/>
                <w:color w:val="000000"/>
                <w:sz w:val="20"/>
                <w:szCs w:val="20"/>
              </w:rPr>
              <w:t>00001387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>КБР, г. Нальчик,</w:t>
            </w:r>
          </w:p>
          <w:p w:rsidR="0071273A" w:rsidRPr="00C73C42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>ул. Ногмова/</w:t>
            </w:r>
          </w:p>
          <w:p w:rsidR="0071273A" w:rsidRPr="00C73C42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>Мечникова,</w:t>
            </w:r>
          </w:p>
          <w:p w:rsidR="0071273A" w:rsidRPr="00C73C42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>д. 59/149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6E01EB" w:rsidRDefault="0071273A" w:rsidP="00C73C42">
            <w:pPr>
              <w:spacing w:after="0" w:line="240" w:lineRule="auto"/>
              <w:jc w:val="righ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6E01EB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1 158 300</w:t>
            </w:r>
          </w:p>
        </w:tc>
      </w:tr>
      <w:tr w:rsidR="00C73C42" w:rsidRPr="00C73C42" w:rsidTr="0071273A"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7D5A" w:rsidRPr="0071273A" w:rsidRDefault="00BC7D5A" w:rsidP="00C73C4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ru-RU"/>
              </w:rPr>
            </w:pPr>
          </w:p>
          <w:p w:rsidR="00C73C42" w:rsidRPr="00C73C42" w:rsidRDefault="00C73C42" w:rsidP="00C73C42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73C42">
              <w:rPr>
                <w:rFonts w:eastAsia="Times New Roman" w:cs="Times New Roman"/>
                <w:b/>
                <w:sz w:val="22"/>
                <w:szCs w:val="22"/>
                <w:lang w:eastAsia="ru-RU"/>
              </w:rPr>
              <w:t>Лот № 21</w:t>
            </w:r>
          </w:p>
        </w:tc>
      </w:tr>
      <w:tr w:rsidR="0071273A" w:rsidRPr="00C73C42" w:rsidTr="0071273A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ind w:left="-108" w:right="-174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5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73A" w:rsidRPr="00C73C42" w:rsidRDefault="0071273A" w:rsidP="00C73C4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C73C42">
              <w:rPr>
                <w:rFonts w:eastAsia="Times New Roman" w:cs="Times New Roman"/>
                <w:sz w:val="20"/>
                <w:szCs w:val="20"/>
              </w:rPr>
              <w:t>Встроенное нежилое помещение, площадью 90,5 кв.м., расположенное на 1-ом этаже жилого дома по адресу</w:t>
            </w:r>
            <w:r>
              <w:rPr>
                <w:rFonts w:eastAsia="Times New Roman" w:cs="Times New Roman"/>
                <w:sz w:val="20"/>
                <w:szCs w:val="20"/>
              </w:rPr>
              <w:t xml:space="preserve">: КБР, г. Нальчик,  </w:t>
            </w:r>
            <w:r w:rsidRPr="00C73C42">
              <w:rPr>
                <w:rFonts w:eastAsia="Times New Roman" w:cs="Times New Roman"/>
                <w:sz w:val="20"/>
                <w:szCs w:val="20"/>
              </w:rPr>
              <w:t>ул. Пушкина, д.60, кадастровый (условный)  номер:  07-07-01/025/2012-242.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C73C42">
              <w:rPr>
                <w:rFonts w:eastAsia="Times New Roman" w:cs="Times New Roman"/>
                <w:sz w:val="20"/>
                <w:szCs w:val="20"/>
              </w:rPr>
              <w:t>1975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ind w:left="-107" w:right="-108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C73C42">
              <w:rPr>
                <w:rFonts w:eastAsia="Times New Roman" w:cs="Times New Roman"/>
                <w:sz w:val="20"/>
                <w:szCs w:val="20"/>
              </w:rPr>
              <w:t>00001105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>КБР, г. Нальчик,</w:t>
            </w:r>
          </w:p>
          <w:p w:rsidR="0071273A" w:rsidRPr="00C73C42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>ул. Пушкина, д. 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71273A" w:rsidRDefault="0071273A" w:rsidP="00C73C42">
            <w:pPr>
              <w:spacing w:after="0" w:line="240" w:lineRule="auto"/>
              <w:jc w:val="righ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71273A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2 959 205</w:t>
            </w:r>
          </w:p>
        </w:tc>
      </w:tr>
      <w:tr w:rsidR="00C73C42" w:rsidRPr="00C73C42" w:rsidTr="0071273A"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7D5A" w:rsidRPr="0071273A" w:rsidRDefault="00BC7D5A" w:rsidP="00C73C4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ru-RU"/>
              </w:rPr>
            </w:pPr>
          </w:p>
          <w:p w:rsidR="00C73C42" w:rsidRPr="00C73C42" w:rsidRDefault="00C73C42" w:rsidP="00C73C42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73C42">
              <w:rPr>
                <w:rFonts w:eastAsia="Times New Roman" w:cs="Times New Roman"/>
                <w:b/>
                <w:sz w:val="22"/>
                <w:szCs w:val="22"/>
                <w:lang w:eastAsia="ru-RU"/>
              </w:rPr>
              <w:t>Лот № 23</w:t>
            </w:r>
          </w:p>
        </w:tc>
      </w:tr>
      <w:tr w:rsidR="0071273A" w:rsidRPr="00C73C42" w:rsidTr="0071273A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ind w:left="-108" w:right="-174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5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73A" w:rsidRPr="00C73C42" w:rsidRDefault="0071273A" w:rsidP="00C73C4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C73C42">
              <w:rPr>
                <w:rFonts w:eastAsia="Times New Roman" w:cs="Times New Roman"/>
                <w:sz w:val="20"/>
                <w:szCs w:val="20"/>
              </w:rPr>
              <w:t xml:space="preserve">Встроенное нежилое помещение, площадью 280,1 кв.м., расположенное в жилом доме по адресу: КБР, г. Нальчик, ул. Тарчокова, д.28, кадастровый (условный)  номер: </w:t>
            </w:r>
          </w:p>
          <w:p w:rsidR="0071273A" w:rsidRPr="00C73C42" w:rsidRDefault="0071273A" w:rsidP="00C73C4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C73C42">
              <w:rPr>
                <w:rFonts w:eastAsia="Times New Roman" w:cs="Times New Roman"/>
                <w:sz w:val="20"/>
                <w:szCs w:val="20"/>
              </w:rPr>
              <w:t>07-07-01/049/2011-267.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C73C42">
              <w:rPr>
                <w:rFonts w:eastAsia="Times New Roman" w:cs="Times New Roman"/>
                <w:color w:val="000000"/>
                <w:sz w:val="20"/>
                <w:szCs w:val="20"/>
              </w:rPr>
              <w:t>1978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ind w:left="-107" w:right="-108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C73C42">
              <w:rPr>
                <w:rFonts w:eastAsia="Times New Roman" w:cs="Times New Roman"/>
                <w:color w:val="000000"/>
                <w:sz w:val="20"/>
                <w:szCs w:val="20"/>
              </w:rPr>
              <w:t>00000280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>КБР, г. Нальчик,</w:t>
            </w:r>
          </w:p>
          <w:p w:rsidR="0071273A" w:rsidRPr="00C73C42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>ул. Тарчокова,</w:t>
            </w:r>
          </w:p>
          <w:p w:rsidR="0071273A" w:rsidRPr="00C73C42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>д. 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71273A" w:rsidRDefault="0071273A" w:rsidP="00C73C42">
            <w:pPr>
              <w:spacing w:after="0" w:line="240" w:lineRule="auto"/>
              <w:jc w:val="righ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71273A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5 796 036</w:t>
            </w:r>
          </w:p>
        </w:tc>
      </w:tr>
      <w:tr w:rsidR="00C73C42" w:rsidRPr="00C73C42" w:rsidTr="0071273A"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7D5A" w:rsidRPr="0071273A" w:rsidRDefault="00BC7D5A" w:rsidP="00C73C4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ru-RU"/>
              </w:rPr>
            </w:pPr>
          </w:p>
          <w:p w:rsidR="00C73C42" w:rsidRPr="00C73C42" w:rsidRDefault="00C73C42" w:rsidP="00C73C42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73C42">
              <w:rPr>
                <w:rFonts w:eastAsia="Times New Roman" w:cs="Times New Roman"/>
                <w:b/>
                <w:sz w:val="22"/>
                <w:szCs w:val="22"/>
                <w:lang w:eastAsia="ru-RU"/>
              </w:rPr>
              <w:t>Лот № 24</w:t>
            </w:r>
          </w:p>
        </w:tc>
      </w:tr>
      <w:tr w:rsidR="0071273A" w:rsidRPr="00C73C42" w:rsidTr="0071273A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ind w:left="-108" w:right="-174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5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73A" w:rsidRPr="00C73C42" w:rsidRDefault="0071273A" w:rsidP="00C73C42">
            <w:pPr>
              <w:spacing w:after="0" w:line="240" w:lineRule="auto"/>
              <w:ind w:right="-108"/>
              <w:rPr>
                <w:rFonts w:eastAsia="Times New Roman" w:cs="Times New Roman"/>
                <w:sz w:val="20"/>
                <w:szCs w:val="20"/>
              </w:rPr>
            </w:pPr>
            <w:r w:rsidRPr="00C73C42">
              <w:rPr>
                <w:rFonts w:eastAsia="Times New Roman" w:cs="Times New Roman"/>
                <w:sz w:val="20"/>
                <w:szCs w:val="20"/>
              </w:rPr>
              <w:t>Двухэтажное здание</w:t>
            </w:r>
            <w:r w:rsidR="00046065">
              <w:rPr>
                <w:rFonts w:eastAsia="Times New Roman" w:cs="Times New Roman"/>
                <w:sz w:val="20"/>
                <w:szCs w:val="20"/>
              </w:rPr>
              <w:t xml:space="preserve">, общей площадью </w:t>
            </w:r>
            <w:r w:rsidRPr="00C73C42">
              <w:rPr>
                <w:rFonts w:eastAsia="Times New Roman" w:cs="Times New Roman"/>
                <w:sz w:val="20"/>
                <w:szCs w:val="20"/>
              </w:rPr>
              <w:t xml:space="preserve">744,30  кв.м., расположенное по  адресу: </w:t>
            </w:r>
            <w:r w:rsidR="00046065">
              <w:rPr>
                <w:rFonts w:eastAsia="Times New Roman" w:cs="Times New Roman"/>
                <w:sz w:val="20"/>
                <w:szCs w:val="20"/>
              </w:rPr>
              <w:t>КБР,</w:t>
            </w:r>
            <w:r w:rsidRPr="00C73C42">
              <w:rPr>
                <w:rFonts w:eastAsia="Times New Roman" w:cs="Times New Roman"/>
                <w:sz w:val="20"/>
                <w:szCs w:val="20"/>
              </w:rPr>
              <w:t xml:space="preserve"> г. Нальчик, ул. Тарчокова. д. 50а, кадастровый (условный) номер: 07:09:01:06383:001.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C73C42">
              <w:rPr>
                <w:rFonts w:eastAsia="Times New Roman" w:cs="Times New Roman"/>
                <w:color w:val="000000"/>
                <w:sz w:val="20"/>
                <w:szCs w:val="20"/>
              </w:rPr>
              <w:t>1990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ind w:left="-107" w:right="-108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C73C42">
              <w:rPr>
                <w:rFonts w:eastAsia="Times New Roman" w:cs="Times New Roman"/>
                <w:color w:val="000000"/>
                <w:sz w:val="20"/>
                <w:szCs w:val="20"/>
              </w:rPr>
              <w:t>0000632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ind w:left="-102" w:right="-107" w:firstLine="102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>КБР, г. Нальчик,</w:t>
            </w:r>
          </w:p>
          <w:p w:rsidR="0071273A" w:rsidRPr="00C73C42" w:rsidRDefault="0071273A" w:rsidP="00C73C42">
            <w:pPr>
              <w:spacing w:after="0" w:line="240" w:lineRule="auto"/>
              <w:ind w:left="-102" w:right="-107" w:firstLine="102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>ул. Тарчокова,</w:t>
            </w:r>
          </w:p>
          <w:p w:rsidR="0071273A" w:rsidRPr="00C73C42" w:rsidRDefault="0071273A" w:rsidP="00C73C42">
            <w:pPr>
              <w:spacing w:after="0" w:line="240" w:lineRule="auto"/>
              <w:ind w:left="-102" w:right="-107" w:firstLine="102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>д. 50а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71273A" w:rsidRDefault="0071273A" w:rsidP="00C73C42">
            <w:pPr>
              <w:spacing w:after="0" w:line="240" w:lineRule="auto"/>
              <w:jc w:val="righ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71273A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18 190 008</w:t>
            </w:r>
          </w:p>
        </w:tc>
      </w:tr>
      <w:tr w:rsidR="00C73C42" w:rsidRPr="00C73C42" w:rsidTr="0071273A"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7D5A" w:rsidRPr="0071273A" w:rsidRDefault="00BC7D5A" w:rsidP="00C73C4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ru-RU"/>
              </w:rPr>
            </w:pPr>
          </w:p>
          <w:p w:rsidR="00C73C42" w:rsidRPr="00C73C42" w:rsidRDefault="00C73C42" w:rsidP="00C73C42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73C42">
              <w:rPr>
                <w:rFonts w:eastAsia="Times New Roman" w:cs="Times New Roman"/>
                <w:b/>
                <w:sz w:val="22"/>
                <w:szCs w:val="22"/>
                <w:lang w:eastAsia="ru-RU"/>
              </w:rPr>
              <w:t>Лот № 25</w:t>
            </w:r>
          </w:p>
        </w:tc>
      </w:tr>
      <w:tr w:rsidR="0071273A" w:rsidRPr="00C73C42" w:rsidTr="0071273A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ind w:left="-108" w:right="-174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5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73A" w:rsidRPr="00C73C42" w:rsidRDefault="0071273A" w:rsidP="00C73C4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C73C42">
              <w:rPr>
                <w:rFonts w:eastAsia="Times New Roman" w:cs="Times New Roman"/>
                <w:sz w:val="20"/>
                <w:szCs w:val="20"/>
              </w:rPr>
              <w:t>Встроенное нежилое подвальное помещение, площадью 21 кв.м., расположенное в жилом доме по адресу: КБР, г. Нальчик, ул. Шогенцукова, 26, кадастровый (условный)  номер: 07-07-01/013/2012-499.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C73C42">
              <w:rPr>
                <w:rFonts w:eastAsia="Times New Roman" w:cs="Times New Roman"/>
                <w:color w:val="000000"/>
                <w:sz w:val="20"/>
                <w:szCs w:val="20"/>
              </w:rPr>
              <w:t>н/у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ind w:left="-107" w:right="-108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C73C42">
              <w:rPr>
                <w:rFonts w:eastAsia="Times New Roman" w:cs="Times New Roman"/>
                <w:color w:val="000000"/>
                <w:sz w:val="20"/>
                <w:szCs w:val="20"/>
              </w:rPr>
              <w:t>00001122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>КБР, г. Нальчик,</w:t>
            </w:r>
          </w:p>
          <w:p w:rsidR="0071273A" w:rsidRPr="00C73C42" w:rsidRDefault="0071273A" w:rsidP="00C73C42">
            <w:pPr>
              <w:spacing w:after="0" w:line="240" w:lineRule="auto"/>
              <w:ind w:right="-10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ул. Шогенцукова, д. 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71273A" w:rsidRDefault="0071273A" w:rsidP="00C73C42">
            <w:pPr>
              <w:spacing w:after="0" w:line="240" w:lineRule="auto"/>
              <w:jc w:val="righ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71273A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323 109</w:t>
            </w:r>
          </w:p>
        </w:tc>
      </w:tr>
      <w:tr w:rsidR="00C73C42" w:rsidRPr="00C73C42" w:rsidTr="0071273A"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7D5A" w:rsidRPr="0071273A" w:rsidRDefault="00BC7D5A" w:rsidP="00C73C4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ru-RU"/>
              </w:rPr>
            </w:pPr>
          </w:p>
          <w:p w:rsidR="00C73C42" w:rsidRPr="00C73C42" w:rsidRDefault="00C73C42" w:rsidP="00C73C42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73C42">
              <w:rPr>
                <w:rFonts w:eastAsia="Times New Roman" w:cs="Times New Roman"/>
                <w:b/>
                <w:sz w:val="22"/>
                <w:szCs w:val="22"/>
                <w:lang w:eastAsia="ru-RU"/>
              </w:rPr>
              <w:t>Лот № 26</w:t>
            </w:r>
          </w:p>
        </w:tc>
      </w:tr>
      <w:tr w:rsidR="0071273A" w:rsidRPr="00C73C42" w:rsidTr="0071273A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ind w:left="-108" w:right="-174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273A" w:rsidRPr="00C73C42" w:rsidRDefault="0071273A" w:rsidP="00C73C4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C73C42">
              <w:rPr>
                <w:rFonts w:eastAsia="Times New Roman" w:cs="Times New Roman"/>
                <w:sz w:val="20"/>
                <w:szCs w:val="20"/>
              </w:rPr>
              <w:t>Встроенное нежилое помещение, площадью 75,9 кв.м., расположенное на 1-ом этаже жилого дома по адресу: КБР, г. Нальчик,  ул. Шогенцукова, д. 39, кадастровый (условный) номер: 07-07-01/049/2011-272.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C73C42">
              <w:rPr>
                <w:rFonts w:eastAsia="Times New Roman" w:cs="Times New Roman"/>
                <w:color w:val="000000"/>
                <w:sz w:val="20"/>
                <w:szCs w:val="20"/>
              </w:rPr>
              <w:t>н/у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ind w:left="-107" w:right="-108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C73C42">
              <w:rPr>
                <w:rFonts w:eastAsia="Times New Roman" w:cs="Times New Roman"/>
                <w:color w:val="000000"/>
                <w:sz w:val="20"/>
                <w:szCs w:val="20"/>
              </w:rPr>
              <w:t>00001118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ind w:right="-10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>КБР, г. Нальчик,</w:t>
            </w:r>
          </w:p>
          <w:p w:rsidR="0071273A" w:rsidRPr="00C73C42" w:rsidRDefault="0071273A" w:rsidP="00C73C42">
            <w:pPr>
              <w:spacing w:after="0" w:line="240" w:lineRule="auto"/>
              <w:ind w:right="-10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>ул. Шогенцукова, д. 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71273A" w:rsidRDefault="0071273A" w:rsidP="00C73C42">
            <w:pPr>
              <w:spacing w:after="0" w:line="240" w:lineRule="auto"/>
              <w:jc w:val="righ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71273A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2 845 814</w:t>
            </w:r>
          </w:p>
        </w:tc>
      </w:tr>
      <w:tr w:rsidR="00C73C42" w:rsidRPr="00C73C42" w:rsidTr="0071273A"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7D5A" w:rsidRPr="0071273A" w:rsidRDefault="00BC7D5A" w:rsidP="00C73C4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ru-RU"/>
              </w:rPr>
            </w:pPr>
          </w:p>
          <w:p w:rsidR="00C73C42" w:rsidRPr="00C73C42" w:rsidRDefault="00C73C42" w:rsidP="00C73C42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73C42">
              <w:rPr>
                <w:rFonts w:eastAsia="Times New Roman" w:cs="Times New Roman"/>
                <w:b/>
                <w:sz w:val="22"/>
                <w:szCs w:val="22"/>
                <w:lang w:eastAsia="ru-RU"/>
              </w:rPr>
              <w:t>Лот № 27</w:t>
            </w:r>
          </w:p>
        </w:tc>
      </w:tr>
      <w:tr w:rsidR="0071273A" w:rsidRPr="00C73C42" w:rsidTr="0071273A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ind w:left="-108" w:right="-174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5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73A" w:rsidRPr="00C73C42" w:rsidRDefault="0071273A" w:rsidP="00C73C4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C73C42">
              <w:rPr>
                <w:rFonts w:eastAsia="Times New Roman" w:cs="Times New Roman"/>
                <w:sz w:val="20"/>
                <w:szCs w:val="20"/>
              </w:rPr>
              <w:t>Встроенное нежилое подвальное помещение,  площадью 305 кв.м., расположенное в жилом доме по адресу: КБР, г. Нальчик,  ул. Шогенцукова, 42, кадастровый  (условный) номер: 07-07-01/013/2012-501.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C73C42">
              <w:rPr>
                <w:rFonts w:eastAsia="Times New Roman" w:cs="Times New Roman"/>
                <w:color w:val="000000"/>
                <w:sz w:val="20"/>
                <w:szCs w:val="20"/>
              </w:rPr>
              <w:t>1984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ind w:left="-107" w:right="-108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C73C42">
              <w:rPr>
                <w:rFonts w:eastAsia="Times New Roman" w:cs="Times New Roman"/>
                <w:color w:val="000000"/>
                <w:sz w:val="20"/>
                <w:szCs w:val="20"/>
              </w:rPr>
              <w:t>0000810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ind w:right="-10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>КБР, г. Нальчик,                                         ул. Шогенцукова, д. 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71273A" w:rsidRDefault="0071273A" w:rsidP="00C73C42">
            <w:pPr>
              <w:spacing w:after="0" w:line="240" w:lineRule="auto"/>
              <w:jc w:val="righ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71273A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3 627 909</w:t>
            </w:r>
          </w:p>
        </w:tc>
      </w:tr>
      <w:tr w:rsidR="00C73C42" w:rsidRPr="00C73C42" w:rsidTr="0071273A"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7D5A" w:rsidRPr="0071273A" w:rsidRDefault="00BC7D5A" w:rsidP="00C73C4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ru-RU"/>
              </w:rPr>
            </w:pPr>
          </w:p>
          <w:p w:rsidR="00C73C42" w:rsidRPr="00C73C42" w:rsidRDefault="00C73C42" w:rsidP="00C73C42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73C42">
              <w:rPr>
                <w:rFonts w:eastAsia="Times New Roman" w:cs="Times New Roman"/>
                <w:b/>
                <w:sz w:val="22"/>
                <w:szCs w:val="22"/>
                <w:lang w:eastAsia="ru-RU"/>
              </w:rPr>
              <w:t>Лот № 28</w:t>
            </w:r>
          </w:p>
        </w:tc>
      </w:tr>
      <w:tr w:rsidR="0071273A" w:rsidRPr="00C73C42" w:rsidTr="0071273A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ind w:left="-108" w:right="-174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5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73A" w:rsidRPr="00C73C42" w:rsidRDefault="0071273A" w:rsidP="00C73C4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C73C42">
              <w:rPr>
                <w:rFonts w:eastAsia="Times New Roman" w:cs="Times New Roman"/>
                <w:sz w:val="20"/>
                <w:szCs w:val="20"/>
              </w:rPr>
              <w:t>Встроенное нежилое помещение, площадью 70,2 кв.м., расположенное на 1-ом этаже жилого дома по адрес</w:t>
            </w:r>
            <w:r>
              <w:rPr>
                <w:rFonts w:eastAsia="Times New Roman" w:cs="Times New Roman"/>
                <w:sz w:val="20"/>
                <w:szCs w:val="20"/>
              </w:rPr>
              <w:t xml:space="preserve">у: </w:t>
            </w:r>
            <w:proofErr w:type="gramStart"/>
            <w:r>
              <w:rPr>
                <w:rFonts w:eastAsia="Times New Roman" w:cs="Times New Roman"/>
                <w:sz w:val="20"/>
                <w:szCs w:val="20"/>
              </w:rPr>
              <w:t xml:space="preserve">КБР, г. Нальчик, </w:t>
            </w:r>
            <w:r w:rsidRPr="00C73C42">
              <w:rPr>
                <w:rFonts w:eastAsia="Times New Roman" w:cs="Times New Roman"/>
                <w:sz w:val="20"/>
                <w:szCs w:val="20"/>
              </w:rPr>
              <w:t xml:space="preserve"> ул. Фучика, д. 4, кв. 6, кадастровый (условный)  номер: 07-07-01/054/2011-479.</w:t>
            </w:r>
            <w:proofErr w:type="gramEnd"/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C73C42">
              <w:rPr>
                <w:rFonts w:eastAsia="Times New Roman" w:cs="Times New Roman"/>
                <w:sz w:val="20"/>
                <w:szCs w:val="20"/>
              </w:rPr>
              <w:t>1963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ind w:left="-107" w:right="-108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C73C42">
              <w:rPr>
                <w:rFonts w:eastAsia="Times New Roman" w:cs="Times New Roman"/>
                <w:color w:val="000000"/>
                <w:sz w:val="20"/>
                <w:szCs w:val="20"/>
              </w:rPr>
              <w:t>00001893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C73C42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>КБР, г. Нальчик,</w:t>
            </w:r>
          </w:p>
          <w:p w:rsidR="0071273A" w:rsidRPr="00C73C42" w:rsidRDefault="0071273A" w:rsidP="00C73C4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73C42">
              <w:rPr>
                <w:rFonts w:eastAsia="Times New Roman" w:cs="Times New Roman"/>
                <w:sz w:val="20"/>
                <w:szCs w:val="20"/>
                <w:lang w:eastAsia="ru-RU"/>
              </w:rPr>
              <w:t>ул. Фучика, д. 4, кв. 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73A" w:rsidRPr="0071273A" w:rsidRDefault="0071273A" w:rsidP="00C73C42">
            <w:pPr>
              <w:spacing w:after="0" w:line="240" w:lineRule="auto"/>
              <w:jc w:val="righ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71273A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1 303 200</w:t>
            </w:r>
          </w:p>
        </w:tc>
      </w:tr>
    </w:tbl>
    <w:p w:rsidR="00C73C42" w:rsidRPr="00C73C42" w:rsidRDefault="00C73C42" w:rsidP="00C73C42">
      <w:pPr>
        <w:spacing w:after="0" w:line="240" w:lineRule="auto"/>
        <w:rPr>
          <w:rFonts w:ascii="Calibri" w:eastAsia="Calibri" w:hAnsi="Calibri" w:cs="Times New Roman"/>
          <w:sz w:val="6"/>
          <w:szCs w:val="6"/>
          <w:lang w:eastAsia="ru-RU"/>
        </w:rPr>
      </w:pPr>
    </w:p>
    <w:p w:rsidR="00172ED1" w:rsidRDefault="00172ED1"/>
    <w:sectPr w:rsidR="00172ED1" w:rsidSect="0071273A">
      <w:pgSz w:w="11906" w:h="16838" w:code="9"/>
      <w:pgMar w:top="567" w:right="850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6E1"/>
    <w:rsid w:val="00046065"/>
    <w:rsid w:val="000E38BA"/>
    <w:rsid w:val="0014424E"/>
    <w:rsid w:val="00172ED1"/>
    <w:rsid w:val="00247EEC"/>
    <w:rsid w:val="002B2DC8"/>
    <w:rsid w:val="006E01EB"/>
    <w:rsid w:val="006E6E14"/>
    <w:rsid w:val="0071273A"/>
    <w:rsid w:val="00800EC5"/>
    <w:rsid w:val="008B1FAB"/>
    <w:rsid w:val="00962023"/>
    <w:rsid w:val="00BA61B9"/>
    <w:rsid w:val="00BC7D5A"/>
    <w:rsid w:val="00C73C42"/>
    <w:rsid w:val="00CD06E1"/>
    <w:rsid w:val="00E54263"/>
    <w:rsid w:val="00E70699"/>
    <w:rsid w:val="00EE440C"/>
    <w:rsid w:val="00F368E8"/>
    <w:rsid w:val="00F53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1B9"/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BA61B9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21798E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BA61B9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2DA2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A61B9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2DA2BF"/>
      <w:sz w:val="22"/>
      <w:szCs w:val="22"/>
    </w:rPr>
  </w:style>
  <w:style w:type="paragraph" w:styleId="4">
    <w:name w:val="heading 4"/>
    <w:basedOn w:val="a"/>
    <w:next w:val="a"/>
    <w:link w:val="40"/>
    <w:uiPriority w:val="9"/>
    <w:unhideWhenUsed/>
    <w:qFormat/>
    <w:rsid w:val="00BA61B9"/>
    <w:pPr>
      <w:keepNext/>
      <w:keepLines/>
      <w:spacing w:before="200" w:after="0"/>
      <w:outlineLvl w:val="3"/>
    </w:pPr>
    <w:rPr>
      <w:rFonts w:ascii="Cambria" w:eastAsia="Times New Roman" w:hAnsi="Cambria" w:cs="Times New Roman"/>
      <w:b/>
      <w:bCs/>
      <w:i/>
      <w:iCs/>
      <w:color w:val="2DA2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A61B9"/>
    <w:pPr>
      <w:keepNext/>
      <w:keepLines/>
      <w:spacing w:before="200" w:after="0"/>
      <w:outlineLvl w:val="4"/>
    </w:pPr>
    <w:rPr>
      <w:rFonts w:ascii="Cambria" w:eastAsia="Times New Roman" w:hAnsi="Cambria" w:cs="Times New Roman"/>
      <w:color w:val="16505E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A61B9"/>
    <w:pPr>
      <w:keepNext/>
      <w:keepLines/>
      <w:spacing w:before="200" w:after="0"/>
      <w:outlineLvl w:val="5"/>
    </w:pPr>
    <w:rPr>
      <w:rFonts w:ascii="Cambria" w:eastAsia="Times New Roman" w:hAnsi="Cambria" w:cs="Times New Roman"/>
      <w:i/>
      <w:iCs/>
      <w:color w:val="16505E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A61B9"/>
    <w:pPr>
      <w:keepNext/>
      <w:keepLines/>
      <w:spacing w:before="200" w:after="0"/>
      <w:outlineLvl w:val="6"/>
    </w:pPr>
    <w:rPr>
      <w:rFonts w:ascii="Cambria" w:eastAsia="Times New Roman" w:hAnsi="Cambria" w:cs="Times New Roman"/>
      <w:i/>
      <w:iCs/>
      <w:color w:val="404040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A61B9"/>
    <w:pPr>
      <w:keepNext/>
      <w:keepLines/>
      <w:spacing w:before="200" w:after="0"/>
      <w:outlineLvl w:val="7"/>
    </w:pPr>
    <w:rPr>
      <w:rFonts w:ascii="Cambria" w:eastAsia="Times New Roman" w:hAnsi="Cambria" w:cs="Times New Roman"/>
      <w:color w:val="2DA2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A61B9"/>
    <w:pPr>
      <w:keepNext/>
      <w:keepLines/>
      <w:spacing w:before="200" w:after="0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A61B9"/>
    <w:rPr>
      <w:rFonts w:ascii="Cambria" w:eastAsia="Times New Roman" w:hAnsi="Cambria" w:cs="Times New Roman"/>
      <w:b/>
      <w:bCs/>
      <w:color w:val="21798E"/>
      <w:sz w:val="28"/>
      <w:szCs w:val="28"/>
    </w:rPr>
  </w:style>
  <w:style w:type="character" w:customStyle="1" w:styleId="20">
    <w:name w:val="Заголовок 2 Знак"/>
    <w:link w:val="2"/>
    <w:uiPriority w:val="9"/>
    <w:rsid w:val="00BA61B9"/>
    <w:rPr>
      <w:rFonts w:ascii="Cambria" w:eastAsia="Times New Roman" w:hAnsi="Cambria" w:cs="Times New Roman"/>
      <w:b/>
      <w:bCs/>
      <w:color w:val="2DA2BF"/>
      <w:sz w:val="26"/>
      <w:szCs w:val="26"/>
    </w:rPr>
  </w:style>
  <w:style w:type="character" w:customStyle="1" w:styleId="30">
    <w:name w:val="Заголовок 3 Знак"/>
    <w:link w:val="3"/>
    <w:uiPriority w:val="9"/>
    <w:rsid w:val="00BA61B9"/>
    <w:rPr>
      <w:rFonts w:ascii="Cambria" w:eastAsia="Times New Roman" w:hAnsi="Cambria" w:cs="Times New Roman"/>
      <w:b/>
      <w:bCs/>
      <w:color w:val="2DA2BF"/>
    </w:rPr>
  </w:style>
  <w:style w:type="character" w:customStyle="1" w:styleId="40">
    <w:name w:val="Заголовок 4 Знак"/>
    <w:link w:val="4"/>
    <w:uiPriority w:val="9"/>
    <w:rsid w:val="00BA61B9"/>
    <w:rPr>
      <w:rFonts w:ascii="Cambria" w:eastAsia="Times New Roman" w:hAnsi="Cambria" w:cs="Times New Roman"/>
      <w:b/>
      <w:bCs/>
      <w:i/>
      <w:iCs/>
      <w:color w:val="2DA2BF"/>
    </w:rPr>
  </w:style>
  <w:style w:type="character" w:customStyle="1" w:styleId="50">
    <w:name w:val="Заголовок 5 Знак"/>
    <w:link w:val="5"/>
    <w:uiPriority w:val="9"/>
    <w:semiHidden/>
    <w:rsid w:val="00BA61B9"/>
    <w:rPr>
      <w:rFonts w:ascii="Cambria" w:eastAsia="Times New Roman" w:hAnsi="Cambria" w:cs="Times New Roman"/>
      <w:color w:val="16505E"/>
    </w:rPr>
  </w:style>
  <w:style w:type="character" w:customStyle="1" w:styleId="60">
    <w:name w:val="Заголовок 6 Знак"/>
    <w:link w:val="6"/>
    <w:uiPriority w:val="9"/>
    <w:semiHidden/>
    <w:rsid w:val="00BA61B9"/>
    <w:rPr>
      <w:rFonts w:ascii="Cambria" w:eastAsia="Times New Roman" w:hAnsi="Cambria" w:cs="Times New Roman"/>
      <w:i/>
      <w:iCs/>
      <w:color w:val="16505E"/>
    </w:rPr>
  </w:style>
  <w:style w:type="character" w:customStyle="1" w:styleId="70">
    <w:name w:val="Заголовок 7 Знак"/>
    <w:link w:val="7"/>
    <w:uiPriority w:val="9"/>
    <w:semiHidden/>
    <w:rsid w:val="00BA61B9"/>
    <w:rPr>
      <w:rFonts w:ascii="Cambria" w:eastAsia="Times New Roman" w:hAnsi="Cambria" w:cs="Times New Roman"/>
      <w:i/>
      <w:iCs/>
      <w:color w:val="404040"/>
    </w:rPr>
  </w:style>
  <w:style w:type="character" w:customStyle="1" w:styleId="80">
    <w:name w:val="Заголовок 8 Знак"/>
    <w:link w:val="8"/>
    <w:uiPriority w:val="9"/>
    <w:semiHidden/>
    <w:rsid w:val="00BA61B9"/>
    <w:rPr>
      <w:rFonts w:ascii="Cambria" w:eastAsia="Times New Roman" w:hAnsi="Cambria" w:cs="Times New Roman"/>
      <w:color w:val="2DA2BF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BA61B9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BA61B9"/>
    <w:pPr>
      <w:spacing w:line="240" w:lineRule="auto"/>
    </w:pPr>
    <w:rPr>
      <w:b/>
      <w:bCs/>
      <w:color w:val="2DA2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BA61B9"/>
    <w:pPr>
      <w:pBdr>
        <w:bottom w:val="single" w:sz="8" w:space="4" w:color="2DA2BF"/>
      </w:pBdr>
      <w:spacing w:after="300" w:line="240" w:lineRule="auto"/>
      <w:contextualSpacing/>
    </w:pPr>
    <w:rPr>
      <w:rFonts w:ascii="Cambria" w:eastAsia="Times New Roman" w:hAnsi="Cambria" w:cs="Times New Roman"/>
      <w:color w:val="343434"/>
      <w:spacing w:val="5"/>
      <w:kern w:val="28"/>
      <w:sz w:val="52"/>
      <w:szCs w:val="52"/>
    </w:rPr>
  </w:style>
  <w:style w:type="character" w:customStyle="1" w:styleId="a5">
    <w:name w:val="Название Знак"/>
    <w:link w:val="a4"/>
    <w:uiPriority w:val="10"/>
    <w:rsid w:val="00BA61B9"/>
    <w:rPr>
      <w:rFonts w:ascii="Cambria" w:eastAsia="Times New Roman" w:hAnsi="Cambria" w:cs="Times New Roman"/>
      <w:color w:val="343434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BA61B9"/>
    <w:pPr>
      <w:numPr>
        <w:ilvl w:val="1"/>
      </w:numPr>
    </w:pPr>
    <w:rPr>
      <w:rFonts w:ascii="Cambria" w:eastAsia="Times New Roman" w:hAnsi="Cambria" w:cs="Times New Roman"/>
      <w:i/>
      <w:iCs/>
      <w:color w:val="2DA2BF"/>
      <w:spacing w:val="15"/>
    </w:rPr>
  </w:style>
  <w:style w:type="character" w:customStyle="1" w:styleId="a7">
    <w:name w:val="Подзаголовок Знак"/>
    <w:link w:val="a6"/>
    <w:uiPriority w:val="11"/>
    <w:rsid w:val="00BA61B9"/>
    <w:rPr>
      <w:rFonts w:ascii="Cambria" w:eastAsia="Times New Roman" w:hAnsi="Cambria" w:cs="Times New Roman"/>
      <w:i/>
      <w:iCs/>
      <w:color w:val="2DA2BF"/>
      <w:spacing w:val="15"/>
      <w:sz w:val="24"/>
      <w:szCs w:val="24"/>
    </w:rPr>
  </w:style>
  <w:style w:type="character" w:styleId="a8">
    <w:name w:val="Strong"/>
    <w:uiPriority w:val="22"/>
    <w:qFormat/>
    <w:rsid w:val="00BA61B9"/>
    <w:rPr>
      <w:b/>
      <w:bCs/>
    </w:rPr>
  </w:style>
  <w:style w:type="character" w:styleId="a9">
    <w:name w:val="Emphasis"/>
    <w:uiPriority w:val="20"/>
    <w:qFormat/>
    <w:rsid w:val="00BA61B9"/>
    <w:rPr>
      <w:i/>
      <w:iCs/>
    </w:rPr>
  </w:style>
  <w:style w:type="paragraph" w:styleId="aa">
    <w:name w:val="No Spacing"/>
    <w:uiPriority w:val="99"/>
    <w:qFormat/>
    <w:rsid w:val="00BA61B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BA61B9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BA61B9"/>
    <w:rPr>
      <w:rFonts w:asciiTheme="minorHAnsi" w:hAnsiTheme="minorHAnsi"/>
      <w:i/>
      <w:iCs/>
      <w:color w:val="000000"/>
      <w:sz w:val="22"/>
      <w:szCs w:val="22"/>
    </w:rPr>
  </w:style>
  <w:style w:type="character" w:customStyle="1" w:styleId="22">
    <w:name w:val="Цитата 2 Знак"/>
    <w:link w:val="21"/>
    <w:uiPriority w:val="29"/>
    <w:rsid w:val="00BA61B9"/>
    <w:rPr>
      <w:i/>
      <w:iCs/>
      <w:color w:val="000000"/>
    </w:rPr>
  </w:style>
  <w:style w:type="paragraph" w:styleId="ac">
    <w:name w:val="Intense Quote"/>
    <w:basedOn w:val="a"/>
    <w:next w:val="a"/>
    <w:link w:val="ad"/>
    <w:uiPriority w:val="30"/>
    <w:qFormat/>
    <w:rsid w:val="00BA61B9"/>
    <w:pPr>
      <w:pBdr>
        <w:bottom w:val="single" w:sz="4" w:space="4" w:color="2DA2BF"/>
      </w:pBdr>
      <w:spacing w:before="200" w:after="280"/>
      <w:ind w:left="936" w:right="936"/>
    </w:pPr>
    <w:rPr>
      <w:rFonts w:asciiTheme="minorHAnsi" w:hAnsiTheme="minorHAnsi"/>
      <w:b/>
      <w:bCs/>
      <w:i/>
      <w:iCs/>
      <w:color w:val="2DA2BF"/>
      <w:sz w:val="22"/>
      <w:szCs w:val="22"/>
    </w:rPr>
  </w:style>
  <w:style w:type="character" w:customStyle="1" w:styleId="ad">
    <w:name w:val="Выделенная цитата Знак"/>
    <w:link w:val="ac"/>
    <w:uiPriority w:val="30"/>
    <w:rsid w:val="00BA61B9"/>
    <w:rPr>
      <w:b/>
      <w:bCs/>
      <w:i/>
      <w:iCs/>
      <w:color w:val="2DA2BF"/>
    </w:rPr>
  </w:style>
  <w:style w:type="character" w:styleId="ae">
    <w:name w:val="Subtle Emphasis"/>
    <w:uiPriority w:val="19"/>
    <w:qFormat/>
    <w:rsid w:val="00BA61B9"/>
    <w:rPr>
      <w:i/>
      <w:iCs/>
      <w:color w:val="808080"/>
    </w:rPr>
  </w:style>
  <w:style w:type="character" w:styleId="af">
    <w:name w:val="Intense Emphasis"/>
    <w:uiPriority w:val="21"/>
    <w:qFormat/>
    <w:rsid w:val="00BA61B9"/>
    <w:rPr>
      <w:b/>
      <w:bCs/>
      <w:i/>
      <w:iCs/>
      <w:color w:val="2DA2BF"/>
    </w:rPr>
  </w:style>
  <w:style w:type="character" w:styleId="af0">
    <w:name w:val="Subtle Reference"/>
    <w:uiPriority w:val="31"/>
    <w:qFormat/>
    <w:rsid w:val="00BA61B9"/>
    <w:rPr>
      <w:smallCaps/>
      <w:color w:val="DA1F28"/>
      <w:u w:val="single"/>
    </w:rPr>
  </w:style>
  <w:style w:type="character" w:styleId="af1">
    <w:name w:val="Intense Reference"/>
    <w:uiPriority w:val="32"/>
    <w:qFormat/>
    <w:rsid w:val="00BA61B9"/>
    <w:rPr>
      <w:b/>
      <w:bCs/>
      <w:smallCaps/>
      <w:color w:val="DA1F28"/>
      <w:spacing w:val="5"/>
      <w:u w:val="single"/>
    </w:rPr>
  </w:style>
  <w:style w:type="character" w:styleId="af2">
    <w:name w:val="Book Title"/>
    <w:uiPriority w:val="33"/>
    <w:qFormat/>
    <w:rsid w:val="00BA61B9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BA61B9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1B9"/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BA61B9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21798E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BA61B9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2DA2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A61B9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2DA2BF"/>
      <w:sz w:val="22"/>
      <w:szCs w:val="22"/>
    </w:rPr>
  </w:style>
  <w:style w:type="paragraph" w:styleId="4">
    <w:name w:val="heading 4"/>
    <w:basedOn w:val="a"/>
    <w:next w:val="a"/>
    <w:link w:val="40"/>
    <w:uiPriority w:val="9"/>
    <w:unhideWhenUsed/>
    <w:qFormat/>
    <w:rsid w:val="00BA61B9"/>
    <w:pPr>
      <w:keepNext/>
      <w:keepLines/>
      <w:spacing w:before="200" w:after="0"/>
      <w:outlineLvl w:val="3"/>
    </w:pPr>
    <w:rPr>
      <w:rFonts w:ascii="Cambria" w:eastAsia="Times New Roman" w:hAnsi="Cambria" w:cs="Times New Roman"/>
      <w:b/>
      <w:bCs/>
      <w:i/>
      <w:iCs/>
      <w:color w:val="2DA2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A61B9"/>
    <w:pPr>
      <w:keepNext/>
      <w:keepLines/>
      <w:spacing w:before="200" w:after="0"/>
      <w:outlineLvl w:val="4"/>
    </w:pPr>
    <w:rPr>
      <w:rFonts w:ascii="Cambria" w:eastAsia="Times New Roman" w:hAnsi="Cambria" w:cs="Times New Roman"/>
      <w:color w:val="16505E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A61B9"/>
    <w:pPr>
      <w:keepNext/>
      <w:keepLines/>
      <w:spacing w:before="200" w:after="0"/>
      <w:outlineLvl w:val="5"/>
    </w:pPr>
    <w:rPr>
      <w:rFonts w:ascii="Cambria" w:eastAsia="Times New Roman" w:hAnsi="Cambria" w:cs="Times New Roman"/>
      <w:i/>
      <w:iCs/>
      <w:color w:val="16505E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A61B9"/>
    <w:pPr>
      <w:keepNext/>
      <w:keepLines/>
      <w:spacing w:before="200" w:after="0"/>
      <w:outlineLvl w:val="6"/>
    </w:pPr>
    <w:rPr>
      <w:rFonts w:ascii="Cambria" w:eastAsia="Times New Roman" w:hAnsi="Cambria" w:cs="Times New Roman"/>
      <w:i/>
      <w:iCs/>
      <w:color w:val="404040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A61B9"/>
    <w:pPr>
      <w:keepNext/>
      <w:keepLines/>
      <w:spacing w:before="200" w:after="0"/>
      <w:outlineLvl w:val="7"/>
    </w:pPr>
    <w:rPr>
      <w:rFonts w:ascii="Cambria" w:eastAsia="Times New Roman" w:hAnsi="Cambria" w:cs="Times New Roman"/>
      <w:color w:val="2DA2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A61B9"/>
    <w:pPr>
      <w:keepNext/>
      <w:keepLines/>
      <w:spacing w:before="200" w:after="0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A61B9"/>
    <w:rPr>
      <w:rFonts w:ascii="Cambria" w:eastAsia="Times New Roman" w:hAnsi="Cambria" w:cs="Times New Roman"/>
      <w:b/>
      <w:bCs/>
      <w:color w:val="21798E"/>
      <w:sz w:val="28"/>
      <w:szCs w:val="28"/>
    </w:rPr>
  </w:style>
  <w:style w:type="character" w:customStyle="1" w:styleId="20">
    <w:name w:val="Заголовок 2 Знак"/>
    <w:link w:val="2"/>
    <w:uiPriority w:val="9"/>
    <w:rsid w:val="00BA61B9"/>
    <w:rPr>
      <w:rFonts w:ascii="Cambria" w:eastAsia="Times New Roman" w:hAnsi="Cambria" w:cs="Times New Roman"/>
      <w:b/>
      <w:bCs/>
      <w:color w:val="2DA2BF"/>
      <w:sz w:val="26"/>
      <w:szCs w:val="26"/>
    </w:rPr>
  </w:style>
  <w:style w:type="character" w:customStyle="1" w:styleId="30">
    <w:name w:val="Заголовок 3 Знак"/>
    <w:link w:val="3"/>
    <w:uiPriority w:val="9"/>
    <w:rsid w:val="00BA61B9"/>
    <w:rPr>
      <w:rFonts w:ascii="Cambria" w:eastAsia="Times New Roman" w:hAnsi="Cambria" w:cs="Times New Roman"/>
      <w:b/>
      <w:bCs/>
      <w:color w:val="2DA2BF"/>
    </w:rPr>
  </w:style>
  <w:style w:type="character" w:customStyle="1" w:styleId="40">
    <w:name w:val="Заголовок 4 Знак"/>
    <w:link w:val="4"/>
    <w:uiPriority w:val="9"/>
    <w:rsid w:val="00BA61B9"/>
    <w:rPr>
      <w:rFonts w:ascii="Cambria" w:eastAsia="Times New Roman" w:hAnsi="Cambria" w:cs="Times New Roman"/>
      <w:b/>
      <w:bCs/>
      <w:i/>
      <w:iCs/>
      <w:color w:val="2DA2BF"/>
    </w:rPr>
  </w:style>
  <w:style w:type="character" w:customStyle="1" w:styleId="50">
    <w:name w:val="Заголовок 5 Знак"/>
    <w:link w:val="5"/>
    <w:uiPriority w:val="9"/>
    <w:semiHidden/>
    <w:rsid w:val="00BA61B9"/>
    <w:rPr>
      <w:rFonts w:ascii="Cambria" w:eastAsia="Times New Roman" w:hAnsi="Cambria" w:cs="Times New Roman"/>
      <w:color w:val="16505E"/>
    </w:rPr>
  </w:style>
  <w:style w:type="character" w:customStyle="1" w:styleId="60">
    <w:name w:val="Заголовок 6 Знак"/>
    <w:link w:val="6"/>
    <w:uiPriority w:val="9"/>
    <w:semiHidden/>
    <w:rsid w:val="00BA61B9"/>
    <w:rPr>
      <w:rFonts w:ascii="Cambria" w:eastAsia="Times New Roman" w:hAnsi="Cambria" w:cs="Times New Roman"/>
      <w:i/>
      <w:iCs/>
      <w:color w:val="16505E"/>
    </w:rPr>
  </w:style>
  <w:style w:type="character" w:customStyle="1" w:styleId="70">
    <w:name w:val="Заголовок 7 Знак"/>
    <w:link w:val="7"/>
    <w:uiPriority w:val="9"/>
    <w:semiHidden/>
    <w:rsid w:val="00BA61B9"/>
    <w:rPr>
      <w:rFonts w:ascii="Cambria" w:eastAsia="Times New Roman" w:hAnsi="Cambria" w:cs="Times New Roman"/>
      <w:i/>
      <w:iCs/>
      <w:color w:val="404040"/>
    </w:rPr>
  </w:style>
  <w:style w:type="character" w:customStyle="1" w:styleId="80">
    <w:name w:val="Заголовок 8 Знак"/>
    <w:link w:val="8"/>
    <w:uiPriority w:val="9"/>
    <w:semiHidden/>
    <w:rsid w:val="00BA61B9"/>
    <w:rPr>
      <w:rFonts w:ascii="Cambria" w:eastAsia="Times New Roman" w:hAnsi="Cambria" w:cs="Times New Roman"/>
      <w:color w:val="2DA2BF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BA61B9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BA61B9"/>
    <w:pPr>
      <w:spacing w:line="240" w:lineRule="auto"/>
    </w:pPr>
    <w:rPr>
      <w:b/>
      <w:bCs/>
      <w:color w:val="2DA2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BA61B9"/>
    <w:pPr>
      <w:pBdr>
        <w:bottom w:val="single" w:sz="8" w:space="4" w:color="2DA2BF"/>
      </w:pBdr>
      <w:spacing w:after="300" w:line="240" w:lineRule="auto"/>
      <w:contextualSpacing/>
    </w:pPr>
    <w:rPr>
      <w:rFonts w:ascii="Cambria" w:eastAsia="Times New Roman" w:hAnsi="Cambria" w:cs="Times New Roman"/>
      <w:color w:val="343434"/>
      <w:spacing w:val="5"/>
      <w:kern w:val="28"/>
      <w:sz w:val="52"/>
      <w:szCs w:val="52"/>
    </w:rPr>
  </w:style>
  <w:style w:type="character" w:customStyle="1" w:styleId="a5">
    <w:name w:val="Название Знак"/>
    <w:link w:val="a4"/>
    <w:uiPriority w:val="10"/>
    <w:rsid w:val="00BA61B9"/>
    <w:rPr>
      <w:rFonts w:ascii="Cambria" w:eastAsia="Times New Roman" w:hAnsi="Cambria" w:cs="Times New Roman"/>
      <w:color w:val="343434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BA61B9"/>
    <w:pPr>
      <w:numPr>
        <w:ilvl w:val="1"/>
      </w:numPr>
    </w:pPr>
    <w:rPr>
      <w:rFonts w:ascii="Cambria" w:eastAsia="Times New Roman" w:hAnsi="Cambria" w:cs="Times New Roman"/>
      <w:i/>
      <w:iCs/>
      <w:color w:val="2DA2BF"/>
      <w:spacing w:val="15"/>
    </w:rPr>
  </w:style>
  <w:style w:type="character" w:customStyle="1" w:styleId="a7">
    <w:name w:val="Подзаголовок Знак"/>
    <w:link w:val="a6"/>
    <w:uiPriority w:val="11"/>
    <w:rsid w:val="00BA61B9"/>
    <w:rPr>
      <w:rFonts w:ascii="Cambria" w:eastAsia="Times New Roman" w:hAnsi="Cambria" w:cs="Times New Roman"/>
      <w:i/>
      <w:iCs/>
      <w:color w:val="2DA2BF"/>
      <w:spacing w:val="15"/>
      <w:sz w:val="24"/>
      <w:szCs w:val="24"/>
    </w:rPr>
  </w:style>
  <w:style w:type="character" w:styleId="a8">
    <w:name w:val="Strong"/>
    <w:uiPriority w:val="22"/>
    <w:qFormat/>
    <w:rsid w:val="00BA61B9"/>
    <w:rPr>
      <w:b/>
      <w:bCs/>
    </w:rPr>
  </w:style>
  <w:style w:type="character" w:styleId="a9">
    <w:name w:val="Emphasis"/>
    <w:uiPriority w:val="20"/>
    <w:qFormat/>
    <w:rsid w:val="00BA61B9"/>
    <w:rPr>
      <w:i/>
      <w:iCs/>
    </w:rPr>
  </w:style>
  <w:style w:type="paragraph" w:styleId="aa">
    <w:name w:val="No Spacing"/>
    <w:uiPriority w:val="99"/>
    <w:qFormat/>
    <w:rsid w:val="00BA61B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BA61B9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BA61B9"/>
    <w:rPr>
      <w:rFonts w:asciiTheme="minorHAnsi" w:hAnsiTheme="minorHAnsi"/>
      <w:i/>
      <w:iCs/>
      <w:color w:val="000000"/>
      <w:sz w:val="22"/>
      <w:szCs w:val="22"/>
    </w:rPr>
  </w:style>
  <w:style w:type="character" w:customStyle="1" w:styleId="22">
    <w:name w:val="Цитата 2 Знак"/>
    <w:link w:val="21"/>
    <w:uiPriority w:val="29"/>
    <w:rsid w:val="00BA61B9"/>
    <w:rPr>
      <w:i/>
      <w:iCs/>
      <w:color w:val="000000"/>
    </w:rPr>
  </w:style>
  <w:style w:type="paragraph" w:styleId="ac">
    <w:name w:val="Intense Quote"/>
    <w:basedOn w:val="a"/>
    <w:next w:val="a"/>
    <w:link w:val="ad"/>
    <w:uiPriority w:val="30"/>
    <w:qFormat/>
    <w:rsid w:val="00BA61B9"/>
    <w:pPr>
      <w:pBdr>
        <w:bottom w:val="single" w:sz="4" w:space="4" w:color="2DA2BF"/>
      </w:pBdr>
      <w:spacing w:before="200" w:after="280"/>
      <w:ind w:left="936" w:right="936"/>
    </w:pPr>
    <w:rPr>
      <w:rFonts w:asciiTheme="minorHAnsi" w:hAnsiTheme="minorHAnsi"/>
      <w:b/>
      <w:bCs/>
      <w:i/>
      <w:iCs/>
      <w:color w:val="2DA2BF"/>
      <w:sz w:val="22"/>
      <w:szCs w:val="22"/>
    </w:rPr>
  </w:style>
  <w:style w:type="character" w:customStyle="1" w:styleId="ad">
    <w:name w:val="Выделенная цитата Знак"/>
    <w:link w:val="ac"/>
    <w:uiPriority w:val="30"/>
    <w:rsid w:val="00BA61B9"/>
    <w:rPr>
      <w:b/>
      <w:bCs/>
      <w:i/>
      <w:iCs/>
      <w:color w:val="2DA2BF"/>
    </w:rPr>
  </w:style>
  <w:style w:type="character" w:styleId="ae">
    <w:name w:val="Subtle Emphasis"/>
    <w:uiPriority w:val="19"/>
    <w:qFormat/>
    <w:rsid w:val="00BA61B9"/>
    <w:rPr>
      <w:i/>
      <w:iCs/>
      <w:color w:val="808080"/>
    </w:rPr>
  </w:style>
  <w:style w:type="character" w:styleId="af">
    <w:name w:val="Intense Emphasis"/>
    <w:uiPriority w:val="21"/>
    <w:qFormat/>
    <w:rsid w:val="00BA61B9"/>
    <w:rPr>
      <w:b/>
      <w:bCs/>
      <w:i/>
      <w:iCs/>
      <w:color w:val="2DA2BF"/>
    </w:rPr>
  </w:style>
  <w:style w:type="character" w:styleId="af0">
    <w:name w:val="Subtle Reference"/>
    <w:uiPriority w:val="31"/>
    <w:qFormat/>
    <w:rsid w:val="00BA61B9"/>
    <w:rPr>
      <w:smallCaps/>
      <w:color w:val="DA1F28"/>
      <w:u w:val="single"/>
    </w:rPr>
  </w:style>
  <w:style w:type="character" w:styleId="af1">
    <w:name w:val="Intense Reference"/>
    <w:uiPriority w:val="32"/>
    <w:qFormat/>
    <w:rsid w:val="00BA61B9"/>
    <w:rPr>
      <w:b/>
      <w:bCs/>
      <w:smallCaps/>
      <w:color w:val="DA1F28"/>
      <w:spacing w:val="5"/>
      <w:u w:val="single"/>
    </w:rPr>
  </w:style>
  <w:style w:type="character" w:styleId="af2">
    <w:name w:val="Book Title"/>
    <w:uiPriority w:val="33"/>
    <w:qFormat/>
    <w:rsid w:val="00BA61B9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BA61B9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886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5oGqiJ1RL5LMErCh9/oPUNsnPoUUAcBr6PRuxUFvMXI=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moABrjLHqwnZoPDvVJCx/cM2QX0qZyDaTQtOdZcxq3g=</DigestValue>
    </Reference>
  </SignedInfo>
  <SignatureValue>ml4Eh1fFAzACg0rlqF/lytAbxP3/upYNcvNvXT1AMJYmr4dr+HroFHFITzjqT0+f
3e3zJxa8RA8Yd85brXm7Qg==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7Lrw8RLHizGRtO3qKbjkYWsVI1E=</DigestValue>
      </Reference>
      <Reference URI="/word/document.xml?ContentType=application/vnd.openxmlformats-officedocument.wordprocessingml.document.main+xml">
        <DigestMethod Algorithm="http://www.w3.org/2000/09/xmldsig#sha1"/>
        <DigestValue>UYekLId/Q87j4C1tcs1cwT4WCmw=</DigestValue>
      </Reference>
      <Reference URI="/word/fontTable.xml?ContentType=application/vnd.openxmlformats-officedocument.wordprocessingml.fontTable+xml">
        <DigestMethod Algorithm="http://www.w3.org/2000/09/xmldsig#sha1"/>
        <DigestValue>YCWAhejlBYnG3lyLqjyWFk+VRzA=</DigestValue>
      </Reference>
      <Reference URI="/word/settings.xml?ContentType=application/vnd.openxmlformats-officedocument.wordprocessingml.settings+xml">
        <DigestMethod Algorithm="http://www.w3.org/2000/09/xmldsig#sha1"/>
        <DigestValue>VQWPgpv/v/aVTprXWw8ejkHbSmE=</DigestValue>
      </Reference>
      <Reference URI="/word/styles.xml?ContentType=application/vnd.openxmlformats-officedocument.wordprocessingml.styles+xml">
        <DigestMethod Algorithm="http://www.w3.org/2000/09/xmldsig#sha1"/>
        <DigestValue>0qEKHtSoHsSgRvhlrtjYOpIPJW8=</DigestValue>
      </Reference>
      <Reference URI="/word/stylesWithEffects.xml?ContentType=application/vnd.ms-word.stylesWithEffects+xml">
        <DigestMethod Algorithm="http://www.w3.org/2000/09/xmldsig#sha1"/>
        <DigestValue>k/y4jwtWQyl5v1mhwasN2RWkk7Q=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22otyY5hyjBqdg3Ei1Jd1dYujIo=</DigestValue>
      </Reference>
    </Manifest>
    <SignatureProperties>
      <SignatureProperty Id="idSignatureTime" Target="#idPackageSignature">
        <mdssi:SignatureTime>
          <mdssi:Format>YYYY-MM-DDThh:mm:ssTZD</mdssi:Format>
          <mdssi:Value>2018-06-20T08:10:44Z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2018-06-20T08:10:44Z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887</Words>
  <Characters>5061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Rashid</dc:creator>
  <cp:keywords/>
  <dc:description/>
  <cp:lastModifiedBy>Rashid</cp:lastModifiedBy>
  <cp:revision>8</cp:revision>
  <dcterms:created xsi:type="dcterms:W3CDTF">2018-06-10T07:31:00Z</dcterms:created>
  <dcterms:modified xsi:type="dcterms:W3CDTF">2018-06-15T11:21:00Z</dcterms:modified>
</cp:coreProperties>
</file>