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1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6113" w:rsidRDefault="00006113" w:rsidP="00ED7965">
      <w:pPr>
        <w:ind w:left="142"/>
      </w:pPr>
    </w:p>
    <w:p w:rsidR="00006113" w:rsidRDefault="00006113" w:rsidP="00ED7965">
      <w:pPr>
        <w:ind w:left="142"/>
      </w:pPr>
    </w:p>
    <w:p w:rsidR="00006113" w:rsidRDefault="00006113" w:rsidP="00ED7965">
      <w:pPr>
        <w:ind w:left="142"/>
      </w:pPr>
    </w:p>
    <w:p w:rsidR="00006113" w:rsidRDefault="0000611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0611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0611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0611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03.04.2018</w:t>
      </w:r>
    </w:p>
    <w:p w:rsidR="00006113" w:rsidRDefault="0000611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611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</w:t>
      </w:r>
      <w:r w:rsidR="001D7801">
        <w:rPr>
          <w:rFonts w:ascii="Times New Roman" w:hAnsi="Times New Roman"/>
          <w:b/>
          <w:sz w:val="24"/>
          <w:szCs w:val="24"/>
        </w:rPr>
        <w:t>го акционерного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1D780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"Торгово-промышленная Компания "</w:t>
      </w:r>
      <w:proofErr w:type="spellStart"/>
      <w:r>
        <w:rPr>
          <w:rFonts w:ascii="Times New Roman" w:hAnsi="Times New Roman"/>
          <w:b/>
          <w:sz w:val="24"/>
          <w:szCs w:val="24"/>
        </w:rPr>
        <w:t>Орентекс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06113" w:rsidRDefault="0000611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0611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2018-02-26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2018-04-03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06113" w:rsidRDefault="0000611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0611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611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611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06113" w:rsidTr="002D3446">
        <w:trPr>
          <w:trHeight w:val="832"/>
        </w:trPr>
        <w:tc>
          <w:tcPr>
            <w:tcW w:w="2996" w:type="dxa"/>
            <w:vAlign w:val="center"/>
          </w:tcPr>
          <w:p w:rsidR="0000611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006113" w:rsidRDefault="00317EF2" w:rsidP="001D7801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Пакеты полиэтиленовые 2400*980*0,14 в количестве 800шт., пакеты полиэтиленовые 2100*500*0,11 в количестве 1 550шт., пакеты полиэтиленовые 2200*800*0,11 в количестве 300 шт., пакеты полиэтиленовые 1900*500*0,11 в количестве 1 450 шт., пакеты полиэтиленовые 2400*920*0,14 в количестве 1 400 шт., тележка металлическая в количестве 10 шт., ламели в количестве 100 000 шт., плечики 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образцов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в количестве 3 111 шт. </w:t>
            </w:r>
          </w:p>
        </w:tc>
      </w:tr>
    </w:tbl>
    <w:p w:rsidR="00006113" w:rsidRDefault="0000611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611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06113" w:rsidTr="00684A1F">
        <w:tc>
          <w:tcPr>
            <w:tcW w:w="1276" w:type="dxa"/>
            <w:vAlign w:val="center"/>
          </w:tcPr>
          <w:p w:rsidR="0000611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0611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611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611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0611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06113" w:rsidRDefault="0000611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0611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6113" w:rsidTr="00684A1F">
        <w:tc>
          <w:tcPr>
            <w:tcW w:w="1276" w:type="dxa"/>
          </w:tcPr>
          <w:p w:rsidR="0000611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11790</w:t>
            </w:r>
          </w:p>
        </w:tc>
        <w:tc>
          <w:tcPr>
            <w:tcW w:w="5103" w:type="dxa"/>
          </w:tcPr>
          <w:p w:rsidR="00006113" w:rsidRDefault="00317EF2" w:rsidP="001D78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"Крона"</w:t>
            </w:r>
          </w:p>
        </w:tc>
        <w:tc>
          <w:tcPr>
            <w:tcW w:w="708" w:type="dxa"/>
          </w:tcPr>
          <w:p w:rsidR="0000611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00611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5609180285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1165658056552</w:t>
            </w:r>
          </w:p>
        </w:tc>
      </w:tr>
    </w:tbl>
    <w:p w:rsidR="00006113" w:rsidRDefault="0000611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611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0611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06113" w:rsidTr="00BC360B">
        <w:tc>
          <w:tcPr>
            <w:tcW w:w="1276" w:type="dxa"/>
            <w:vAlign w:val="center"/>
          </w:tcPr>
          <w:p w:rsidR="0000611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0611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611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611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0611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06113" w:rsidRDefault="0000611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0611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7801" w:rsidTr="00BC360B">
        <w:tc>
          <w:tcPr>
            <w:tcW w:w="1276" w:type="dxa"/>
          </w:tcPr>
          <w:p w:rsidR="001D7801" w:rsidRDefault="001D7801" w:rsidP="00676E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11790</w:t>
            </w:r>
          </w:p>
        </w:tc>
        <w:tc>
          <w:tcPr>
            <w:tcW w:w="5103" w:type="dxa"/>
          </w:tcPr>
          <w:p w:rsidR="001D7801" w:rsidRDefault="001D7801" w:rsidP="00676E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"Крона"</w:t>
            </w:r>
          </w:p>
        </w:tc>
        <w:tc>
          <w:tcPr>
            <w:tcW w:w="708" w:type="dxa"/>
          </w:tcPr>
          <w:p w:rsidR="001D7801" w:rsidRDefault="001D7801" w:rsidP="00676E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1D7801" w:rsidRDefault="001D7801" w:rsidP="00676E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5609180285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1165658056552</w:t>
            </w:r>
          </w:p>
        </w:tc>
      </w:tr>
    </w:tbl>
    <w:p w:rsidR="00006113" w:rsidRDefault="0000611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611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0611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1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611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611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1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1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1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0611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13" w:rsidRDefault="001D7801" w:rsidP="001D7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13" w:rsidRDefault="001D7801" w:rsidP="001D7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13" w:rsidRDefault="001D7801" w:rsidP="001D7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13" w:rsidRDefault="001D7801" w:rsidP="001D7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0611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0611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0611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0611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D7801" w:rsidRDefault="001D780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D7801" w:rsidRDefault="001D780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D7801" w:rsidRDefault="001D780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0611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684A1F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0611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81E" w:rsidRDefault="00A9481E" w:rsidP="00ED7965">
      <w:pPr>
        <w:spacing w:after="0" w:line="240" w:lineRule="auto"/>
      </w:pPr>
      <w:r>
        <w:separator/>
      </w:r>
    </w:p>
  </w:endnote>
  <w:endnote w:type="continuationSeparator" w:id="0">
    <w:p w:rsidR="00A9481E" w:rsidRDefault="00A948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113" w:rsidRDefault="000061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113" w:rsidRDefault="000061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113" w:rsidRDefault="000061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81E" w:rsidRDefault="00A9481E" w:rsidP="00ED7965">
      <w:pPr>
        <w:spacing w:after="0" w:line="240" w:lineRule="auto"/>
      </w:pPr>
      <w:r>
        <w:separator/>
      </w:r>
    </w:p>
  </w:footnote>
  <w:footnote w:type="continuationSeparator" w:id="0">
    <w:p w:rsidR="00A9481E" w:rsidRDefault="00A948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113" w:rsidRDefault="001D7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113" w:rsidRDefault="001D7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113" w:rsidRDefault="001D7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06113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D7801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84A1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9481E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/ZTF4WrqVF1csbpA4cNThx8mUKzU43jKi3sFS7joYxE=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BOWTZ62yj+s1gn3dm8qEYuPK98DdBM1ndKAyzeQImhE=</DigestValue>
    </Reference>
  </SignedInfo>
  <SignatureValue>F1GSajuJ0+2jQwS/t5AzbXwn+PgFjoTaT8ZuIf9+Mq7IlWZB7301fDN27/ELezmV
3JZ+c6NwjlKnHIsAuHXHMg==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pmwd+qInu0lZFv3toXW4Ss3gHI0=</DigestValue>
      </Reference>
      <Reference URI="/word/endnotes.xml?ContentType=application/vnd.openxmlformats-officedocument.wordprocessingml.endnotes+xml">
        <DigestMethod Algorithm="http://www.w3.org/2000/09/xmldsig#sha1"/>
        <DigestValue>DchzL4sw8wZqdtl6MnRu+Etsiv0=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ypmw69wU6Ol3x5RVWB+Cmsk0uNY=</DigestValue>
      </Reference>
      <Reference URI="/word/footer2.xml?ContentType=application/vnd.openxmlformats-officedocument.wordprocessingml.footer+xml">
        <DigestMethod Algorithm="http://www.w3.org/2000/09/xmldsig#sha1"/>
        <DigestValue>ypmw69wU6Ol3x5RVWB+Cmsk0uNY=</DigestValue>
      </Reference>
      <Reference URI="/word/footer3.xml?ContentType=application/vnd.openxmlformats-officedocument.wordprocessingml.footer+xml">
        <DigestMethod Algorithm="http://www.w3.org/2000/09/xmldsig#sha1"/>
        <DigestValue>ypmw69wU6Ol3x5RVWB+Cmsk0uNY=</DigestValue>
      </Reference>
      <Reference URI="/word/footnotes.xml?ContentType=application/vnd.openxmlformats-officedocument.wordprocessingml.footnotes+xml">
        <DigestMethod Algorithm="http://www.w3.org/2000/09/xmldsig#sha1"/>
        <DigestValue>bNSoKEIFBrHeT/8vwTxUDhhV1p8=</DigestValue>
      </Reference>
      <Reference URI="/word/header1.xml?ContentType=application/vnd.openxmlformats-officedocument.wordprocessingml.header+xml">
        <DigestMethod Algorithm="http://www.w3.org/2000/09/xmldsig#sha1"/>
        <DigestValue>P6gFQP1aheY6jB00slqFQ3oDRHA=</DigestValue>
      </Reference>
      <Reference URI="/word/header2.xml?ContentType=application/vnd.openxmlformats-officedocument.wordprocessingml.header+xml">
        <DigestMethod Algorithm="http://www.w3.org/2000/09/xmldsig#sha1"/>
        <DigestValue>GrH6+wWF6pjNmJ4NER8V1vuHQk8=</DigestValue>
      </Reference>
      <Reference URI="/word/header3.xml?ContentType=application/vnd.openxmlformats-officedocument.wordprocessingml.header+xml">
        <DigestMethod Algorithm="http://www.w3.org/2000/09/xmldsig#sha1"/>
        <DigestValue>Nd0Sr4wXTVUBlmdc/9Rdjs/Elgc=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F9YlKtdl7gEq5wtDWfrvAyo9w+U=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2018-04-04T07:50:20Z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2018-04-04T07:50:20Z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B0FFA-152D-49C0-AB32-34C39A2CB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14</cp:revision>
  <dcterms:created xsi:type="dcterms:W3CDTF">2017-09-29T04:55:00Z</dcterms:created>
  <dcterms:modified xsi:type="dcterms:W3CDTF">2018-04-04T07:50:00Z</dcterms:modified>
</cp:coreProperties>
</file>