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4115" w:rsidRDefault="00174115" w:rsidP="00ED7965">
      <w:pPr>
        <w:ind w:left="142"/>
        <w:rPr>
          <w:rFonts w:ascii="Times New Roman" w:hAnsi="Times New Roman"/>
        </w:rPr>
      </w:pPr>
    </w:p>
    <w:p w:rsidR="00174115" w:rsidRDefault="00174115" w:rsidP="00ED7965">
      <w:pPr>
        <w:ind w:left="142"/>
        <w:rPr>
          <w:rFonts w:ascii="Times New Roman" w:hAnsi="Times New Roman"/>
        </w:rPr>
      </w:pPr>
    </w:p>
    <w:p w:rsidR="00174115" w:rsidRDefault="00174115" w:rsidP="00ED7965">
      <w:pPr>
        <w:ind w:left="142"/>
        <w:rPr>
          <w:rFonts w:ascii="Times New Roman" w:hAnsi="Times New Roman"/>
        </w:rPr>
      </w:pPr>
    </w:p>
    <w:p w:rsidR="00174115" w:rsidRDefault="001741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4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4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41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№СТП-2828/1</w:t>
      </w:r>
    </w:p>
    <w:p w:rsidR="00174115" w:rsidRDefault="001741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174115" w:rsidRDefault="00174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4115" w:rsidRDefault="001741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41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174115" w:rsidRDefault="001741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41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41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41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4115" w:rsidTr="00BA0078">
        <w:tc>
          <w:tcPr>
            <w:tcW w:w="2996" w:type="dxa"/>
            <w:vAlign w:val="center"/>
          </w:tcPr>
          <w:p w:rsidR="001741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741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Административное здание, 1975 г.п.; нежилое здание; пл. 462,5 кв.м. по адресу: СК, Нефтекумский р-н, с.Кара-Тюбе, ул. Ленина, КН 26:22:061303:162 </w:t>
            </w:r>
          </w:p>
        </w:tc>
      </w:tr>
    </w:tbl>
    <w:p w:rsidR="00174115" w:rsidRDefault="001741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1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№СТП-2828/1 по лоту №1 не поступили.</w:t>
      </w:r>
    </w:p>
    <w:p w:rsidR="005835C1" w:rsidRDefault="005835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115" w:rsidRDefault="001741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74115" w:rsidRDefault="00174115" w:rsidP="005C56AE">
      <w:pPr>
        <w:rPr>
          <w:rFonts w:ascii="Times New Roman" w:hAnsi="Times New Roman"/>
        </w:rPr>
      </w:pPr>
    </w:p>
    <w:p w:rsidR="00174115" w:rsidRDefault="00174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174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174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4115" w:rsidRDefault="00174115" w:rsidP="00455D60">
      <w:pPr>
        <w:ind w:left="142"/>
        <w:rPr>
          <w:rFonts w:ascii="Times New Roman" w:hAnsi="Times New Roman"/>
        </w:rPr>
      </w:pPr>
    </w:p>
    <w:p w:rsidR="00174115" w:rsidRDefault="001741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115" w:rsidRDefault="001741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4115" w:rsidRDefault="001741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4115" w:rsidRDefault="00174115" w:rsidP="00455D60">
      <w:pPr>
        <w:ind w:left="142"/>
        <w:rPr>
          <w:rFonts w:ascii="Times New Roman" w:hAnsi="Times New Roman"/>
        </w:rPr>
      </w:pPr>
    </w:p>
    <w:p w:rsidR="00174115" w:rsidRDefault="001741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4115" w:rsidRDefault="001741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4115" w:rsidRDefault="001741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4115" w:rsidRDefault="001741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4115" w:rsidRDefault="00174115" w:rsidP="00ED7965">
      <w:pPr>
        <w:ind w:left="142"/>
        <w:rPr>
          <w:rFonts w:ascii="Times New Roman" w:hAnsi="Times New Roman"/>
        </w:rPr>
      </w:pPr>
    </w:p>
    <w:sectPr w:rsidR="001741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0F1" w:rsidRDefault="005670F1" w:rsidP="00ED7965">
      <w:pPr>
        <w:spacing w:after="0" w:line="240" w:lineRule="auto"/>
      </w:pPr>
      <w:r>
        <w:separator/>
      </w:r>
    </w:p>
  </w:endnote>
  <w:endnote w:type="continuationSeparator" w:id="1">
    <w:p w:rsidR="005670F1" w:rsidRDefault="005670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0F1" w:rsidRDefault="005670F1" w:rsidP="00ED7965">
      <w:pPr>
        <w:spacing w:after="0" w:line="240" w:lineRule="auto"/>
      </w:pPr>
      <w:r>
        <w:separator/>
      </w:r>
    </w:p>
  </w:footnote>
  <w:footnote w:type="continuationSeparator" w:id="1">
    <w:p w:rsidR="005670F1" w:rsidRDefault="005670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115" w:rsidRDefault="00174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4115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70F1"/>
    <w:rsid w:val="005835C1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jHE9K0KrHc3j+lfDFWJs2pLrhooQmi1SQv36uIWR1lw=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jO7c+OxbG2mbvBCNWvGRVvU1b3kURsLN8lrgMwpPKkNXwCdhVZ/7BNMRUcbUrje6IA1TrDd3
    Ft6h1XKypkN49w==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39eA+99Cz0MGHBxfeJ+794pIQlc=</DigestValue>
      </Reference>
      <Reference URI="/word/endnotes.xml?ContentType=application/vnd.openxmlformats-officedocument.wordprocessingml.endnotes+xml">
        <DigestMethod Algorithm="http://www.w3.org/2000/09/xmldsig#sha1"/>
        <DigestValue>N2L3rBlYtuHQHCE9qwSdNlvVvN0=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BMzH/d45osE5L20MLc5rk6/0zvA=</DigestValue>
      </Reference>
      <Reference URI="/word/footer2.xml?ContentType=application/vnd.openxmlformats-officedocument.wordprocessingml.footer+xml">
        <DigestMethod Algorithm="http://www.w3.org/2000/09/xmldsig#sha1"/>
        <DigestValue>BMzH/d45osE5L20MLc5rk6/0zvA=</DigestValue>
      </Reference>
      <Reference URI="/word/footer3.xml?ContentType=application/vnd.openxmlformats-officedocument.wordprocessingml.footer+xml">
        <DigestMethod Algorithm="http://www.w3.org/2000/09/xmldsig#sha1"/>
        <DigestValue>BMzH/d45osE5L20MLc5rk6/0zvA=</DigestValue>
      </Reference>
      <Reference URI="/word/footnotes.xml?ContentType=application/vnd.openxmlformats-officedocument.wordprocessingml.footnotes+xml">
        <DigestMethod Algorithm="http://www.w3.org/2000/09/xmldsig#sha1"/>
        <DigestValue>pp2jUVTronp4tQEYVj8iRIvCqoc=</DigestValue>
      </Reference>
      <Reference URI="/word/header1.xml?ContentType=application/vnd.openxmlformats-officedocument.wordprocessingml.header+xml">
        <DigestMethod Algorithm="http://www.w3.org/2000/09/xmldsig#sha1"/>
        <DigestValue>GEj+oo6SLaxUl+SFwmkF+XTPHsw=</DigestValue>
      </Reference>
      <Reference URI="/word/header2.xml?ContentType=application/vnd.openxmlformats-officedocument.wordprocessingml.header+xml">
        <DigestMethod Algorithm="http://www.w3.org/2000/09/xmldsig#sha1"/>
        <DigestValue>xUsDwpwoAoAhu0oTKYz3Yny4VDM=</DigestValue>
      </Reference>
      <Reference URI="/word/header3.xml?ContentType=application/vnd.openxmlformats-officedocument.wordprocessingml.header+xml">
        <DigestMethod Algorithm="http://www.w3.org/2000/09/xmldsig#sha1"/>
        <DigestValue>C7M8UTFgqcz8JV1BE/CRsTmaLko=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SAhkKQ1zoMeOc6NizkYktYbS3hw=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2018-06-26T02:00:00Z</dcterms:modified>
</cp:coreProperties>
</file>