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37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37D" w:rsidRDefault="00EB337D" w:rsidP="00ED7965">
      <w:pPr>
        <w:ind w:left="142"/>
        <w:rPr>
          <w:rFonts w:ascii="Times New Roman" w:hAnsi="Times New Roman"/>
        </w:rPr>
      </w:pPr>
    </w:p>
    <w:p w:rsidR="00EB337D" w:rsidRDefault="00EB337D" w:rsidP="00ED7965">
      <w:pPr>
        <w:ind w:left="142"/>
        <w:rPr>
          <w:rFonts w:ascii="Times New Roman" w:hAnsi="Times New Roman"/>
        </w:rPr>
      </w:pPr>
    </w:p>
    <w:p w:rsidR="00EB337D" w:rsidRDefault="00EB337D" w:rsidP="00ED7965">
      <w:pPr>
        <w:ind w:left="142"/>
        <w:rPr>
          <w:rFonts w:ascii="Times New Roman" w:hAnsi="Times New Roman"/>
        </w:rPr>
      </w:pPr>
    </w:p>
    <w:p w:rsidR="00EB337D" w:rsidRDefault="00EB33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33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33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33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№СТП-3908/1</w:t>
      </w:r>
    </w:p>
    <w:p w:rsidR="00EB337D" w:rsidRDefault="00EB33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EB337D" w:rsidRDefault="00EB33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337D" w:rsidRDefault="00EB33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33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2019-09-30 16:00:00 (время московское) по лоту:</w:t>
      </w:r>
    </w:p>
    <w:p w:rsidR="00EB337D" w:rsidRDefault="00EB33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33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33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33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337D" w:rsidTr="00BA0078">
        <w:tc>
          <w:tcPr>
            <w:tcW w:w="2996" w:type="dxa"/>
            <w:vAlign w:val="center"/>
          </w:tcPr>
          <w:p w:rsidR="00EB33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B33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100.00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город Тюмень, НСТ «Сосновая поляна», улица №10, участок №244, кадастровый номер: 72:17:1705001:3833, Земельный участок, виды разрешенного </w:t>
            </w:r>
            <w:proofErr w:type="gramStart"/>
            <w:r>
              <w:rPr>
                <w:rFonts w:ascii="Times New Roman" w:hAnsi="Times New Roman"/>
              </w:rPr>
              <w:t>использования  объекта</w:t>
            </w:r>
            <w:proofErr w:type="gramEnd"/>
            <w:r>
              <w:rPr>
                <w:rFonts w:ascii="Times New Roman" w:hAnsi="Times New Roman"/>
              </w:rPr>
              <w:t xml:space="preserve"> недвижимости: для садоводства и огородничества, площадь: 1000.00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обл. Тюменская, </w:t>
            </w:r>
            <w:proofErr w:type="spellStart"/>
            <w:r>
              <w:rPr>
                <w:rFonts w:ascii="Times New Roman" w:hAnsi="Times New Roman"/>
              </w:rPr>
              <w:t>г.Тюмень</w:t>
            </w:r>
            <w:proofErr w:type="spellEnd"/>
            <w:r>
              <w:rPr>
                <w:rFonts w:ascii="Times New Roman" w:hAnsi="Times New Roman"/>
              </w:rPr>
              <w:t>, НСТ Сосновая поляна, ул.№10, уч. №244, кадастровый номер: 72:17:1705001:1410.</w:t>
            </w:r>
          </w:p>
        </w:tc>
      </w:tr>
    </w:tbl>
    <w:p w:rsidR="00EB337D" w:rsidRDefault="00EB33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3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№СТП-3908/1 по лоту №1 не поступили.</w:t>
      </w:r>
    </w:p>
    <w:p w:rsidR="004539ED" w:rsidRDefault="004539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37D" w:rsidRDefault="00EB33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EB337D" w:rsidRDefault="00EB337D" w:rsidP="005C56AE">
      <w:pPr>
        <w:rPr>
          <w:rFonts w:ascii="Times New Roman" w:hAnsi="Times New Roman"/>
        </w:rPr>
      </w:pPr>
    </w:p>
    <w:p w:rsidR="00EB337D" w:rsidRDefault="00EB33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EB33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EB33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7D" w:rsidRDefault="00EB337D" w:rsidP="00455D60">
      <w:pPr>
        <w:ind w:left="142"/>
        <w:rPr>
          <w:rFonts w:ascii="Times New Roman" w:hAnsi="Times New Roman"/>
        </w:rPr>
      </w:pPr>
    </w:p>
    <w:p w:rsidR="00EB337D" w:rsidRDefault="00EB33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37D" w:rsidRDefault="00EB33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337D" w:rsidRDefault="00EB337D" w:rsidP="004539E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B337D" w:rsidRDefault="00EB337D" w:rsidP="004539ED">
      <w:pPr>
        <w:rPr>
          <w:rFonts w:ascii="Times New Roman" w:hAnsi="Times New Roman"/>
        </w:rPr>
      </w:pPr>
    </w:p>
    <w:sectPr w:rsidR="00EB337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950" w:rsidRDefault="00336950" w:rsidP="00ED7965">
      <w:pPr>
        <w:spacing w:after="0" w:line="240" w:lineRule="auto"/>
      </w:pPr>
      <w:r>
        <w:separator/>
      </w:r>
    </w:p>
  </w:endnote>
  <w:endnote w:type="continuationSeparator" w:id="0">
    <w:p w:rsidR="00336950" w:rsidRDefault="003369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EB33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EB33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EB33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950" w:rsidRDefault="00336950" w:rsidP="00ED7965">
      <w:pPr>
        <w:spacing w:after="0" w:line="240" w:lineRule="auto"/>
      </w:pPr>
      <w:r>
        <w:separator/>
      </w:r>
    </w:p>
  </w:footnote>
  <w:footnote w:type="continuationSeparator" w:id="0">
    <w:p w:rsidR="00336950" w:rsidRDefault="003369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336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336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7D" w:rsidRDefault="00336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C5A8B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590F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950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39ED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337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E0C4FC9-6794-4409-A725-07CA1BB6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vV7j7BPKuSmKJFXI2u7cporWwEiFE53N0+4e4KYYLOM=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JlrSQpVQQr64cesFUUnjebM+juSjy5xjE/NPSfCQXg0=</DigestValue>
    </Reference>
  </SignedInfo>
  <SignatureValue>OPa0d97pdEE3oI96NqQYpo3ZV+4iEDh3RW49SQbCnhCVT///eCAF4pfM2PvucPTX
S7Ib2dq/UNFNLxxio7wFLA==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l54d98+uRKuP7TsteJ3AA5WrMt8=</DigestValue>
      </Reference>
      <Reference URI="/word/endnotes.xml?ContentType=application/vnd.openxmlformats-officedocument.wordprocessingml.endnotes+xml">
        <DigestMethod Algorithm="http://www.w3.org/2000/09/xmldsig#sha1"/>
        <DigestValue>HcuM7x9JYHHVQdtHb096TEu4Z8k=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SftJbk/Y7Xe6klBHHfzw8LvAPRc=</DigestValue>
      </Reference>
      <Reference URI="/word/footer2.xml?ContentType=application/vnd.openxmlformats-officedocument.wordprocessingml.footer+xml">
        <DigestMethod Algorithm="http://www.w3.org/2000/09/xmldsig#sha1"/>
        <DigestValue>SftJbk/Y7Xe6klBHHfzw8LvAPRc=</DigestValue>
      </Reference>
      <Reference URI="/word/footer3.xml?ContentType=application/vnd.openxmlformats-officedocument.wordprocessingml.footer+xml">
        <DigestMethod Algorithm="http://www.w3.org/2000/09/xmldsig#sha1"/>
        <DigestValue>SftJbk/Y7Xe6klBHHfzw8LvAPRc=</DigestValue>
      </Reference>
      <Reference URI="/word/footnotes.xml?ContentType=application/vnd.openxmlformats-officedocument.wordprocessingml.footnotes+xml">
        <DigestMethod Algorithm="http://www.w3.org/2000/09/xmldsig#sha1"/>
        <DigestValue>QqCQ2lBcqQ5ws/Mcd1IJQGBolks=</DigestValue>
      </Reference>
      <Reference URI="/word/header1.xml?ContentType=application/vnd.openxmlformats-officedocument.wordprocessingml.header+xml">
        <DigestMethod Algorithm="http://www.w3.org/2000/09/xmldsig#sha1"/>
        <DigestValue>AnKQi1JhA12+bdEu5bpS0K2R4Oc=</DigestValue>
      </Reference>
      <Reference URI="/word/header2.xml?ContentType=application/vnd.openxmlformats-officedocument.wordprocessingml.header+xml">
        <DigestMethod Algorithm="http://www.w3.org/2000/09/xmldsig#sha1"/>
        <DigestValue>Zzq/iNWNRCCnefr0WxH0WkGv6hw=</DigestValue>
      </Reference>
      <Reference URI="/word/header3.xml?ContentType=application/vnd.openxmlformats-officedocument.wordprocessingml.header+xml">
        <DigestMethod Algorithm="http://www.w3.org/2000/09/xmldsig#sha1"/>
        <DigestValue>wnM2CRbhq2/B+LyPhcXpavA7zYc=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GVvt2G6DiB6FQ32TRsuinjsgNCo=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2019-10-01T09:17:53Z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2019-10-01T09:17:53Z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51B63-5DD0-4B84-B9C2-A203C1DE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2019-10-01T08:47:00Z</dcterms:created>
  <dcterms:modified xsi:type="dcterms:W3CDTF">2019-10-01T08:47:00Z</dcterms:modified>
</cp:coreProperties>
</file>