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94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794F" w:rsidRDefault="00C5794F" w:rsidP="00ED7965">
      <w:pPr>
        <w:ind w:left="142"/>
        <w:rPr>
          <w:rFonts w:ascii="Times New Roman" w:hAnsi="Times New Roman"/>
        </w:rPr>
      </w:pPr>
    </w:p>
    <w:p w:rsidR="00C5794F" w:rsidRDefault="00C5794F" w:rsidP="00ED7965">
      <w:pPr>
        <w:ind w:left="142"/>
        <w:rPr>
          <w:rFonts w:ascii="Times New Roman" w:hAnsi="Times New Roman"/>
        </w:rPr>
      </w:pPr>
    </w:p>
    <w:p w:rsidR="00C5794F" w:rsidRDefault="00C5794F" w:rsidP="00ED7965">
      <w:pPr>
        <w:ind w:left="142"/>
        <w:rPr>
          <w:rFonts w:ascii="Times New Roman" w:hAnsi="Times New Roman"/>
        </w:rPr>
      </w:pPr>
    </w:p>
    <w:p w:rsidR="00C5794F" w:rsidRDefault="00C5794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5794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5794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5794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№СТП-2353/1</w:t>
      </w:r>
    </w:p>
    <w:p w:rsidR="00C5794F" w:rsidRDefault="00C5794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794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27.11.2017</w:t>
      </w:r>
    </w:p>
    <w:p w:rsidR="00C5794F" w:rsidRDefault="00C579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794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A871C7" w:rsidRPr="00A871C7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энерго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компания»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№СТП-2353/1,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19.10.2017,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5794F" w:rsidRDefault="00C5794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5794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10:00:00 (время московское) до 2017-11-27 16:00:00 (время московское) по лоту:</w:t>
      </w:r>
    </w:p>
    <w:p w:rsidR="00C5794F" w:rsidRDefault="00C5794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5794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794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5794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5794F" w:rsidTr="00BA0078">
        <w:tc>
          <w:tcPr>
            <w:tcW w:w="2996" w:type="dxa"/>
            <w:vAlign w:val="center"/>
          </w:tcPr>
          <w:p w:rsidR="00C5794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5794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общ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л. 23 590 кв. м., кадастровый номер 50:26:0200101:1116, местонахождение: </w:t>
            </w:r>
            <w:proofErr w:type="gramStart"/>
            <w:r>
              <w:rPr>
                <w:rFonts w:ascii="Times New Roman" w:hAnsi="Times New Roman"/>
              </w:rPr>
              <w:t>Московская</w:t>
            </w:r>
            <w:proofErr w:type="gramEnd"/>
            <w:r>
              <w:rPr>
                <w:rFonts w:ascii="Times New Roman" w:hAnsi="Times New Roman"/>
              </w:rPr>
              <w:t xml:space="preserve"> обл., Наро-Фоминский р-н, п. </w:t>
            </w:r>
            <w:proofErr w:type="spellStart"/>
            <w:r>
              <w:rPr>
                <w:rFonts w:ascii="Times New Roman" w:hAnsi="Times New Roman"/>
              </w:rPr>
              <w:t>Селятино</w:t>
            </w:r>
            <w:proofErr w:type="spellEnd"/>
          </w:p>
        </w:tc>
      </w:tr>
    </w:tbl>
    <w:p w:rsidR="00C5794F" w:rsidRDefault="00C5794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794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№СТП-2353/1 по лоту №1 не поступили.</w:t>
      </w:r>
    </w:p>
    <w:p w:rsidR="00C5794F" w:rsidRDefault="00C5794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794F" w:rsidRDefault="00C579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871C7" w:rsidRPr="00A871C7" w:rsidRDefault="00A871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5794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91BC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C5794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FEF" w:rsidRDefault="005E6FEF" w:rsidP="00ED7965">
      <w:pPr>
        <w:spacing w:after="0" w:line="240" w:lineRule="auto"/>
      </w:pPr>
      <w:r>
        <w:separator/>
      </w:r>
    </w:p>
  </w:endnote>
  <w:endnote w:type="continuationSeparator" w:id="0">
    <w:p w:rsidR="005E6FEF" w:rsidRDefault="005E6F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94F" w:rsidRDefault="00C5794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94F" w:rsidRDefault="00C5794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94F" w:rsidRDefault="00C5794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FEF" w:rsidRDefault="005E6FEF" w:rsidP="00ED7965">
      <w:pPr>
        <w:spacing w:after="0" w:line="240" w:lineRule="auto"/>
      </w:pPr>
      <w:r>
        <w:separator/>
      </w:r>
    </w:p>
  </w:footnote>
  <w:footnote w:type="continuationSeparator" w:id="0">
    <w:p w:rsidR="005E6FEF" w:rsidRDefault="005E6F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94F" w:rsidRDefault="00A871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94F" w:rsidRDefault="00A871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94F" w:rsidRDefault="00A871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1BCB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6FEF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871C7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5794F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rAnYhXY2RaGxPF0ljkGiW4aJwpNSfJhhOKwoTNXC4kY=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f8l/uoKyoQOgpgsr7SpoBZNNZnzDJ76vRgGWMjY9aQA=</DigestValue>
    </Reference>
  </SignedInfo>
  <SignatureValue>HRnTMBxtJQ00EuRXLJMbdafxyxi5d9059eVH2AVTS1f7JoXNWxtvPCsxZ+9y+46R
Ff3UJol6kb8QAlQfFfahVQ==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WYSg5Y3iTedCcOaXHACuAlDgmc4=</DigestValue>
      </Reference>
      <Reference URI="/word/endnotes.xml?ContentType=application/vnd.openxmlformats-officedocument.wordprocessingml.endnotes+xml">
        <DigestMethod Algorithm="http://www.w3.org/2000/09/xmldsig#sha1"/>
        <DigestValue>xt2aVnhti/jMXsj85+6CThFPChY=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0bzP/oeCF8rPWnNx7SBy7JuVV8E=</DigestValue>
      </Reference>
      <Reference URI="/word/footer2.xml?ContentType=application/vnd.openxmlformats-officedocument.wordprocessingml.footer+xml">
        <DigestMethod Algorithm="http://www.w3.org/2000/09/xmldsig#sha1"/>
        <DigestValue>0bzP/oeCF8rPWnNx7SBy7JuVV8E=</DigestValue>
      </Reference>
      <Reference URI="/word/footer3.xml?ContentType=application/vnd.openxmlformats-officedocument.wordprocessingml.footer+xml">
        <DigestMethod Algorithm="http://www.w3.org/2000/09/xmldsig#sha1"/>
        <DigestValue>0bzP/oeCF8rPWnNx7SBy7JuVV8E=</DigestValue>
      </Reference>
      <Reference URI="/word/footnotes.xml?ContentType=application/vnd.openxmlformats-officedocument.wordprocessingml.footnotes+xml">
        <DigestMethod Algorithm="http://www.w3.org/2000/09/xmldsig#sha1"/>
        <DigestValue>LkkYpoWcFOHIvw3Ef4qySRUmIww=</DigestValue>
      </Reference>
      <Reference URI="/word/header1.xml?ContentType=application/vnd.openxmlformats-officedocument.wordprocessingml.header+xml">
        <DigestMethod Algorithm="http://www.w3.org/2000/09/xmldsig#sha1"/>
        <DigestValue>PyJCNLfslIJfJa6oLo71Pd17lzw=</DigestValue>
      </Reference>
      <Reference URI="/word/header2.xml?ContentType=application/vnd.openxmlformats-officedocument.wordprocessingml.header+xml">
        <DigestMethod Algorithm="http://www.w3.org/2000/09/xmldsig#sha1"/>
        <DigestValue>1kTNGoqyUvOi21lCUEhPMsPYw88=</DigestValue>
      </Reference>
      <Reference URI="/word/header3.xml?ContentType=application/vnd.openxmlformats-officedocument.wordprocessingml.header+xml">
        <DigestMethod Algorithm="http://www.w3.org/2000/09/xmldsig#sha1"/>
        <DigestValue>Xxh0qDW4CIEYLIfwmcm2NYKdC8M=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ak1AOnOXUL0GJhD2xNQyWzi8EIc=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2017-11-27T15:48:54Z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2017-11-27T15:48:54Z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26552-D498-4CC0-9B90-36E9761D9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2017-11-27T15:48:00Z</dcterms:modified>
</cp:coreProperties>
</file>