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04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704E" w:rsidRDefault="0001704E" w:rsidP="00EA619D">
      <w:pPr>
        <w:ind w:left="142"/>
      </w:pPr>
    </w:p>
    <w:p w:rsidR="0001704E" w:rsidRDefault="0001704E" w:rsidP="00EA619D">
      <w:pPr>
        <w:ind w:left="142"/>
      </w:pPr>
    </w:p>
    <w:p w:rsidR="0001704E" w:rsidRDefault="0001704E" w:rsidP="00EA619D">
      <w:pPr>
        <w:ind w:left="142"/>
      </w:pPr>
    </w:p>
    <w:p w:rsidR="0001704E" w:rsidRDefault="0001704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1704E" w:rsidRDefault="0001704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1704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1704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1704E" w:rsidRDefault="0001704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1704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C2AEA" w:rsidRPr="001C2AEA">
        <w:rPr>
          <w:rFonts w:ascii="Times New Roman" w:hAnsi="Times New Roman" w:cs="Times New Roman"/>
          <w:sz w:val="24"/>
          <w:szCs w:val="24"/>
        </w:rPr>
        <w:t>23.07.2019</w:t>
      </w:r>
    </w:p>
    <w:p w:rsidR="0001704E" w:rsidRDefault="0001704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1704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Валерьевич,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Нещадим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Ивановна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№СТП-3811/1,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1704E" w:rsidRDefault="0001704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1704E" w:rsidTr="008A1149">
        <w:tc>
          <w:tcPr>
            <w:tcW w:w="4981" w:type="dxa"/>
          </w:tcPr>
          <w:p w:rsidR="0001704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1704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C2AEA" w:rsidTr="008A1149">
        <w:tc>
          <w:tcPr>
            <w:tcW w:w="4981" w:type="dxa"/>
          </w:tcPr>
          <w:p w:rsidR="001C2AEA" w:rsidRPr="0072513B" w:rsidRDefault="001C2AEA" w:rsidP="001C2AE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</w:t>
            </w:r>
            <w:r w:rsidRPr="0072513B">
              <w:rPr>
                <w:rFonts w:ascii="Times New Roman" w:hAnsi="Times New Roman"/>
                <w:sz w:val="24"/>
                <w:szCs w:val="24"/>
              </w:rPr>
              <w:t xml:space="preserve">:00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</w:t>
            </w:r>
            <w:r w:rsidRPr="0072513B">
              <w:rPr>
                <w:rFonts w:ascii="Times New Roman" w:hAnsi="Times New Roman"/>
                <w:sz w:val="24"/>
                <w:szCs w:val="24"/>
              </w:rPr>
              <w:t xml:space="preserve">» июля 2019г. </w:t>
            </w:r>
          </w:p>
          <w:p w:rsidR="001C2AEA" w:rsidRPr="0072513B" w:rsidRDefault="001C2AEA" w:rsidP="001C2AE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</w:t>
            </w:r>
            <w:r w:rsidRPr="0072513B">
              <w:rPr>
                <w:rFonts w:ascii="Times New Roman" w:hAnsi="Times New Roman"/>
                <w:sz w:val="24"/>
                <w:szCs w:val="24"/>
              </w:rPr>
              <w:t>» июля 2019г.</w:t>
            </w:r>
          </w:p>
        </w:tc>
        <w:tc>
          <w:tcPr>
            <w:tcW w:w="4800" w:type="dxa"/>
          </w:tcPr>
          <w:p w:rsidR="001C2AEA" w:rsidRPr="0072513B" w:rsidRDefault="001C2AEA" w:rsidP="001C2A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123750.00</w:t>
            </w:r>
          </w:p>
        </w:tc>
      </w:tr>
    </w:tbl>
    <w:p w:rsidR="0001704E" w:rsidRDefault="0001704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1704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2019-07-23 15:52:38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1704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1704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1704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1704E" w:rsidTr="008A1149">
        <w:tc>
          <w:tcPr>
            <w:tcW w:w="2996" w:type="dxa"/>
            <w:vAlign w:val="center"/>
          </w:tcPr>
          <w:p w:rsidR="0001704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01704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Земельного участка (кадастровый номер: 23:43:0102005:224) площадью 400 кв. м, расположенного по адресу: Краснодарский край, г. Краснодар, (х. Черники), с/т «Весна», ул. Ягодная, 25 </w:t>
            </w:r>
          </w:p>
        </w:tc>
      </w:tr>
    </w:tbl>
    <w:p w:rsidR="0001704E" w:rsidRDefault="0001704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1704E" w:rsidTr="008A1149">
        <w:tc>
          <w:tcPr>
            <w:tcW w:w="4889" w:type="dxa"/>
          </w:tcPr>
          <w:p w:rsidR="0001704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1704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1704E" w:rsidTr="008A1149">
        <w:tc>
          <w:tcPr>
            <w:tcW w:w="4889" w:type="dxa"/>
          </w:tcPr>
          <w:p w:rsidR="0001704E" w:rsidRPr="001C2AEA" w:rsidRDefault="001C2AEA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AEA">
              <w:rPr>
                <w:rFonts w:ascii="Times New Roman" w:hAnsi="Times New Roman" w:cs="Times New Roman"/>
                <w:b/>
                <w:sz w:val="24"/>
                <w:szCs w:val="24"/>
              </w:rPr>
              <w:t>123750.00</w:t>
            </w:r>
          </w:p>
        </w:tc>
        <w:tc>
          <w:tcPr>
            <w:tcW w:w="4892" w:type="dxa"/>
          </w:tcPr>
          <w:p w:rsidR="0001704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151000.00</w:t>
            </w:r>
          </w:p>
        </w:tc>
      </w:tr>
    </w:tbl>
    <w:p w:rsidR="0001704E" w:rsidRDefault="0001704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704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1704E" w:rsidTr="006D6214">
        <w:tc>
          <w:tcPr>
            <w:tcW w:w="1701" w:type="dxa"/>
            <w:vAlign w:val="center"/>
          </w:tcPr>
          <w:p w:rsidR="0001704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1704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1704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1704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1704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1704E" w:rsidRDefault="0001704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1704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1704E" w:rsidTr="006D6214">
        <w:tc>
          <w:tcPr>
            <w:tcW w:w="1701" w:type="dxa"/>
          </w:tcPr>
          <w:p w:rsidR="0001704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17892</w:t>
            </w:r>
          </w:p>
        </w:tc>
        <w:tc>
          <w:tcPr>
            <w:tcW w:w="4536" w:type="dxa"/>
          </w:tcPr>
          <w:p w:rsidR="0001704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Собкалов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Гурген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Ашотович</w:t>
            </w:r>
            <w:proofErr w:type="spellEnd"/>
          </w:p>
        </w:tc>
        <w:tc>
          <w:tcPr>
            <w:tcW w:w="850" w:type="dxa"/>
          </w:tcPr>
          <w:p w:rsidR="0001704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1704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231109292661</w:t>
            </w:r>
          </w:p>
        </w:tc>
      </w:tr>
    </w:tbl>
    <w:p w:rsidR="0001704E" w:rsidRDefault="0001704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1704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2019-07-23 23:58:47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1704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1704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1704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1704E" w:rsidTr="008A1149">
        <w:tc>
          <w:tcPr>
            <w:tcW w:w="2996" w:type="dxa"/>
            <w:vAlign w:val="center"/>
          </w:tcPr>
          <w:p w:rsidR="0001704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01704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Земельного участка (кадастровый номер: 23:43:0102005:224) площадью 400 кв. м, расположенного по адресу: Краснодарский край, г. Краснодар, (х. Черники), с/т «Весна», ул. Ягодная, 25 </w:t>
            </w:r>
          </w:p>
        </w:tc>
      </w:tr>
    </w:tbl>
    <w:p w:rsidR="0001704E" w:rsidRDefault="0001704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1704E" w:rsidTr="008A1149">
        <w:tc>
          <w:tcPr>
            <w:tcW w:w="4889" w:type="dxa"/>
          </w:tcPr>
          <w:p w:rsidR="0001704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1704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1704E" w:rsidTr="008A1149">
        <w:tc>
          <w:tcPr>
            <w:tcW w:w="4889" w:type="dxa"/>
          </w:tcPr>
          <w:p w:rsidR="0001704E" w:rsidRPr="001C2AEA" w:rsidRDefault="001C2AEA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AEA">
              <w:rPr>
                <w:rFonts w:ascii="Times New Roman" w:hAnsi="Times New Roman" w:cs="Times New Roman"/>
                <w:b/>
                <w:sz w:val="24"/>
                <w:szCs w:val="24"/>
              </w:rPr>
              <w:t>123750.00</w:t>
            </w:r>
          </w:p>
        </w:tc>
        <w:tc>
          <w:tcPr>
            <w:tcW w:w="4892" w:type="dxa"/>
          </w:tcPr>
          <w:p w:rsidR="0001704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131108.00</w:t>
            </w:r>
          </w:p>
        </w:tc>
      </w:tr>
    </w:tbl>
    <w:p w:rsidR="0001704E" w:rsidRDefault="0001704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704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1704E" w:rsidTr="006D6214">
        <w:tc>
          <w:tcPr>
            <w:tcW w:w="1701" w:type="dxa"/>
            <w:vAlign w:val="center"/>
          </w:tcPr>
          <w:p w:rsidR="0001704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1704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1704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1704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1704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1704E" w:rsidRDefault="0001704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1704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1704E" w:rsidTr="006D6214">
        <w:tc>
          <w:tcPr>
            <w:tcW w:w="1701" w:type="dxa"/>
          </w:tcPr>
          <w:p w:rsidR="0001704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7416</w:t>
            </w:r>
          </w:p>
        </w:tc>
        <w:tc>
          <w:tcPr>
            <w:tcW w:w="4536" w:type="dxa"/>
          </w:tcPr>
          <w:p w:rsidR="0001704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Висягин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Станислав Владимирович</w:t>
            </w:r>
          </w:p>
        </w:tc>
        <w:tc>
          <w:tcPr>
            <w:tcW w:w="850" w:type="dxa"/>
          </w:tcPr>
          <w:p w:rsidR="0001704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1704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190114245406</w:t>
            </w:r>
          </w:p>
        </w:tc>
      </w:tr>
    </w:tbl>
    <w:p w:rsidR="0001704E" w:rsidRDefault="0001704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1704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вки, Организатор торгов решил:</w:t>
      </w:r>
    </w:p>
    <w:p w:rsidR="0001704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01704E" w:rsidTr="006D6214">
        <w:tc>
          <w:tcPr>
            <w:tcW w:w="1740" w:type="dxa"/>
            <w:vAlign w:val="center"/>
          </w:tcPr>
          <w:p w:rsidR="0001704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1704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1704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1704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1704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1704E" w:rsidRDefault="0001704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1704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0490B" w:rsidTr="006D6214">
        <w:trPr>
          <w:trHeight w:val="73"/>
        </w:trPr>
        <w:tc>
          <w:tcPr>
            <w:tcW w:w="1740" w:type="dxa"/>
          </w:tcPr>
          <w:p w:rsidR="0030490B" w:rsidRDefault="0030490B" w:rsidP="00AB07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17892</w:t>
            </w:r>
          </w:p>
        </w:tc>
        <w:tc>
          <w:tcPr>
            <w:tcW w:w="4536" w:type="dxa"/>
          </w:tcPr>
          <w:p w:rsidR="0030490B" w:rsidRDefault="0030490B" w:rsidP="00AB07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Собкалов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Гурген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Ашотович</w:t>
            </w:r>
            <w:proofErr w:type="spellEnd"/>
          </w:p>
        </w:tc>
        <w:tc>
          <w:tcPr>
            <w:tcW w:w="850" w:type="dxa"/>
          </w:tcPr>
          <w:p w:rsidR="0030490B" w:rsidRDefault="0030490B" w:rsidP="00AB07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0490B" w:rsidRDefault="0030490B" w:rsidP="00AB07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231109292661</w:t>
            </w:r>
          </w:p>
        </w:tc>
      </w:tr>
      <w:tr w:rsidR="0030490B" w:rsidTr="006D6214">
        <w:trPr>
          <w:trHeight w:val="73"/>
        </w:trPr>
        <w:tc>
          <w:tcPr>
            <w:tcW w:w="1740" w:type="dxa"/>
          </w:tcPr>
          <w:p w:rsidR="0030490B" w:rsidRDefault="0030490B" w:rsidP="00AB07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7416</w:t>
            </w:r>
          </w:p>
        </w:tc>
        <w:tc>
          <w:tcPr>
            <w:tcW w:w="4536" w:type="dxa"/>
          </w:tcPr>
          <w:p w:rsidR="0030490B" w:rsidRDefault="0030490B" w:rsidP="00AB07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Висягин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Станислав Владимирович</w:t>
            </w:r>
          </w:p>
        </w:tc>
        <w:tc>
          <w:tcPr>
            <w:tcW w:w="850" w:type="dxa"/>
          </w:tcPr>
          <w:p w:rsidR="0030490B" w:rsidRDefault="0030490B" w:rsidP="00AB07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0490B" w:rsidRDefault="0030490B" w:rsidP="00AB07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190114245406</w:t>
            </w:r>
          </w:p>
        </w:tc>
      </w:tr>
    </w:tbl>
    <w:p w:rsidR="0001704E" w:rsidRDefault="0001704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704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1704E" w:rsidTr="002B1008">
        <w:trPr>
          <w:trHeight w:val="797"/>
        </w:trPr>
        <w:tc>
          <w:tcPr>
            <w:tcW w:w="2552" w:type="dxa"/>
            <w:vAlign w:val="center"/>
          </w:tcPr>
          <w:p w:rsidR="0001704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1704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1704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1704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1704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1704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1704E" w:rsidTr="002B1008">
        <w:tc>
          <w:tcPr>
            <w:tcW w:w="2552" w:type="dxa"/>
          </w:tcPr>
          <w:p w:rsidR="0001704E" w:rsidRDefault="0001704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1704E" w:rsidRDefault="0001704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1704E" w:rsidRDefault="0001704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1704E" w:rsidRDefault="0001704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2AEA" w:rsidTr="002B1008">
        <w:tc>
          <w:tcPr>
            <w:tcW w:w="2552" w:type="dxa"/>
          </w:tcPr>
          <w:p w:rsidR="001C2AEA" w:rsidRDefault="001C2AE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C2AEA" w:rsidRDefault="001C2AE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C2AEA" w:rsidRDefault="001C2AE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C2AEA" w:rsidRDefault="001C2AE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704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1704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1704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1704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1704E" w:rsidRDefault="0001704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C2AEA" w:rsidRDefault="001C2AEA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01704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1C2AEA">
        <w:rPr>
          <w:rFonts w:ascii="Times New Roman" w:hAnsi="Times New Roman"/>
          <w:b/>
          <w:sz w:val="24"/>
          <w:szCs w:val="24"/>
        </w:rPr>
        <w:tab/>
        <w:t xml:space="preserve">           </w:t>
      </w:r>
      <w:proofErr w:type="spellStart"/>
      <w:r>
        <w:rPr>
          <w:rFonts w:ascii="Times New Roman" w:hAnsi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А.В.</w:t>
      </w:r>
    </w:p>
    <w:sectPr w:rsidR="0001704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483" w:rsidRDefault="00810483">
      <w:pPr>
        <w:spacing w:after="0" w:line="240" w:lineRule="auto"/>
      </w:pPr>
      <w:r>
        <w:separator/>
      </w:r>
    </w:p>
  </w:endnote>
  <w:endnote w:type="continuationSeparator" w:id="0">
    <w:p w:rsidR="00810483" w:rsidRDefault="00810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04E" w:rsidRDefault="0001704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04E" w:rsidRDefault="0001704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04E" w:rsidRDefault="0001704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483" w:rsidRDefault="00810483">
      <w:pPr>
        <w:spacing w:after="0" w:line="240" w:lineRule="auto"/>
      </w:pPr>
      <w:r>
        <w:separator/>
      </w:r>
    </w:p>
  </w:footnote>
  <w:footnote w:type="continuationSeparator" w:id="0">
    <w:p w:rsidR="00810483" w:rsidRDefault="008104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04E" w:rsidRDefault="003049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04E" w:rsidRDefault="003049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04E" w:rsidRDefault="003049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1704E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2AEA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0490B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10483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SEHZsuNWftN62Izf5UbO1miqkjsE4cgV3CkmG9kXRhQ=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pA8JDOMykO+Eywvw5X17LMyTVNzbnacDvtoopBewDGQ=</DigestValue>
    </Reference>
  </SignedInfo>
  <SignatureValue>v/+/Bh2OeQ7mxQm55OJvsgkN43mkId9JEzXb24N5sAdD/8oXAyt9sM0EAo+rap/m
Zu5bAM1JM9TC0yBezUuYUQ==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sUDCQpdhIgNddxa48uwkhw332Io=</DigestValue>
      </Reference>
      <Reference URI="/word/endnotes.xml?ContentType=application/vnd.openxmlformats-officedocument.wordprocessingml.endnotes+xml">
        <DigestMethod Algorithm="http://www.w3.org/2000/09/xmldsig#sha1"/>
        <DigestValue>1UkgdE4JuIjmul7iiZZ/UHhY6Ic=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yXRpwRKC4JNKBWeGjGkZu0HlGac=</DigestValue>
      </Reference>
      <Reference URI="/word/footer2.xml?ContentType=application/vnd.openxmlformats-officedocument.wordprocessingml.footer+xml">
        <DigestMethod Algorithm="http://www.w3.org/2000/09/xmldsig#sha1"/>
        <DigestValue>yXRpwRKC4JNKBWeGjGkZu0HlGac=</DigestValue>
      </Reference>
      <Reference URI="/word/footer3.xml?ContentType=application/vnd.openxmlformats-officedocument.wordprocessingml.footer+xml">
        <DigestMethod Algorithm="http://www.w3.org/2000/09/xmldsig#sha1"/>
        <DigestValue>yXRpwRKC4JNKBWeGjGkZu0HlGac=</DigestValue>
      </Reference>
      <Reference URI="/word/footnotes.xml?ContentType=application/vnd.openxmlformats-officedocument.wordprocessingml.footnotes+xml">
        <DigestMethod Algorithm="http://www.w3.org/2000/09/xmldsig#sha1"/>
        <DigestValue>XNR5Ro8q7oJ0rKW7ZjfmLFfefPM=</DigestValue>
      </Reference>
      <Reference URI="/word/header1.xml?ContentType=application/vnd.openxmlformats-officedocument.wordprocessingml.header+xml">
        <DigestMethod Algorithm="http://www.w3.org/2000/09/xmldsig#sha1"/>
        <DigestValue>LWj6Y9lcCj04XR2TKz0x51m36sg=</DigestValue>
      </Reference>
      <Reference URI="/word/header2.xml?ContentType=application/vnd.openxmlformats-officedocument.wordprocessingml.header+xml">
        <DigestMethod Algorithm="http://www.w3.org/2000/09/xmldsig#sha1"/>
        <DigestValue>UniMXTFgYdForpoFZIobYpqmsx4=</DigestValue>
      </Reference>
      <Reference URI="/word/header3.xml?ContentType=application/vnd.openxmlformats-officedocument.wordprocessingml.header+xml">
        <DigestMethod Algorithm="http://www.w3.org/2000/09/xmldsig#sha1"/>
        <DigestValue>1m00p9Gp7dOEd+W6Ur/Z/mVs6Ys=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4KjRrVSwk1GKAdis4IsCkZmxwZo=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2019-07-24T09:19:11Z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2019-07-24T09:19:11Z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2019-07-24T09:19:00Z</dcterms:modified>
</cp:coreProperties>
</file>