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3B0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F43B0" w:rsidRDefault="00EF43B0" w:rsidP="00ED7965">
      <w:pPr>
        <w:ind w:left="142"/>
        <w:rPr>
          <w:rFonts w:ascii="Times New Roman" w:hAnsi="Times New Roman"/>
        </w:rPr>
      </w:pPr>
    </w:p>
    <w:p w:rsidR="00EF43B0" w:rsidRDefault="00EF43B0" w:rsidP="00ED7965">
      <w:pPr>
        <w:ind w:left="142"/>
        <w:rPr>
          <w:rFonts w:ascii="Times New Roman" w:hAnsi="Times New Roman"/>
        </w:rPr>
      </w:pPr>
    </w:p>
    <w:p w:rsidR="00EF43B0" w:rsidRDefault="00EF43B0" w:rsidP="00ED7965">
      <w:pPr>
        <w:ind w:left="142"/>
        <w:rPr>
          <w:rFonts w:ascii="Times New Roman" w:hAnsi="Times New Roman"/>
        </w:rPr>
      </w:pPr>
    </w:p>
    <w:p w:rsidR="00EF43B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F43B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F43B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Волков Кирилл Алексеевич</w:t>
      </w:r>
    </w:p>
    <w:p w:rsidR="00EF43B0" w:rsidRDefault="00EF43B0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F43B0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СТП-3302/1</w:t>
      </w:r>
      <w:bookmarkEnd w:id="0"/>
    </w:p>
    <w:p w:rsidR="00EF43B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F43B0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EF43B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  Юрий Викторович</w:t>
      </w:r>
    </w:p>
    <w:p w:rsidR="00EF43B0" w:rsidRDefault="00EF43B0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F43B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2019-01-14 09:00:00 (время мск)</w:t>
      </w:r>
    </w:p>
    <w:p w:rsidR="00EF43B0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2019-01-17 11:54:00 (время мск)</w:t>
      </w:r>
    </w:p>
    <w:p w:rsidR="00EF43B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F43B0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F43B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F43B0" w:rsidRDefault="00EF43B0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F43B0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F43B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F43B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F43B0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3B0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3B0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 II (№№1-4), площадь общая 53 кв.м., расположенное по адресу: Россия, Тверская область, г. Тверь, ул. Ефимова, д. 24, кадастровый номер: 69:40:0400027:125, начальная цена 1887300.00</w:t>
            </w:r>
          </w:p>
        </w:tc>
      </w:tr>
    </w:tbl>
    <w:p w:rsidR="00EF43B0" w:rsidRDefault="00EF43B0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F43B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EF43B0" w:rsidTr="008F41E8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3B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3B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3B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F41E8" w:rsidTr="008F41E8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1E8" w:rsidRPr="00290E4B" w:rsidRDefault="008F41E8" w:rsidP="00C46AF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0E4B">
              <w:rPr>
                <w:rFonts w:ascii="Times New Roman" w:hAnsi="Times New Roman"/>
                <w:sz w:val="24"/>
                <w:szCs w:val="24"/>
              </w:rPr>
              <w:t xml:space="preserve">с 09:00 (мск) «14» января 2019г. </w:t>
            </w:r>
          </w:p>
          <w:p w:rsidR="008F41E8" w:rsidRPr="00290E4B" w:rsidRDefault="008F41E8" w:rsidP="00C46AF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0E4B">
              <w:rPr>
                <w:rFonts w:ascii="Times New Roman" w:hAnsi="Times New Roman"/>
                <w:sz w:val="24"/>
                <w:szCs w:val="24"/>
              </w:rPr>
              <w:t>по 18:00 (мск) «16» января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1E8" w:rsidRPr="00290E4B" w:rsidRDefault="008F41E8" w:rsidP="00C46A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0E4B">
              <w:rPr>
                <w:rFonts w:ascii="Times New Roman" w:hAnsi="Times New Roman"/>
                <w:sz w:val="24"/>
                <w:szCs w:val="24"/>
              </w:rPr>
              <w:t>1887300.00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1E8" w:rsidRDefault="008F41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EF43B0" w:rsidRDefault="00EF43B0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F43B0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EF43B0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3B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3B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3B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3B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3B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F43B0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3B0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Химий Кирилл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3B0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170002, Тверская область, г. Тверь, ул. Склизкова, д. 4, кв. 9</w:t>
            </w:r>
          </w:p>
          <w:p w:rsidR="00EF43B0" w:rsidRDefault="00EF43B0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3B0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2019-01-16 17:58:11</w:t>
            </w:r>
          </w:p>
          <w:p w:rsidR="00EF43B0" w:rsidRDefault="00EF43B0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3B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3B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EF43B0" w:rsidRDefault="00EF43B0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F43B0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EF43B0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3B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3B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3B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3B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F43B0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3B0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Химий Кирилл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3B0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170002, Тверская область, г. Тверь, ул. Склизкова, д. 4, кв. 9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3B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2019-01-16 17:58:11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3B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1900000.00</w:t>
            </w:r>
          </w:p>
        </w:tc>
      </w:tr>
    </w:tbl>
    <w:p w:rsidR="00EF43B0" w:rsidRDefault="00EF43B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EF43B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Дмитриев  Юрий Викторович </w:t>
      </w:r>
      <w:r>
        <w:t>Лот №1 посредством публичного предложения, прием заявок прекращается.</w:t>
      </w:r>
    </w:p>
    <w:p w:rsidR="00EF43B0" w:rsidRDefault="00EF43B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F43B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3013" w:rsidRDefault="000C3013" w:rsidP="00ED7965">
      <w:pPr>
        <w:spacing w:after="0" w:line="240" w:lineRule="auto"/>
      </w:pPr>
      <w:r>
        <w:separator/>
      </w:r>
    </w:p>
  </w:endnote>
  <w:endnote w:type="continuationSeparator" w:id="1">
    <w:p w:rsidR="000C3013" w:rsidRDefault="000C301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3B0" w:rsidRDefault="00EF43B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3B0" w:rsidRDefault="00EF43B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3B0" w:rsidRDefault="00EF43B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3013" w:rsidRDefault="000C3013" w:rsidP="00ED7965">
      <w:pPr>
        <w:spacing w:after="0" w:line="240" w:lineRule="auto"/>
      </w:pPr>
      <w:r>
        <w:separator/>
      </w:r>
    </w:p>
  </w:footnote>
  <w:footnote w:type="continuationSeparator" w:id="1">
    <w:p w:rsidR="000C3013" w:rsidRDefault="000C301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3B0" w:rsidRDefault="00EF43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3B0" w:rsidRDefault="00EF43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3B0" w:rsidRDefault="00EF43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C3013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1E8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EF43B0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Zxtg2a2r0a55XEE/dXBMBrawyECtK+v/o3x9n5qv9hU=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g7/rXf5LvFI8UfBQYJFMi/YXsiA1JHYdpEffoxZH7xQaIqeqSVQdJMlhsDuWuk4LlsoOqdoN
    7dY7bOAk2dTSYg==
  </SignatureValue>
  <KeyInfo>
    <X509Data>
      <X509Certificate>
          MIIORTCCDfSgAwIBAgIRAOkZuenyQBag6BH+WHwnTmkwCAYGKoUDAgIDMIIBhzEiMCAGCSqG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0J7QoCIwHhcNMTgwNTE2MTEzNDA2WhcNMTkwNTE2MTE0NDA2WjCCAV8xNTAzBgNVBAgMLDUy
          INCd0LjQttC10LPQvtGA0L7QtNGB0LrQsNGPINC+0LHQu9Cw0YHRgtGMMSYwJAYDVQQHDB3Q
          ndC40LbQvdC40Lkg0J3QvtCy0LPQvtGA0L7QtDELMAkGA1UEBhMCUlUxKjAoBgNVBCoMIdCa
          0LjRgNC40LvQuyDQkNC70LXQutGB0LXQtdCy0LjRhzEVMBMGA1UEBAwM0JLQvtC70LrQvtCy
          MTcwNQYDVQQDDC7QktC+0LvQutC+0LIg0JrQuNGA0LjQu9C7INCQ0LvQtdC60YHQtdC10LLQ
          uNGHMR8wHQYJKoZIhvcNAQkCDBBJTk49NTIwMzAwNzk4NjA1MSAwHgYJKoZIhvcNAQkBFhFW
          b2xrb3Zfa2FAbWFpbC5ydTEaMBgGCCqFAwOBAwEBEgw1MjAzMDA3OTg2MDUxFjAUBgUqhQNk
          AxILMDk0MDA1ODM3NTYwYzAcBgYqhQMCAhMwEgYHKoUDAgIkAAYHKoUDAgIeAQNDAARAdxuR
          Ul7jNXv82r/4IS/JxMCoD0XoBQR8Z3at+hXbJQIG3pGH7sxx3RIAyzXpTebyzPxcslZq+Xl2
          zadZi+r9C6OCClswggpXMA4GA1UdDwEB/wQEAwIE8DCBwQYDVR0lBIG5MIG2BgcqhQMCAiIZ
          BgcqhQMCAiIaBgcqhQMCAiIGBggqhQMCQAEBAQYIKoUDA4EdAg0GCCqFAwM6AgELBggqhQMD
          OgIBCQYIKoUDAwhkARMGCCqFAwMIZAEqBgYqhQMDWRgGByqFAwYlAQEGBiqFAwYoAQYIKoUD
          BikBAQEGCCqFAwYqBQUFBggqhQMGLAEBAQYIKoUDBi0BAQEGCCqFAwcCFQECBggrBgEFBQcD
          AgYIKwYBBQUHAwQwHQYDVR0gBBYwFDAIBgYqhQNkcQEwCAYGKoUDZHECMCEGBSqFA2RvBBgM
          FtCa0YDQuNC/0YLQvtCf0YDQviBDU1AwggMqBgcqhQMCAjECBIIDHTCCAxkwggMHFhJodHRw
          czovL3NiaXMucnUvY3AMggLr0J7Qs9GA0LDQvdC40YfQtdC90L3QsNGPINC70LjRhtC10L3Q
          t9C40Y8g0L3QsCDQmtGA0LjQv9GC0L4t0J/RgNC+IENTUCDQtNC70Y8g0LjRgdC/0L7Qu9GM
          0LfQvtCy0LDQvdC40Y8g0YEg0LfQsNC60YDRi9GC0YvQvCDQutC70Y7Rh9C+0Lwg0LTQsNC9
          0L3QvtCz0L4g0YHQtdGA0YLQuNGE0LjQutCw0YLQsCDQsiDRgNCw0LzQutCw0YUg0YHQuNGB
          0YLQtdC80YsgItCY0L3RhNC+0YDQvNCw0YbQuNC+0L3QvdGL0LUg0YHQuNGB0YLQtdC80Yss
          INC/0YDQsNCy0L7QvtCx0LvQsNC00LDRgtC10LvQtdC8INC40LvQuCDQvtCx0LvQsNC00LDR
          gtC10LvQtdC8INC/0YDQsNCyINC90LAg0LfQsNC60L7QvdC90YvRhSDQvtGB0L3QvtCy0LDQ
          vdC40Y/RhSDQutC+0YLQvtGA0YvRhSDRj9Cy0LvRj9C10YLRgdGPINCe0J7QniAi0JrQvtC8
          0L/QsNC90LjRjyAi0KLQtdC90LfQvtGAIiwg0LAg0YLQsNC60LbQtSDQsiDQuNC90YTQvtGA
          0LzQsNGG0LjQvtC90L3Ri9GFINGB0LjRgdGC0LXQvNCw0YUsINGD0YfQsNGB0YLQuNC1INCy
          INC60L7RgtC+0YDRi9GFINC/0YDQvtC40YHRhdC+0LTQuNGCINC/0YDQuCDQuNGB0L/QvtC7
          0YzQt9C+0LLQsNC90LjQuCDRgdC10YDRgtC40YTQuNC60LDRgtC+0LIg0L/RgNC+0LLQtdGA
          0LrQuCDQutC70Y7Rh9C10Lkg0Y3Qu9C10LrRgtGA0L7QvdC90L7QuSDQv9C+0LTQv9C40YHQ
          uCwg0LLRi9C/0YPRidC10L3QvdGL0YUg0J7QntCeICLQmtC+0LzQv9Cw0L3QuNGPICLQotC1
          0L3Qt9C+0YAiAwIF4AQMIbQXj3bqGY6qBoZNMIIBhQYDVR0jBIIBfDCCAXiAFMWUa4FkMQ/7
          t2CUyi7vGbYu1ZKLoYIBUqSCAU4wggFKMR4wHAYJKoZIhvcNAQkBFg9kaXRAbWluc3Z5YXou
          cnUxCzAJBgNVBAYTAlJVMRwwGgYDVQQIDBM3NyDQsy4g0JzQvtGB0LrQstCwMRUwEwYDVQQH
          DAzQnNC+0YHQutCy0LAxPzA9BgNVBAkMNjEyNTM3NSDQsy4g0JzQvtGB0LrQstCwLCDRg9C7
          LiDQotCy0LXRgNGB0LrQsNGPLCDQtC4gNzEsMCoGA1UECgwj0JzQuNC90LrQvtC80YHQstGP
          0LfRjCDQoNC+0YHRgdC40LgxGDAWBgUqhQNkARINMTA0NzcwMjAyNjcwMTEaMBgGCCqFAwOB
          AwEBEgwwMDc3MTA0NzQzNzUxQTA/BgNVBAMMONCT0L7Qu9C+0LLQvdC+0Lkg0YPQtNC+0YHR
          gtC+0LLQtdGA0Y/RjtGJ0LjQuSDRhtC10L3RgtGAggoy8bXZAAAAAAGEMB0GA1UdDgQWBBQX
          dQNr+P2vg1z7bVw5ZeJPw5pP2DArBgNVHRAEJDAigA8yMDE4MDUxNjExMzQwNVqBDzIwMTkw
          NTE2MTEzNDA1WjCCASIGBSqFA2RwBIIBFzCCARMMGtCa0YDQuNC/0YLQvtCf0YDQviBDU1Ag
          My45DFMi0KPQtNC+0YHRgtC+0LLQtdGA0Y/RjtGJ0LjQuSDRhtC10L3RgtGAICLQmtGA0LjQ
          v9GC0L7Qn9GA0L4g0KPQpiIg0LLQtdGA0YHQuNC4IDIuMAxP0KHQtdGA0YLQuNGE0LjQutCw
          0YIg0YHQvtC+0YLQstC10YLRgdGC0LLQuNGPIOKEliDQodCkLzEyNC0zMDExINC+0YIgMzAu
          MTIuMjAxNgxP0KHQtdGA0YLQuNGE0LjQutCw0YIg0YHQvtC+0YLQstC10YLRgdGC0LLQuNGP
          IOKEliDQodCkLzEyOC0yODgxINC+0YIgMTIuMDQuMjAxNjCCAUQGA1UdHwSCATswggE3MEyg
          SqBIhkZodHRwOi8vdGF4NC50ZW5zb3IucnUvdGVuc29yY2EtMjAxN19jcC9jZXJ0ZW5yb2xs
          L3RlbnNvcmNhLTIwMTdfY3AuY3JsMC6gLKAqhihodHRwOi8vdGVuc29yLnJ1L2NhL3RlbnNv
          cmNhLTIwMTdfY3AuY3JsMDugOaA3hjVodHRwOi8vY3JsLnRlbnNvci5ydS90YXg0L2NhL2Ny
          bC90ZW5zb3JjYS0yMDE3X2NwLmNybDA8oDqgOIY2aHR0cDovL2NybDIudGVuc29yLnJ1L3Rh
          eDQvY2EvY3JsL3RlbnNvcmNhLTIwMTdfY3AuY3JsMDygOqA4hjZodHRwOi8vY3JsMy50ZW5z
          b3IucnUvdGF4NC9jYS9jcmwvdGVuc29yY2EtMjAxN19jcC5jcmwwggHMBggrBgEFBQcBAQSC
          Ab4wggG6MEAGCCsGAQUFBzABhjRodHRwOi8vdGF4NC50ZW5zb3IucnUvb2NzcC10ZW5zb3Jj
          YS0yMDE3X2NwL29jc3Auc3JmMFIGCCsGAQUFBzAChkZodHRwOi8vdGF4NC50ZW5zb3IucnUv
          dGVuc29yY2EtMjAxN19jcC9jZXJ0ZW5yb2xsL3RlbnNvcmNhLTIwMTdfY3AuY3J0MDQGCCsG
          AQUFBzAChihodHRwOi8vdGVuc29yLnJ1L2NhL3RlbnNvcmNhLTIwMTdfY3AuY3J0MD0GCCsG
          AQUFBzAChjFodHRwOi8vY3JsLnRlbnNvci5ydS90YXg0L2NhL3RlbnNvcmNhLTIwMTdfY3Au
          Y3J0MD4GCCsGAQUFBzAChjJodHRwOi8vY3JsMi50ZW5zb3IucnUvdGF4NC9jYS90ZW5zb3Jj
          YS0yMDE3X2NwLmNydDA+BggrBgEFBQcwAoYyaHR0cDovL2NybDMudGVuc29yLnJ1L3RheDQv
          Y2EvdGVuc29yY2EtMjAxN19jcC5jcnQwLQYIKwYBBQUHMAKGIWh0dHA6Ly90YXg0LnRlbnNv
          ci5ydS90c3AvdHNwLnNyZjAIBgYqhQMCAgMDQQBmv1lfGLTZuJGS/Kfk1kwYusIhgrDIxJwa
          dGa7wN+VcmhLxGUIZdBiwNaw1hVptz2WMTTOjyuFiE+VkTf8XnGF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ejE4mMyufPzqjV35xJwyFdm+RLg=</DigestValue>
      </Reference>
      <Reference URI="/word/endnotes.xml?ContentType=application/vnd.openxmlformats-officedocument.wordprocessingml.endnotes+xml">
        <DigestMethod Algorithm="http://www.w3.org/2000/09/xmldsig#sha1"/>
        <DigestValue>IHvRoq1pZYwfk+DuqSPmqVb30K4=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z+bbpvfGujuExQL5Z0CNphwAUkE=</DigestValue>
      </Reference>
      <Reference URI="/word/footer2.xml?ContentType=application/vnd.openxmlformats-officedocument.wordprocessingml.footer+xml">
        <DigestMethod Algorithm="http://www.w3.org/2000/09/xmldsig#sha1"/>
        <DigestValue>z+bbpvfGujuExQL5Z0CNphwAUkE=</DigestValue>
      </Reference>
      <Reference URI="/word/footer3.xml?ContentType=application/vnd.openxmlformats-officedocument.wordprocessingml.footer+xml">
        <DigestMethod Algorithm="http://www.w3.org/2000/09/xmldsig#sha1"/>
        <DigestValue>z+bbpvfGujuExQL5Z0CNphwAUkE=</DigestValue>
      </Reference>
      <Reference URI="/word/footnotes.xml?ContentType=application/vnd.openxmlformats-officedocument.wordprocessingml.footnotes+xml">
        <DigestMethod Algorithm="http://www.w3.org/2000/09/xmldsig#sha1"/>
        <DigestValue>kyy9kbORkcvaLhB0cqhPki9gwTQ=</DigestValue>
      </Reference>
      <Reference URI="/word/header1.xml?ContentType=application/vnd.openxmlformats-officedocument.wordprocessingml.header+xml">
        <DigestMethod Algorithm="http://www.w3.org/2000/09/xmldsig#sha1"/>
        <DigestValue>OVdoeffh2aonStABJBUKlabp8+E=</DigestValue>
      </Reference>
      <Reference URI="/word/header2.xml?ContentType=application/vnd.openxmlformats-officedocument.wordprocessingml.header+xml">
        <DigestMethod Algorithm="http://www.w3.org/2000/09/xmldsig#sha1"/>
        <DigestValue>ISKFIURziYgAYwWzQSVMYSUK9xg=</DigestValue>
      </Reference>
      <Reference URI="/word/header3.xml?ContentType=application/vnd.openxmlformats-officedocument.wordprocessingml.header+xml">
        <DigestMethod Algorithm="http://www.w3.org/2000/09/xmldsig#sha1"/>
        <DigestValue>395Z9eSwFE/uHeBBzl1Ak2tUTq4=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WT8W2EvEEnqJ5q6QcGtWRF+HNzM=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>
          <mdssi:Format>YYYY-MM-DDThh:mm:ssTZD</mdssi:Format>
          <mdssi:Value>2019-01-17T10:02:22Z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49</cp:revision>
  <dcterms:created xsi:type="dcterms:W3CDTF">2017-09-15T07:42:00Z</dcterms:created>
  <dcterms:modified xsi:type="dcterms:W3CDTF">2019-01-17T09:04:00Z</dcterms:modified>
</cp:coreProperties>
</file>