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B5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34B5F" w:rsidRDefault="00F34B5F" w:rsidP="00ED7965">
      <w:pPr>
        <w:ind w:left="142"/>
        <w:rPr>
          <w:rFonts w:ascii="Times New Roman" w:hAnsi="Times New Roman"/>
        </w:rPr>
      </w:pPr>
    </w:p>
    <w:p w:rsidR="00F34B5F" w:rsidRDefault="00F34B5F" w:rsidP="00ED7965">
      <w:pPr>
        <w:ind w:left="142"/>
        <w:rPr>
          <w:rFonts w:ascii="Times New Roman" w:hAnsi="Times New Roman"/>
        </w:rPr>
      </w:pPr>
    </w:p>
    <w:p w:rsidR="00F34B5F" w:rsidRDefault="00F34B5F" w:rsidP="00ED7965">
      <w:pPr>
        <w:ind w:left="142"/>
        <w:rPr>
          <w:rFonts w:ascii="Times New Roman" w:hAnsi="Times New Roman"/>
        </w:rPr>
      </w:pPr>
    </w:p>
    <w:p w:rsidR="00F34B5F" w:rsidRDefault="00F34B5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34B5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34B5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34B5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№СТП-3404/1</w:t>
      </w:r>
    </w:p>
    <w:p w:rsidR="00F34B5F" w:rsidRDefault="00F34B5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4B5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14.03.2019</w:t>
      </w:r>
    </w:p>
    <w:p w:rsidR="00F34B5F" w:rsidRDefault="00F34B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4B5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Пицюк</w:t>
      </w:r>
      <w:r w:rsidR="00143816">
        <w:rPr>
          <w:rFonts w:ascii="Times New Roman" w:hAnsi="Times New Roman" w:cs="Times New Roman"/>
          <w:b/>
          <w:sz w:val="24"/>
          <w:szCs w:val="24"/>
        </w:rPr>
        <w:t>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Александр</w:t>
      </w:r>
      <w:r w:rsidR="0014381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Анатольевич</w:t>
      </w:r>
      <w:r w:rsidR="0014381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№СТП-3404/1,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34B5F" w:rsidRDefault="00F34B5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34B5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2019-02-04 10:00:00 (время московское) до 2019-03-14 15:00:00 (время московское) по лоту:</w:t>
      </w:r>
    </w:p>
    <w:p w:rsidR="00F34B5F" w:rsidRDefault="00F34B5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34B5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34B5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34B5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34B5F" w:rsidTr="00BA0078">
        <w:tc>
          <w:tcPr>
            <w:tcW w:w="2996" w:type="dxa"/>
            <w:vAlign w:val="center"/>
          </w:tcPr>
          <w:p w:rsidR="00F34B5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34B5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40% доли в уставном капитале ООО «</w:t>
            </w:r>
            <w:proofErr w:type="spellStart"/>
            <w:r>
              <w:rPr>
                <w:rFonts w:ascii="Times New Roman" w:hAnsi="Times New Roman"/>
              </w:rPr>
              <w:t>Сармановский</w:t>
            </w:r>
            <w:proofErr w:type="spellEnd"/>
            <w:r>
              <w:rPr>
                <w:rFonts w:ascii="Times New Roman" w:hAnsi="Times New Roman"/>
              </w:rPr>
              <w:t xml:space="preserve"> завод минеральных вод» (ОГРН 1091687000250), принадлежащие гражданину Пицюка Александр Анатольевич (имущество, включенное в конкурсную массу в целях удовлетворения требований залоговых кредиторов в рамках дела о банкротстве, а также соблюдения прав второго участника ООО «</w:t>
            </w:r>
            <w:proofErr w:type="spellStart"/>
            <w:r>
              <w:rPr>
                <w:rFonts w:ascii="Times New Roman" w:hAnsi="Times New Roman"/>
              </w:rPr>
              <w:t>Сармановский</w:t>
            </w:r>
            <w:proofErr w:type="spellEnd"/>
            <w:r>
              <w:rPr>
                <w:rFonts w:ascii="Times New Roman" w:hAnsi="Times New Roman"/>
              </w:rPr>
              <w:t xml:space="preserve"> завод минеральных вод» ОГРН 1091687000250, Бабаева Владимира Александровича, (покупатель с преимущественным правом приобретения). </w:t>
            </w:r>
          </w:p>
        </w:tc>
      </w:tr>
    </w:tbl>
    <w:p w:rsidR="00F34B5F" w:rsidRDefault="00F34B5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4B5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№СТП-3404/1 по лоту №1 не поступили.</w:t>
      </w:r>
    </w:p>
    <w:p w:rsidR="00F34B5F" w:rsidRDefault="00F34B5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3816" w:rsidRDefault="0014381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1E66" w:rsidRDefault="00181E66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4B5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181E66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F34B5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F0C" w:rsidRDefault="00595F0C" w:rsidP="00ED7965">
      <w:pPr>
        <w:spacing w:after="0" w:line="240" w:lineRule="auto"/>
      </w:pPr>
      <w:r>
        <w:separator/>
      </w:r>
    </w:p>
  </w:endnote>
  <w:endnote w:type="continuationSeparator" w:id="0">
    <w:p w:rsidR="00595F0C" w:rsidRDefault="00595F0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B5F" w:rsidRDefault="00F34B5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B5F" w:rsidRDefault="00F34B5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B5F" w:rsidRDefault="00F34B5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F0C" w:rsidRDefault="00595F0C" w:rsidP="00ED7965">
      <w:pPr>
        <w:spacing w:after="0" w:line="240" w:lineRule="auto"/>
      </w:pPr>
      <w:r>
        <w:separator/>
      </w:r>
    </w:p>
  </w:footnote>
  <w:footnote w:type="continuationSeparator" w:id="0">
    <w:p w:rsidR="00595F0C" w:rsidRDefault="00595F0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B5F" w:rsidRDefault="001438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B5F" w:rsidRDefault="001438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B5F" w:rsidRDefault="001438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3816"/>
    <w:rsid w:val="00174074"/>
    <w:rsid w:val="00181E66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95F0C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34B5F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35jtnTE+hNofupNR/DdgJAUMTVnXTEcbx24Z8xwDXsM=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eqsH2vpGc/8kmb46bHoW97wKPEQx4CBQ18AClkx3d+w=</DigestValue>
    </Reference>
  </SignedInfo>
  <SignatureValue>Zk8/eoU6E/P2xKBpII+HIRVhOWLj04T9YVCCLs7HjBa54UHjBdQaFCGs5WlDZ8R0
BxXDVwxEkRfKRrbGgagZEA==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rDCcuWMMz8KfytUWiKu0Q8otNJ8=</DigestValue>
      </Reference>
      <Reference URI="/word/endnotes.xml?ContentType=application/vnd.openxmlformats-officedocument.wordprocessingml.endnotes+xml">
        <DigestMethod Algorithm="http://www.w3.org/2000/09/xmldsig#sha1"/>
        <DigestValue>5sHg+KVTP3L7lWtOt5cTDoIEzaA=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IEr4UOCicgmDeQsPPyoObCPJ7Co=</DigestValue>
      </Reference>
      <Reference URI="/word/footer2.xml?ContentType=application/vnd.openxmlformats-officedocument.wordprocessingml.footer+xml">
        <DigestMethod Algorithm="http://www.w3.org/2000/09/xmldsig#sha1"/>
        <DigestValue>IEr4UOCicgmDeQsPPyoObCPJ7Co=</DigestValue>
      </Reference>
      <Reference URI="/word/footer3.xml?ContentType=application/vnd.openxmlformats-officedocument.wordprocessingml.footer+xml">
        <DigestMethod Algorithm="http://www.w3.org/2000/09/xmldsig#sha1"/>
        <DigestValue>IEr4UOCicgmDeQsPPyoObCPJ7Co=</DigestValue>
      </Reference>
      <Reference URI="/word/footnotes.xml?ContentType=application/vnd.openxmlformats-officedocument.wordprocessingml.footnotes+xml">
        <DigestMethod Algorithm="http://www.w3.org/2000/09/xmldsig#sha1"/>
        <DigestValue>g1G9ziXhvgcRE0Gy3xvxX55gKQA=</DigestValue>
      </Reference>
      <Reference URI="/word/header1.xml?ContentType=application/vnd.openxmlformats-officedocument.wordprocessingml.header+xml">
        <DigestMethod Algorithm="http://www.w3.org/2000/09/xmldsig#sha1"/>
        <DigestValue>ORvXpRnOTKOTUo2fLMJzEfGnWiU=</DigestValue>
      </Reference>
      <Reference URI="/word/header2.xml?ContentType=application/vnd.openxmlformats-officedocument.wordprocessingml.header+xml">
        <DigestMethod Algorithm="http://www.w3.org/2000/09/xmldsig#sha1"/>
        <DigestValue>rUiA2iTK2xW4JOk0f9ed/ndXbpk=</DigestValue>
      </Reference>
      <Reference URI="/word/header3.xml?ContentType=application/vnd.openxmlformats-officedocument.wordprocessingml.header+xml">
        <DigestMethod Algorithm="http://www.w3.org/2000/09/xmldsig#sha1"/>
        <DigestValue>XgQffpRpFYRekiURfp6yV+az+8U=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BEv0X0EbKfPL6NL4NpvXIEEAOE0=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2019-03-14T12:45:34Z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2019-03-14T12:45:34Z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A8929B-86F9-4EBB-8456-F82057BE8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2019-03-14T12:45:00Z</dcterms:created>
  <dcterms:modified xsi:type="dcterms:W3CDTF">2019-03-14T12:45:00Z</dcterms:modified>
</cp:coreProperties>
</file>