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5A0238">
      <w:pPr>
        <w:jc w:val="both"/>
        <w:rPr>
          <w:b/>
        </w:rPr>
      </w:pPr>
      <w:r w:rsidRPr="00F44AF2">
        <w:rPr>
          <w:b/>
        </w:rPr>
        <w:t xml:space="preserve">г. </w:t>
      </w:r>
      <w:r w:rsidR="005A0238">
        <w:rPr>
          <w:b/>
        </w:rPr>
        <w:t>Челябинск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5A0238">
        <w:rPr>
          <w:b/>
        </w:rPr>
        <w:t>8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756EEF">
        <w:rPr>
          <w:b/>
        </w:rPr>
        <w:t>финансовый</w:t>
      </w:r>
      <w:r w:rsidR="009B4119" w:rsidRPr="00DE2990">
        <w:rPr>
          <w:b/>
        </w:rPr>
        <w:t xml:space="preserve"> управляющий </w:t>
      </w:r>
      <w:r w:rsidR="00756EEF">
        <w:rPr>
          <w:b/>
        </w:rPr>
        <w:t>гр. Феденева А.В.</w:t>
      </w:r>
      <w:r w:rsidR="00FE1D97" w:rsidRPr="00DE2990">
        <w:rPr>
          <w:b/>
        </w:rPr>
        <w:t xml:space="preserve">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756EEF">
        <w:t xml:space="preserve">именуемый в дальнейшем – «Организатор торгов», </w:t>
      </w:r>
      <w:r w:rsidR="009B4119" w:rsidRPr="00756EEF">
        <w:t xml:space="preserve">действующий на основании </w:t>
      </w:r>
      <w:r w:rsidR="007B7210" w:rsidRPr="00756EEF">
        <w:t xml:space="preserve">решения </w:t>
      </w:r>
      <w:r w:rsidR="00756EEF" w:rsidRPr="00756EEF">
        <w:t xml:space="preserve">решения Арбитражного суда Республики Хакасия от 04.10.2017 года по делу № А74-9313/2016 </w:t>
      </w:r>
      <w:r w:rsidR="00F1363F">
        <w:t>в интересах гр. Феденева А.В.</w:t>
      </w:r>
      <w:bookmarkStart w:id="0" w:name="_GoBack"/>
      <w:bookmarkEnd w:id="0"/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756EEF" w:rsidRDefault="000F459D" w:rsidP="009B4119">
      <w:pPr>
        <w:ind w:firstLine="709"/>
        <w:jc w:val="both"/>
      </w:pPr>
      <w:r w:rsidRPr="00C16066">
        <w:t xml:space="preserve">Размер </w:t>
      </w:r>
      <w:r w:rsidRPr="00756EEF">
        <w:t xml:space="preserve">задатка составляет </w:t>
      </w:r>
      <w:r w:rsidR="00982F11" w:rsidRPr="00756EEF">
        <w:t>2%</w:t>
      </w:r>
      <w:r w:rsidR="00F44AF2" w:rsidRPr="00756EEF">
        <w:t xml:space="preserve"> </w:t>
      </w:r>
      <w:r w:rsidRPr="00756EEF">
        <w:t>от начальной цены лота</w:t>
      </w:r>
      <w:r w:rsidR="00F44AF2" w:rsidRPr="00756EEF">
        <w:t>.</w:t>
      </w:r>
      <w:r w:rsidRPr="00756EEF">
        <w:t xml:space="preserve"> </w:t>
      </w:r>
    </w:p>
    <w:p w:rsidR="00F87AE8" w:rsidRPr="00756EEF" w:rsidRDefault="00CB0CF8" w:rsidP="00C16066">
      <w:pPr>
        <w:ind w:firstLine="709"/>
        <w:jc w:val="both"/>
      </w:pPr>
      <w:r w:rsidRPr="00756EEF">
        <w:t>Организатор торгов  принимает указанные денежные с</w:t>
      </w:r>
      <w:r w:rsidR="00AD1E2B" w:rsidRPr="00756EEF">
        <w:t xml:space="preserve">редства </w:t>
      </w:r>
      <w:r w:rsidRPr="00756EEF">
        <w:t xml:space="preserve">на </w:t>
      </w:r>
      <w:r w:rsidR="00AD1E2B" w:rsidRPr="00756EEF">
        <w:t xml:space="preserve">следующий </w:t>
      </w:r>
      <w:r w:rsidR="00C16066" w:rsidRPr="00756EEF">
        <w:t>расчетный счет</w:t>
      </w:r>
      <w:r w:rsidR="0043158B" w:rsidRPr="00756EEF">
        <w:t>:</w:t>
      </w:r>
      <w:r w:rsidR="00AD1E2B" w:rsidRPr="00756EEF">
        <w:t xml:space="preserve"> </w:t>
      </w:r>
      <w:r w:rsidR="00AE048D" w:rsidRPr="00756EEF">
        <w:t xml:space="preserve">Получатель – </w:t>
      </w:r>
      <w:r w:rsidR="00756EEF" w:rsidRPr="00756EEF">
        <w:t>Раковецкий Игорь Васильевич р/с 4</w:t>
      </w:r>
      <w:r w:rsidR="00756EEF" w:rsidRPr="00756EEF">
        <w:rPr>
          <w:shd w:val="clear" w:color="auto" w:fill="FFFFFF"/>
        </w:rPr>
        <w:t xml:space="preserve">0817810008380003431 </w:t>
      </w:r>
      <w:r w:rsidR="00756EEF" w:rsidRPr="00756EEF">
        <w:t xml:space="preserve">в </w:t>
      </w:r>
      <w:r w:rsidR="00756EEF" w:rsidRPr="00756EEF">
        <w:rPr>
          <w:shd w:val="clear" w:color="auto" w:fill="FFFFFF"/>
        </w:rPr>
        <w:t>АО «Альфа-Банк»</w:t>
      </w:r>
      <w:r w:rsidR="00756EEF" w:rsidRPr="00756EEF">
        <w:t xml:space="preserve">, к/с </w:t>
      </w:r>
      <w:r w:rsidR="00756EEF" w:rsidRPr="00756EEF">
        <w:rPr>
          <w:shd w:val="clear" w:color="auto" w:fill="FFFFFF"/>
        </w:rPr>
        <w:t>30101810200000000593</w:t>
      </w:r>
      <w:r w:rsidR="00756EEF" w:rsidRPr="00756EEF">
        <w:t xml:space="preserve">, БИК </w:t>
      </w:r>
      <w:r w:rsidR="00756EEF" w:rsidRPr="00756EEF">
        <w:rPr>
          <w:shd w:val="clear" w:color="auto" w:fill="FFFFFF"/>
        </w:rPr>
        <w:t>044525593</w:t>
      </w:r>
      <w:r w:rsidR="0043158B" w:rsidRPr="00756EEF">
        <w:t>.</w:t>
      </w:r>
    </w:p>
    <w:p w:rsidR="00F87AE8" w:rsidRPr="00F44AF2" w:rsidRDefault="00F87AE8" w:rsidP="009B4119">
      <w:pPr>
        <w:ind w:firstLine="709"/>
        <w:jc w:val="both"/>
      </w:pPr>
      <w:r w:rsidRPr="00756EEF">
        <w:t>1.2.Задат</w:t>
      </w:r>
      <w:r w:rsidR="0023087B" w:rsidRPr="00756EEF">
        <w:t>ок</w:t>
      </w:r>
      <w:r w:rsidRPr="00756EEF">
        <w:t xml:space="preserve"> внос</w:t>
      </w:r>
      <w:r w:rsidR="0023087B" w:rsidRPr="00756EEF">
        <w:t>и</w:t>
      </w:r>
      <w:r w:rsidRPr="00756EEF">
        <w:t>тся Заявителем в счет обеспечения обязательств по заключению договор</w:t>
      </w:r>
      <w:r w:rsidR="0023087B" w:rsidRPr="00756EEF">
        <w:t>а</w:t>
      </w:r>
      <w:r w:rsidRPr="00756EEF">
        <w:t xml:space="preserve"> купли-продажи </w:t>
      </w:r>
      <w:r w:rsidR="00EA0F39" w:rsidRPr="00756EEF">
        <w:t>(уступки</w:t>
      </w:r>
      <w:r w:rsidR="00EA0F39" w:rsidRPr="00C16066">
        <w:t xml:space="preserve">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756EEF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 w:rsidRPr="00756EEF">
        <w:rPr>
          <w:rFonts w:ascii="Times New Roman" w:hAnsi="Times New Roman"/>
          <w:b/>
        </w:rPr>
        <w:t>Финансовый управляющий гр. Феденева А.В. Раковецкий Игорь Васильевич</w:t>
      </w:r>
      <w:r>
        <w:rPr>
          <w:rFonts w:ascii="Times New Roman" w:hAnsi="Times New Roman"/>
          <w:b/>
          <w:szCs w:val="24"/>
        </w:rPr>
        <w:t xml:space="preserve">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605" w:rsidRDefault="00F46605">
      <w:r>
        <w:separator/>
      </w:r>
    </w:p>
  </w:endnote>
  <w:endnote w:type="continuationSeparator" w:id="0">
    <w:p w:rsidR="00F46605" w:rsidRDefault="00F4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605" w:rsidRDefault="00F46605">
      <w:r>
        <w:separator/>
      </w:r>
    </w:p>
  </w:footnote>
  <w:footnote w:type="continuationSeparator" w:id="0">
    <w:p w:rsidR="00F46605" w:rsidRDefault="00F466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22C10"/>
    <w:rsid w:val="00346A2C"/>
    <w:rsid w:val="00390AB2"/>
    <w:rsid w:val="003E79EB"/>
    <w:rsid w:val="00406A1A"/>
    <w:rsid w:val="0043158B"/>
    <w:rsid w:val="004E154B"/>
    <w:rsid w:val="00501A44"/>
    <w:rsid w:val="005315E0"/>
    <w:rsid w:val="005951EF"/>
    <w:rsid w:val="005A0238"/>
    <w:rsid w:val="00605D12"/>
    <w:rsid w:val="006079D2"/>
    <w:rsid w:val="00612360"/>
    <w:rsid w:val="006A35C3"/>
    <w:rsid w:val="00746141"/>
    <w:rsid w:val="00756EEF"/>
    <w:rsid w:val="007813A1"/>
    <w:rsid w:val="007B7210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A3051"/>
    <w:rsid w:val="00CB0CF8"/>
    <w:rsid w:val="00CD4026"/>
    <w:rsid w:val="00D12ABF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1363F"/>
    <w:rsid w:val="00F258E6"/>
    <w:rsid w:val="00F44AF2"/>
    <w:rsid w:val="00F46605"/>
    <w:rsid w:val="00F77286"/>
    <w:rsid w:val="00F87AE8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405084"/>
  <w15:docId w15:val="{4982E398-F7A4-480A-BEEA-B4C65223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hAYJQhdr5n1wbYtmjhyfLZiMQMCPiQ42XdfOU5wJwoQ=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oeOvhemrLuXylqHf490hi/arRLwtZov/rqBeDq85l1k=</DigestValue>
    </Reference>
  </SignedInfo>
  <SignatureValue>uuB+NgFONpW69P2H+Pt5f4zPiykI9ZqNu9u1fseibdXpkBvcn7a8dPz1HY8Z/GUm
L51Blro055EWQheRQg47Qw==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4Fn6/9aEWnKsY2AesPfltNMpg8c=</DigestValue>
      </Reference>
      <Reference URI="/word/endnotes.xml?ContentType=application/vnd.openxmlformats-officedocument.wordprocessingml.endnotes+xml">
        <DigestMethod Algorithm="http://www.w3.org/2000/09/xmldsig#sha1"/>
        <DigestValue>QTHEUnHU5cruoUUGqxR/ZaR+W+U=</DigestValue>
      </Reference>
      <Reference URI="/word/fontTable.xml?ContentType=application/vnd.openxmlformats-officedocument.wordprocessingml.fontTable+xml">
        <DigestMethod Algorithm="http://www.w3.org/2000/09/xmldsig#sha1"/>
        <DigestValue>uGlFLnybdhlv/ZhoaYYRrvwehtA=</DigestValue>
      </Reference>
      <Reference URI="/word/footnotes.xml?ContentType=application/vnd.openxmlformats-officedocument.wordprocessingml.footnotes+xml">
        <DigestMethod Algorithm="http://www.w3.org/2000/09/xmldsig#sha1"/>
        <DigestValue>+otWkgKR357KabQyAGvImO5C5Yo=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MkNKaZndBQYm2sbDB+cnzSb3k+A=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2018-03-19T08:21:35Z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2018-03-19T08:21:35Z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0CBF0-ADBF-4059-B9EE-49BE53C88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12</cp:revision>
  <cp:lastPrinted>2010-11-18T05:22:00Z</cp:lastPrinted>
  <dcterms:created xsi:type="dcterms:W3CDTF">2015-01-27T11:41:00Z</dcterms:created>
  <dcterms:modified xsi:type="dcterms:W3CDTF">2018-03-19T08:20:00Z</dcterms:modified>
</cp:coreProperties>
</file>