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B9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7B95" w:rsidRDefault="003E7B95" w:rsidP="00ED7965">
      <w:pPr>
        <w:ind w:left="142"/>
        <w:rPr>
          <w:rFonts w:ascii="Times New Roman" w:hAnsi="Times New Roman"/>
        </w:rPr>
      </w:pPr>
    </w:p>
    <w:p w:rsidR="003E7B95" w:rsidRDefault="003E7B95" w:rsidP="00ED7965">
      <w:pPr>
        <w:ind w:left="142"/>
        <w:rPr>
          <w:rFonts w:ascii="Times New Roman" w:hAnsi="Times New Roman"/>
        </w:rPr>
      </w:pPr>
    </w:p>
    <w:p w:rsidR="003E7B95" w:rsidRDefault="003E7B95" w:rsidP="00ED7965">
      <w:pPr>
        <w:ind w:left="142"/>
        <w:rPr>
          <w:rFonts w:ascii="Times New Roman" w:hAnsi="Times New Roman"/>
        </w:rPr>
      </w:pPr>
    </w:p>
    <w:p w:rsidR="003E7B9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7B9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7B9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Киселев  Павел Юрьевич</w:t>
      </w:r>
    </w:p>
    <w:p w:rsidR="003E7B95" w:rsidRDefault="003E7B9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E7B9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№СТП-3140/1</w:t>
      </w:r>
    </w:p>
    <w:p w:rsidR="003E7B9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E7B9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3E7B9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Железова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Юлия  Александровна</w:t>
      </w:r>
    </w:p>
    <w:p w:rsidR="003E7B9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E7B9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2018-10-01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E7B9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2018-10-17 11:36:00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E7B9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7B9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7B9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E7B95" w:rsidRDefault="003E7B9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E7B9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7B9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7B9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E7B9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B9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B95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общей площадью 44 кв.м., расположенная по адресу: Новосибирская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Новосибирск,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Зорге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241, кв. 51, кадастро</w:t>
            </w:r>
            <w:r w:rsidR="007C621E">
              <w:rPr>
                <w:rFonts w:ascii="Times New Roman" w:hAnsi="Times New Roman"/>
                <w:sz w:val="24"/>
                <w:szCs w:val="24"/>
              </w:rPr>
              <w:t>вый номер 54:35:051935:11:01:27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1711629.00</w:t>
            </w:r>
          </w:p>
        </w:tc>
      </w:tr>
    </w:tbl>
    <w:p w:rsidR="003E7B95" w:rsidRDefault="003E7B9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E7B9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3E7B95" w:rsidTr="00615DC1">
        <w:tc>
          <w:tcPr>
            <w:tcW w:w="3402" w:type="dxa"/>
          </w:tcPr>
          <w:p w:rsidR="003E7B95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3E7B9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E7B9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E7B95" w:rsidTr="00615DC1">
        <w:tc>
          <w:tcPr>
            <w:tcW w:w="3402" w:type="dxa"/>
          </w:tcPr>
          <w:p w:rsidR="007C621E" w:rsidRDefault="007C621E" w:rsidP="007C621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11.10.2018 </w:t>
            </w:r>
          </w:p>
          <w:p w:rsidR="003E7B95" w:rsidRDefault="007C621E" w:rsidP="007C621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15.10.2018</w:t>
            </w:r>
          </w:p>
        </w:tc>
        <w:tc>
          <w:tcPr>
            <w:tcW w:w="3969" w:type="dxa"/>
          </w:tcPr>
          <w:p w:rsidR="003E7B95" w:rsidRPr="007C621E" w:rsidRDefault="007C621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21E">
              <w:rPr>
                <w:rFonts w:ascii="Times New Roman" w:hAnsi="Times New Roman"/>
                <w:sz w:val="24"/>
                <w:szCs w:val="24"/>
              </w:rPr>
              <w:t>1369303.20</w:t>
            </w:r>
          </w:p>
        </w:tc>
        <w:tc>
          <w:tcPr>
            <w:tcW w:w="2410" w:type="dxa"/>
          </w:tcPr>
          <w:p w:rsidR="003E7B95" w:rsidRPr="007C621E" w:rsidRDefault="007C621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21E">
              <w:rPr>
                <w:rFonts w:ascii="Times New Roman" w:hAnsi="Times New Roman"/>
                <w:sz w:val="24"/>
                <w:szCs w:val="24"/>
              </w:rPr>
              <w:t>5</w:t>
            </w:r>
            <w:r w:rsidR="008D567A" w:rsidRPr="007C621E">
              <w:rPr>
                <w:rFonts w:ascii="Times New Roman" w:hAnsi="Times New Roman"/>
                <w:sz w:val="24"/>
                <w:szCs w:val="24"/>
              </w:rPr>
              <w:t xml:space="preserve"> заяв</w:t>
            </w:r>
            <w:r w:rsidRPr="007C621E"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3E7B95" w:rsidRDefault="003E7B9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E7B9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E7B9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E7B9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Тевс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Вячеслав Яковлевич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Новосибирская область, Новосибирский р-н, п. Сосновка,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Барлакская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7C62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2018-10-15 18:51:23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E7B9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Исайкин Роман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453505, Республика Башкортостан,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Белорецк, ул. Дружбы, д. 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7C62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2018-10-15 23:45:08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1385500.00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E7B9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Голубев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Владимир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630126, г. Новосибирск,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Вилюйская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45, общ.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7C62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2018-10-15 23:55:06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1397230.00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E7B9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Бродский Алексей Эдуардович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Ульяновская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Димитровград, ул. Терешковой, д. 5, кв. 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7C62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2018-10-15 23:56:05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E7B9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Игорь Витальевич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Новосибирск, ул. Мичурина, д. 24, кв.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7C62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2018-10-15 23:59:21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E7B95" w:rsidRDefault="003E7B9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E7B95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3E7B9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E7B9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Бродский Алексей Эдуардович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Ульяновская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Димитровград, ул. Терешковой, д. 5, кв. 49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2018-10-15 23:56:05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9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1470001.00</w:t>
            </w:r>
          </w:p>
        </w:tc>
      </w:tr>
    </w:tbl>
    <w:p w:rsidR="003E7B95" w:rsidRDefault="003E7B9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E7B9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proofErr w:type="spellStart"/>
      <w:r>
        <w:rPr>
          <w:b/>
        </w:rPr>
        <w:t>Железова</w:t>
      </w:r>
      <w:proofErr w:type="spellEnd"/>
      <w:r>
        <w:rPr>
          <w:b/>
        </w:rPr>
        <w:t xml:space="preserve">  Юлия  Александровна</w:t>
      </w:r>
      <w:r>
        <w:t xml:space="preserve"> Лот №1 посредством публичного предложения, прием заявок прекращается.</w:t>
      </w:r>
    </w:p>
    <w:p w:rsidR="003E7B95" w:rsidRDefault="003E7B9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E7B9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596C" w:rsidRDefault="0052596C" w:rsidP="00ED7965">
      <w:pPr>
        <w:spacing w:after="0" w:line="240" w:lineRule="auto"/>
      </w:pPr>
      <w:r>
        <w:separator/>
      </w:r>
    </w:p>
  </w:endnote>
  <w:endnote w:type="continuationSeparator" w:id="0">
    <w:p w:rsidR="0052596C" w:rsidRDefault="005259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B95" w:rsidRDefault="003E7B9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B95" w:rsidRDefault="003E7B9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B95" w:rsidRDefault="003E7B9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596C" w:rsidRDefault="0052596C" w:rsidP="00ED7965">
      <w:pPr>
        <w:spacing w:after="0" w:line="240" w:lineRule="auto"/>
      </w:pPr>
      <w:r>
        <w:separator/>
      </w:r>
    </w:p>
  </w:footnote>
  <w:footnote w:type="continuationSeparator" w:id="0">
    <w:p w:rsidR="0052596C" w:rsidRDefault="005259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B95" w:rsidRDefault="003E7B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B95" w:rsidRDefault="003E7B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B95" w:rsidRDefault="003E7B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3E7B95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2596C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C621E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nPTnACORtDvWRzjhbo93y0bIuxwm2XXbr1wLfCUEhjM=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50Kd+DsEPQ+oIa3Tkh2gOgpGB4nOSE2kChQSDt3DmfY=</DigestValue>
    </Reference>
  </SignedInfo>
  <SignatureValue>HsJPpydKnzZVMgcOjI+DjP3FJELk91JxJpkuftTp2qw6+++6vKcCy74MYMIHsvqj
+AbrnnnVVkPzOv6hGSHnRA==</SignatureValue>
  <KeyInfo>
    <X509Data>
      <X509Certificate>MIIIMzCCB+KgAwIBAgIRAwUcZWceAN+N5xHy2/n54f4wCAYGKoUDAgIDMIIBEDEY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A1UEAwwS0KPQpiAxINCY0KEg0JPQo9CmghEEqB5ABakYXILmEX7HpGGRNTAdBgNV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Vy8n2xIfLkxCAP5PS88iwhaPJ/0=</DigestValue>
      </Reference>
      <Reference URI="/word/endnotes.xml?ContentType=application/vnd.openxmlformats-officedocument.wordprocessingml.endnotes+xml">
        <DigestMethod Algorithm="http://www.w3.org/2000/09/xmldsig#sha1"/>
        <DigestValue>TIPurHi+iH8GcLoM5Si3wSGmkJE=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E6BsIYDAlLVUpQPCX/DZhqs7PvM=</DigestValue>
      </Reference>
      <Reference URI="/word/footer2.xml?ContentType=application/vnd.openxmlformats-officedocument.wordprocessingml.footer+xml">
        <DigestMethod Algorithm="http://www.w3.org/2000/09/xmldsig#sha1"/>
        <DigestValue>E6BsIYDAlLVUpQPCX/DZhqs7PvM=</DigestValue>
      </Reference>
      <Reference URI="/word/footer3.xml?ContentType=application/vnd.openxmlformats-officedocument.wordprocessingml.footer+xml">
        <DigestMethod Algorithm="http://www.w3.org/2000/09/xmldsig#sha1"/>
        <DigestValue>E6BsIYDAlLVUpQPCX/DZhqs7PvM=</DigestValue>
      </Reference>
      <Reference URI="/word/footnotes.xml?ContentType=application/vnd.openxmlformats-officedocument.wordprocessingml.footnotes+xml">
        <DigestMethod Algorithm="http://www.w3.org/2000/09/xmldsig#sha1"/>
        <DigestValue>6PBdSAKHRfdJzLaxz/WqBnLLMcM=</DigestValue>
      </Reference>
      <Reference URI="/word/header1.xml?ContentType=application/vnd.openxmlformats-officedocument.wordprocessingml.header+xml">
        <DigestMethod Algorithm="http://www.w3.org/2000/09/xmldsig#sha1"/>
        <DigestValue>8laULMkAmLSF369T/HRU1G7dMf4=</DigestValue>
      </Reference>
      <Reference URI="/word/header2.xml?ContentType=application/vnd.openxmlformats-officedocument.wordprocessingml.header+xml">
        <DigestMethod Algorithm="http://www.w3.org/2000/09/xmldsig#sha1"/>
        <DigestValue>AbeQvgT1VL+crxzSym1KOf8NeUg=</DigestValue>
      </Reference>
      <Reference URI="/word/header3.xml?ContentType=application/vnd.openxmlformats-officedocument.wordprocessingml.header+xml">
        <DigestMethod Algorithm="http://www.w3.org/2000/09/xmldsig#sha1"/>
        <DigestValue>omw7QFQ/4Ro4rDokUM850w8RYJE=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8ICcB5tzGzOYV8WSQDlu+rThAGE=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9YwrBYYpC8D83ixP9nDv3kG0CqQ=</DigestValue>
      </Reference>
    </Manifest>
    <SignatureProperties>
      <SignatureProperty Id="idSignatureTime" Target="#idPackageSignature">
        <mdssi:SignatureTime>
          <mdssi:Format>YYYY-MM-DDThh:mm:ssTZD</mdssi:Format>
          <mdssi:Value>2018-10-17T09:03:20Z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2018-10-17T09:03:20Z</xd:SigningTime>
          <xd:SigningCertificate>
            <xd:Cert>
              <xd:CertDigest>
                <DigestMethod Algorithm="http://www.w3.org/2000/09/xmldsig#sha1"/>
                <DigestValue>BKpwpZ9qjDPj7ymmrT14KWjaDDk=</DigestValue>
              </xd:CertDigest>
              <xd:IssuerSerial>
                <X509IssuerName>CN=ООО РУЦ, O=ООО РУЦ, L=Новосибирск, S=54 Новосибирская область, C=RU, E=ruc54@ngs.ru, STREET=ул. Никитина д.114, ИНН=005405471399, ОГРН=1135476045011</X509IssuerName>
                <X509SerialNumber>1027640681746935258716188605010975252990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F60C8-3EA4-411F-A902-2EAF83211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2018-10-17T09:00:00Z</dcterms:modified>
</cp:coreProperties>
</file>