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8D4FB6">
        <w:rPr>
          <w:rFonts w:ascii="Times New Roman" w:hAnsi="Times New Roman" w:cs="Times New Roman"/>
          <w:b/>
          <w:sz w:val="24"/>
          <w:szCs w:val="24"/>
        </w:rPr>
        <w:t xml:space="preserve">    «____» ________________ 2017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аниченной ответственностью «Арт - Акцент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8D4FB6">
        <w:rPr>
          <w:rFonts w:ascii="Times New Roman" w:hAnsi="Times New Roman" w:cs="Times New Roman"/>
          <w:sz w:val="24"/>
          <w:szCs w:val="24"/>
        </w:rPr>
        <w:t>(ИНН 4205235681, КПП 420501001</w:t>
      </w:r>
      <w:r>
        <w:rPr>
          <w:rFonts w:ascii="Times New Roman" w:hAnsi="Times New Roman" w:cs="Times New Roman"/>
          <w:sz w:val="24"/>
          <w:szCs w:val="24"/>
        </w:rPr>
        <w:t>), именуемое в дальнейшем «Продавец», в лице конкурсного управляющего Матюшенковой Ирины Васильевны, действующей на основании определения Арбитражног</w:t>
      </w:r>
      <w:r w:rsidR="008D4FB6">
        <w:rPr>
          <w:rFonts w:ascii="Times New Roman" w:hAnsi="Times New Roman" w:cs="Times New Roman"/>
          <w:sz w:val="24"/>
          <w:szCs w:val="24"/>
        </w:rPr>
        <w:t>о суда Кемеровской области от 08.02.2017 г. по делу №А27-16228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8D4FB6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 xml:space="preserve">В рамках настоящего Договора Продавец продает, а покупатель приобретает в собственность имущество, включенное в Лот № ___ (далее – </w:t>
      </w:r>
      <w:r w:rsidR="00435EEE">
        <w:rPr>
          <w:rFonts w:ascii="Times New Roman" w:hAnsi="Times New Roman" w:cs="Times New Roman"/>
          <w:sz w:val="24"/>
          <w:szCs w:val="24"/>
        </w:rPr>
        <w:t>Лот) по результатам торгов от 25.07</w:t>
      </w:r>
      <w:r w:rsidR="008D4FB6">
        <w:rPr>
          <w:rFonts w:ascii="Times New Roman" w:hAnsi="Times New Roman" w:cs="Times New Roman"/>
          <w:sz w:val="24"/>
          <w:szCs w:val="24"/>
        </w:rPr>
        <w:t>.2017</w:t>
      </w:r>
      <w:r w:rsidR="0030000A">
        <w:rPr>
          <w:rFonts w:ascii="Times New Roman" w:hAnsi="Times New Roman" w:cs="Times New Roman"/>
          <w:sz w:val="24"/>
          <w:szCs w:val="24"/>
        </w:rPr>
        <w:t xml:space="preserve"> г., проводимых в форме аукциона в электронной форме 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435EEE">
        <w:rPr>
          <w:rFonts w:ascii="Times New Roman" w:hAnsi="Times New Roman" w:cs="Times New Roman"/>
          <w:sz w:val="24"/>
          <w:szCs w:val="24"/>
        </w:rPr>
        <w:t xml:space="preserve">). В состав Лота № 12 </w:t>
      </w:r>
      <w:r w:rsidR="0030000A">
        <w:rPr>
          <w:rFonts w:ascii="Times New Roman" w:hAnsi="Times New Roman" w:cs="Times New Roman"/>
          <w:sz w:val="24"/>
          <w:szCs w:val="24"/>
        </w:rPr>
        <w:t>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435EEE">
        <w:rPr>
          <w:rFonts w:ascii="Times New Roman" w:hAnsi="Times New Roman" w:cs="Times New Roman"/>
          <w:sz w:val="24"/>
          <w:szCs w:val="24"/>
        </w:rPr>
        <w:t>оках продажи имущественных прав</w:t>
      </w:r>
      <w:r w:rsidR="008D4FB6">
        <w:rPr>
          <w:rFonts w:ascii="Times New Roman" w:hAnsi="Times New Roman" w:cs="Times New Roman"/>
          <w:sz w:val="24"/>
          <w:szCs w:val="24"/>
        </w:rPr>
        <w:t xml:space="preserve"> ООО «Арт - Акцент</w:t>
      </w:r>
      <w:r w:rsidR="00DF6E19">
        <w:rPr>
          <w:rFonts w:ascii="Times New Roman" w:hAnsi="Times New Roman" w:cs="Times New Roman"/>
          <w:sz w:val="24"/>
          <w:szCs w:val="24"/>
        </w:rPr>
        <w:t>» утвержденного ре</w:t>
      </w:r>
      <w:r w:rsidR="00435EEE">
        <w:rPr>
          <w:rFonts w:ascii="Times New Roman" w:hAnsi="Times New Roman" w:cs="Times New Roman"/>
          <w:sz w:val="24"/>
          <w:szCs w:val="24"/>
        </w:rPr>
        <w:t>шением собрания кредиторов от 30.05</w:t>
      </w:r>
      <w:r w:rsidR="008D4FB6">
        <w:rPr>
          <w:rFonts w:ascii="Times New Roman" w:hAnsi="Times New Roman" w:cs="Times New Roman"/>
          <w:sz w:val="24"/>
          <w:szCs w:val="24"/>
        </w:rPr>
        <w:t>.2017</w:t>
      </w:r>
      <w:r w:rsidR="00DF6E1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 ___________________ (___________________________________________) 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 _________________</w:t>
      </w:r>
      <w:r>
        <w:rPr>
          <w:rFonts w:ascii="Times New Roman" w:hAnsi="Times New Roman" w:cs="Times New Roman"/>
          <w:sz w:val="24"/>
          <w:szCs w:val="24"/>
        </w:rPr>
        <w:t>_____ (__________________________________________) 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Pr="006322F8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Получатель: ООО «Арт - Акцент</w:t>
      </w:r>
      <w:r w:rsidR="001D52F3" w:rsidRPr="001D52F3">
        <w:rPr>
          <w:rFonts w:ascii="Times New Roman" w:hAnsi="Times New Roman" w:cs="Times New Roman"/>
          <w:b/>
          <w:sz w:val="24"/>
          <w:szCs w:val="24"/>
        </w:rPr>
        <w:t>»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ИНН/КПП 4205235681/420501001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р/с № 40702810000340000226</w:t>
      </w:r>
      <w:r w:rsidR="001D52F3" w:rsidRPr="001D52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филиале ООО «Экспобанк» в г. Новосибирске</w:t>
      </w:r>
    </w:p>
    <w:p w:rsidR="001D52F3" w:rsidRP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БИК 045003731</w:t>
      </w:r>
    </w:p>
    <w:p w:rsidR="001D52F3" w:rsidRDefault="008D4FB6" w:rsidP="006322F8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к/с № 30101810250030000731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с даты оплаты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 xml:space="preserve">а передать Покупателю </w:t>
      </w:r>
      <w:r w:rsidR="00980C31">
        <w:rPr>
          <w:rFonts w:ascii="Times New Roman" w:hAnsi="Times New Roman" w:cs="Times New Roman"/>
          <w:sz w:val="24"/>
          <w:szCs w:val="24"/>
        </w:rPr>
        <w:lastRenderedPageBreak/>
        <w:t>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5E0220">
        <w:rPr>
          <w:rFonts w:ascii="Times New Roman" w:hAnsi="Times New Roman" w:cs="Times New Roman"/>
          <w:sz w:val="24"/>
          <w:szCs w:val="24"/>
        </w:rPr>
        <w:t>оках продажи имущества ООО «Арт - Акцент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Default="002E340C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управляющий ООО «Арт - Акцент</w:t>
      </w:r>
      <w:r w:rsid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Матюшенкова Ирина Васильевна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650023, г. Кемерово, 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Октябрьский, 77-А, кв. 45</w:t>
      </w:r>
    </w:p>
    <w:p w:rsidR="006322F8" w:rsidRPr="006322F8" w:rsidRDefault="005E0220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Получатель: ООО «Арт - Акцент</w:t>
      </w:r>
      <w:r w:rsidR="006322F8" w:rsidRPr="006322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ИНН/КПП </w:t>
      </w:r>
      <w:r w:rsidR="005E0220">
        <w:rPr>
          <w:rFonts w:ascii="Times New Roman" w:hAnsi="Times New Roman" w:cs="Times New Roman"/>
          <w:sz w:val="24"/>
          <w:szCs w:val="24"/>
        </w:rPr>
        <w:t>4205235681/420501001</w:t>
      </w:r>
    </w:p>
    <w:p w:rsidR="006322F8" w:rsidRDefault="006322F8" w:rsidP="006322F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р/с </w:t>
      </w:r>
      <w:r w:rsidR="005E0220">
        <w:rPr>
          <w:rFonts w:ascii="Times New Roman" w:hAnsi="Times New Roman" w:cs="Times New Roman"/>
          <w:sz w:val="24"/>
          <w:szCs w:val="24"/>
        </w:rPr>
        <w:t>№ 40702810000340000226</w:t>
      </w:r>
      <w:r w:rsidR="005E0220" w:rsidRPr="001D52F3">
        <w:rPr>
          <w:rFonts w:ascii="Times New Roman" w:hAnsi="Times New Roman" w:cs="Times New Roman"/>
          <w:sz w:val="24"/>
          <w:szCs w:val="24"/>
        </w:rPr>
        <w:t xml:space="preserve"> </w:t>
      </w:r>
      <w:r w:rsidR="005E0220">
        <w:rPr>
          <w:rFonts w:ascii="Times New Roman" w:hAnsi="Times New Roman" w:cs="Times New Roman"/>
          <w:sz w:val="24"/>
          <w:szCs w:val="24"/>
        </w:rPr>
        <w:t>в</w:t>
      </w:r>
    </w:p>
    <w:p w:rsidR="005E0220" w:rsidRDefault="005E0220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филиале ООО «Экспобанк» в г. Новосибирске</w:t>
      </w:r>
    </w:p>
    <w:p w:rsidR="006322F8" w:rsidRPr="006322F8" w:rsidRDefault="006322F8" w:rsidP="006322F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БИК </w:t>
      </w:r>
      <w:r w:rsidR="005E0220">
        <w:rPr>
          <w:rFonts w:ascii="Times New Roman" w:hAnsi="Times New Roman" w:cs="Times New Roman"/>
          <w:sz w:val="24"/>
          <w:szCs w:val="24"/>
        </w:rPr>
        <w:t>045003731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к/с № </w:t>
      </w:r>
      <w:r w:rsidR="005E0220">
        <w:rPr>
          <w:rFonts w:ascii="Times New Roman" w:hAnsi="Times New Roman" w:cs="Times New Roman"/>
          <w:sz w:val="24"/>
          <w:szCs w:val="24"/>
        </w:rPr>
        <w:t>30101810250030000731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5EEE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0AB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cnCku0qo8+RQaA7QlK+DFPnoq5frJDAAcYxx0hCpB1Q=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DhNFnes9V26b8oR5MaLy4QwORpsg0Mv6rvDtiHngAsc=</DigestValue>
    </Reference>
  </SignedInfo>
  <SignatureValue>NTcLbe9hzJngTiEgBmTnkvgmA16XZijW6szDuPvC3EhgHHWHf6dGYNw/aJwyDQPA
KqXIN3c/ipcZuRVWPSGtRw==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JzBGMTUcE6r+OmZm/k/FYqr6KiY=</DigestValue>
      </Reference>
      <Reference URI="/word/fontTable.xml?ContentType=application/vnd.openxmlformats-officedocument.wordprocessingml.fontTable+xml">
        <DigestMethod Algorithm="http://www.w3.org/2000/09/xmldsig#sha1"/>
        <DigestValue>ONCYyuuTIQpVQu8JVJBvEMlYP5Y=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6R0i0LQ/pCiQ6mTAQSw+xwUbKK8=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2017-06-09T07:12:51Z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2017-06-09T07:12:51Z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Денисова Ольга Владимировна</cp:lastModifiedBy>
  <cp:revision>2</cp:revision>
  <dcterms:created xsi:type="dcterms:W3CDTF">2017-06-09T07:12:00Z</dcterms:created>
  <dcterms:modified xsi:type="dcterms:W3CDTF">2017-06-09T07:12:00Z</dcterms:modified>
</cp:coreProperties>
</file>