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DE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1DE2" w:rsidRDefault="002E1DE2" w:rsidP="00ED7965">
      <w:pPr>
        <w:ind w:left="142"/>
        <w:rPr>
          <w:rFonts w:ascii="Times New Roman" w:hAnsi="Times New Roman"/>
        </w:rPr>
      </w:pPr>
    </w:p>
    <w:p w:rsidR="002E1DE2" w:rsidRDefault="002E1DE2" w:rsidP="00ED7965">
      <w:pPr>
        <w:ind w:left="142"/>
        <w:rPr>
          <w:rFonts w:ascii="Times New Roman" w:hAnsi="Times New Roman"/>
        </w:rPr>
      </w:pPr>
    </w:p>
    <w:p w:rsidR="002E1DE2" w:rsidRDefault="002E1DE2" w:rsidP="00ED7965">
      <w:pPr>
        <w:ind w:left="142"/>
        <w:rPr>
          <w:rFonts w:ascii="Times New Roman" w:hAnsi="Times New Roman"/>
        </w:rPr>
      </w:pPr>
    </w:p>
    <w:p w:rsidR="002E1DE2" w:rsidRDefault="002E1DE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E1D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E1DE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E1DE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№СТП-2262/66</w:t>
      </w:r>
    </w:p>
    <w:p w:rsidR="002E1DE2" w:rsidRDefault="002E1DE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2E1DE2" w:rsidRDefault="002E1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№СТП-2262/66,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E1DE2" w:rsidRDefault="002E1DE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E1DE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2E1DE2" w:rsidRDefault="002E1D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E1DE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E1DE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E1DE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E1DE2" w:rsidTr="00BA0078">
        <w:tc>
          <w:tcPr>
            <w:tcW w:w="2996" w:type="dxa"/>
            <w:vAlign w:val="center"/>
          </w:tcPr>
          <w:p w:rsidR="002E1DE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6663" w:type="dxa"/>
            <w:vAlign w:val="center"/>
          </w:tcPr>
          <w:p w:rsidR="002E1DE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Сталь листовая 8 мм, 46,846 т - 1 026 900 р.</w:t>
            </w:r>
          </w:p>
        </w:tc>
      </w:tr>
    </w:tbl>
    <w:p w:rsidR="002E1DE2" w:rsidRDefault="002E1DE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DE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№СТП-2262/66 по лоту №66 не поступили.</w:t>
      </w:r>
    </w:p>
    <w:p w:rsidR="002E1DE2" w:rsidRDefault="002E1D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1DE2" w:rsidRDefault="002E1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56E55" w:rsidRPr="00856E55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2E1DE2" w:rsidRDefault="002E1DE2" w:rsidP="005C56AE">
      <w:pPr>
        <w:rPr>
          <w:rFonts w:ascii="Times New Roman" w:hAnsi="Times New Roman"/>
        </w:rPr>
      </w:pPr>
    </w:p>
    <w:p w:rsidR="002E1DE2" w:rsidRDefault="002E1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2E1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2E1DE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1DE2" w:rsidRDefault="002E1DE2" w:rsidP="00455D60">
      <w:pPr>
        <w:ind w:left="142"/>
        <w:rPr>
          <w:rFonts w:ascii="Times New Roman" w:hAnsi="Times New Roman"/>
        </w:rPr>
      </w:pPr>
    </w:p>
    <w:p w:rsidR="002E1DE2" w:rsidRDefault="002E1DE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DE2" w:rsidRDefault="002E1D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1DE2" w:rsidRDefault="002E1DE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1DE2" w:rsidRDefault="002E1DE2" w:rsidP="00455D60">
      <w:pPr>
        <w:ind w:left="142"/>
        <w:rPr>
          <w:rFonts w:ascii="Times New Roman" w:hAnsi="Times New Roman"/>
        </w:rPr>
      </w:pPr>
    </w:p>
    <w:p w:rsidR="002E1DE2" w:rsidRDefault="002E1DE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E1DE2" w:rsidRDefault="002E1DE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E1DE2" w:rsidRDefault="002E1D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E1DE2" w:rsidRDefault="002E1DE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E1DE2" w:rsidRDefault="002E1DE2" w:rsidP="00ED7965">
      <w:pPr>
        <w:ind w:left="142"/>
        <w:rPr>
          <w:rFonts w:ascii="Times New Roman" w:hAnsi="Times New Roman"/>
        </w:rPr>
      </w:pPr>
    </w:p>
    <w:sectPr w:rsidR="002E1DE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68D" w:rsidRDefault="0012468D" w:rsidP="00ED7965">
      <w:pPr>
        <w:spacing w:after="0" w:line="240" w:lineRule="auto"/>
      </w:pPr>
      <w:r>
        <w:separator/>
      </w:r>
    </w:p>
  </w:endnote>
  <w:endnote w:type="continuationSeparator" w:id="0">
    <w:p w:rsidR="0012468D" w:rsidRDefault="0012468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2E1DE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2E1DE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2E1DE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68D" w:rsidRDefault="0012468D" w:rsidP="00ED7965">
      <w:pPr>
        <w:spacing w:after="0" w:line="240" w:lineRule="auto"/>
      </w:pPr>
      <w:r>
        <w:separator/>
      </w:r>
    </w:p>
  </w:footnote>
  <w:footnote w:type="continuationSeparator" w:id="0">
    <w:p w:rsidR="0012468D" w:rsidRDefault="0012468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12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12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1DE2" w:rsidRDefault="0012468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468D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1DE2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56E55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BFCD072-0964-4757-8BE2-B4796749F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PVFU1Yv97TWTNNWex1rPv0pfS44eZFoDAtrZrasm42M=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XDjld7tglsZWtoUJVc/HG/uy3kIMwXl9ievRhNXd7Uw=</DigestValue>
    </Reference>
  </SignedInfo>
  <SignatureValue>DyBRxtIQumcL1a2X44WMMJQs9kjh+/1CO0scNZMXRzm/JqqPQAJhL4Tv14cUumJI
ooSVJjZrAw/0MJ0LGD6Bzg==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ia3m+wDE0cxoFRn1OlG9BGE+9hY=</DigestValue>
      </Reference>
      <Reference URI="/word/endnotes.xml?ContentType=application/vnd.openxmlformats-officedocument.wordprocessingml.endnotes+xml">
        <DigestMethod Algorithm="http://www.w3.org/2000/09/xmldsig#sha1"/>
        <DigestValue>gLt1o5pgHRDr6BeuLT0Bpf0+vPk=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nqY8Wx7swrGs4lwTv9YPWvPuS/s=</DigestValue>
      </Reference>
      <Reference URI="/word/footer2.xml?ContentType=application/vnd.openxmlformats-officedocument.wordprocessingml.footer+xml">
        <DigestMethod Algorithm="http://www.w3.org/2000/09/xmldsig#sha1"/>
        <DigestValue>nqY8Wx7swrGs4lwTv9YPWvPuS/s=</DigestValue>
      </Reference>
      <Reference URI="/word/footer3.xml?ContentType=application/vnd.openxmlformats-officedocument.wordprocessingml.footer+xml">
        <DigestMethod Algorithm="http://www.w3.org/2000/09/xmldsig#sha1"/>
        <DigestValue>nqY8Wx7swrGs4lwTv9YPWvPuS/s=</DigestValue>
      </Reference>
      <Reference URI="/word/footnotes.xml?ContentType=application/vnd.openxmlformats-officedocument.wordprocessingml.footnotes+xml">
        <DigestMethod Algorithm="http://www.w3.org/2000/09/xmldsig#sha1"/>
        <DigestValue>eYoxgmWricXcvlLxXN8aNTdhxlw=</DigestValue>
      </Reference>
      <Reference URI="/word/header1.xml?ContentType=application/vnd.openxmlformats-officedocument.wordprocessingml.header+xml">
        <DigestMethod Algorithm="http://www.w3.org/2000/09/xmldsig#sha1"/>
        <DigestValue>5RXrbxK8axhhsFCFBK+Hfbz7xuQ=</DigestValue>
      </Reference>
      <Reference URI="/word/header2.xml?ContentType=application/vnd.openxmlformats-officedocument.wordprocessingml.header+xml">
        <DigestMethod Algorithm="http://www.w3.org/2000/09/xmldsig#sha1"/>
        <DigestValue>Jjxw802LyuoOl5PtEQOmsa15d2A=</DigestValue>
      </Reference>
      <Reference URI="/word/header3.xml?ContentType=application/vnd.openxmlformats-officedocument.wordprocessingml.header+xml">
        <DigestMethod Algorithm="http://www.w3.org/2000/09/xmldsig#sha1"/>
        <DigestValue>Di5ONCCs2B/dd91zisEf3FqvgBU=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dz0PDtahddAgkwTdzt/nmtgyWBU=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2017-10-16T08:17:41Z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146D5-1F78-4D46-A66F-3B5176868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2017-10-13T07:05:00Z</dcterms:modified>
</cp:coreProperties>
</file>