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590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5907" w:rsidRDefault="005C5907" w:rsidP="00ED7965">
      <w:pPr>
        <w:ind w:left="142"/>
      </w:pPr>
    </w:p>
    <w:p w:rsidR="005C5907" w:rsidRDefault="005C5907" w:rsidP="00ED7965">
      <w:pPr>
        <w:ind w:left="142"/>
      </w:pPr>
    </w:p>
    <w:p w:rsidR="005C5907" w:rsidRDefault="005C5907" w:rsidP="00ED7965">
      <w:pPr>
        <w:ind w:left="142"/>
      </w:pPr>
    </w:p>
    <w:p w:rsidR="005C590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C590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5C590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C5907" w:rsidRDefault="005C590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C590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№СТП-2239/16</w:t>
      </w:r>
    </w:p>
    <w:p w:rsidR="005C590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C590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C590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36D3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C441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5C590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C5907" w:rsidRDefault="005C590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C590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C36D3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C36D3B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5C590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C590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C590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C5907" w:rsidRDefault="005C590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C590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C590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C590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C590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90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90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с бульдозерным оборудованием ТМ 10.10Б, 2011 года выпуска, идентификационный номер (VIN): 383, государственный регистрационный номер ТВ9286 86, начальная цена 1757287.80</w:t>
            </w:r>
          </w:p>
        </w:tc>
      </w:tr>
    </w:tbl>
    <w:p w:rsidR="005C5907" w:rsidRDefault="005C590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C590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5C590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C5907" w:rsidRDefault="005C590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C590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C5907" w:rsidRDefault="005C590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C590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</w:t>
      </w:r>
      <w:r w:rsidRPr="005C4410">
        <w:rPr>
          <w:rFonts w:ascii="Times New Roman" w:hAnsi="Times New Roman"/>
          <w:sz w:val="24"/>
          <w:szCs w:val="24"/>
        </w:rPr>
        <w:t xml:space="preserve">аукциона с открытой формой подачи предложений о цене имущества должника </w:t>
      </w:r>
      <w:r w:rsidRPr="005C4410">
        <w:rPr>
          <w:rFonts w:ascii="Times New Roman" w:hAnsi="Times New Roman"/>
          <w:b/>
          <w:sz w:val="24"/>
          <w:szCs w:val="24"/>
        </w:rPr>
        <w:t>Обществ</w:t>
      </w:r>
      <w:r w:rsidR="005C4410" w:rsidRPr="005C4410">
        <w:rPr>
          <w:rFonts w:ascii="Times New Roman" w:hAnsi="Times New Roman"/>
          <w:b/>
          <w:sz w:val="24"/>
          <w:szCs w:val="24"/>
        </w:rPr>
        <w:t>а</w:t>
      </w:r>
      <w:r w:rsidRPr="005C4410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5C4410"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 w:rsidRPr="005C4410"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 w:rsidRPr="005C4410"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 w:rsidRPr="005C4410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5C4410" w:rsidRPr="005C4410">
        <w:rPr>
          <w:rFonts w:ascii="Times New Roman" w:hAnsi="Times New Roman"/>
          <w:sz w:val="24"/>
          <w:szCs w:val="24"/>
        </w:rPr>
        <w:t>по л</w:t>
      </w:r>
      <w:r w:rsidRPr="005C4410">
        <w:rPr>
          <w:rFonts w:ascii="Times New Roman" w:hAnsi="Times New Roman"/>
          <w:sz w:val="24"/>
          <w:szCs w:val="24"/>
        </w:rPr>
        <w:t>от</w:t>
      </w:r>
      <w:r w:rsidR="005C4410">
        <w:rPr>
          <w:rFonts w:ascii="Times New Roman" w:hAnsi="Times New Roman"/>
          <w:sz w:val="24"/>
          <w:szCs w:val="24"/>
        </w:rPr>
        <w:t>у</w:t>
      </w:r>
      <w:r w:rsidRPr="005C4410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5C4410">
        <w:rPr>
          <w:rFonts w:ascii="Times New Roman" w:hAnsi="Times New Roman"/>
          <w:sz w:val="24"/>
          <w:szCs w:val="24"/>
        </w:rPr>
        <w:t xml:space="preserve">№16, </w:t>
      </w:r>
      <w:r w:rsidRPr="005C4410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5C4410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p w:rsidR="005C4410" w:rsidRDefault="005C4410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5C441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199" w:rsidRDefault="00A11199" w:rsidP="00ED7965">
      <w:pPr>
        <w:spacing w:after="0" w:line="240" w:lineRule="auto"/>
      </w:pPr>
      <w:r>
        <w:separator/>
      </w:r>
    </w:p>
  </w:endnote>
  <w:endnote w:type="continuationSeparator" w:id="0">
    <w:p w:rsidR="00A11199" w:rsidRDefault="00A111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907" w:rsidRDefault="005C590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907" w:rsidRDefault="005C590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907" w:rsidRDefault="005C590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199" w:rsidRDefault="00A11199" w:rsidP="00ED7965">
      <w:pPr>
        <w:spacing w:after="0" w:line="240" w:lineRule="auto"/>
      </w:pPr>
      <w:r>
        <w:separator/>
      </w:r>
    </w:p>
  </w:footnote>
  <w:footnote w:type="continuationSeparator" w:id="0">
    <w:p w:rsidR="00A11199" w:rsidRDefault="00A111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907" w:rsidRDefault="005C44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907" w:rsidRDefault="005C44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907" w:rsidRDefault="005C44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C4410"/>
    <w:rsid w:val="005C5907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11199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36D3B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000C2A8"/>
  <w15:docId w15:val="{97B9CDAC-089F-4C66-99AD-DABB3519C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X99taUnsVMIlVmIv2ZT8O0Ljop4Jp5hxBnrsjjOiz5A=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B6ixO4UFbouRjk4zjJOALEGj6T8smTDZLMZogJOQUKg=</DigestValue>
    </Reference>
  </SignedInfo>
  <SignatureValue>mnEgrGG/g4hJOBPwbv2Wb3dC++GrMUi+GLDek4KYuWEZROcKWBez9XiiiUM19s7q
4nyGbk7WV8z9Ny1Co+dojg==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XLav9oG/h+4IwpGqJND9WOrMNB0=</DigestValue>
      </Reference>
      <Reference URI="/word/endnotes.xml?ContentType=application/vnd.openxmlformats-officedocument.wordprocessingml.endnotes+xml">
        <DigestMethod Algorithm="http://www.w3.org/2000/09/xmldsig#sha1"/>
        <DigestValue>vN5dQg4O9Pp5I8IWjqeIwqWWGgk=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O4AKjBT+QzwNDjEYIhIh6di5GNM=</DigestValue>
      </Reference>
      <Reference URI="/word/footer2.xml?ContentType=application/vnd.openxmlformats-officedocument.wordprocessingml.footer+xml">
        <DigestMethod Algorithm="http://www.w3.org/2000/09/xmldsig#sha1"/>
        <DigestValue>O4AKjBT+QzwNDjEYIhIh6di5GNM=</DigestValue>
      </Reference>
      <Reference URI="/word/footer3.xml?ContentType=application/vnd.openxmlformats-officedocument.wordprocessingml.footer+xml">
        <DigestMethod Algorithm="http://www.w3.org/2000/09/xmldsig#sha1"/>
        <DigestValue>O4AKjBT+QzwNDjEYIhIh6di5GNM=</DigestValue>
      </Reference>
      <Reference URI="/word/footnotes.xml?ContentType=application/vnd.openxmlformats-officedocument.wordprocessingml.footnotes+xml">
        <DigestMethod Algorithm="http://www.w3.org/2000/09/xmldsig#sha1"/>
        <DigestValue>YBE3Frq/lFB3sEK45lWoQycTyYQ=</DigestValue>
      </Reference>
      <Reference URI="/word/header1.xml?ContentType=application/vnd.openxmlformats-officedocument.wordprocessingml.header+xml">
        <DigestMethod Algorithm="http://www.w3.org/2000/09/xmldsig#sha1"/>
        <DigestValue>3oOFVg8l3TBuLMk39E38D8DuJCk=</DigestValue>
      </Reference>
      <Reference URI="/word/header2.xml?ContentType=application/vnd.openxmlformats-officedocument.wordprocessingml.header+xml">
        <DigestMethod Algorithm="http://www.w3.org/2000/09/xmldsig#sha1"/>
        <DigestValue>WyR/06k/yuKUnfwTq+IsrnkR6OU=</DigestValue>
      </Reference>
      <Reference URI="/word/header3.xml?ContentType=application/vnd.openxmlformats-officedocument.wordprocessingml.header+xml">
        <DigestMethod Algorithm="http://www.w3.org/2000/09/xmldsig#sha1"/>
        <DigestValue>WIEmttyW/0Bo0mEcN17glIDL9jM=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UG4N/ow1nZXEigniInBe0ptCF50=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2017-10-10T10:04:56Z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13E44-57E4-4E9B-A94B-3E633A9FC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2017-10-10T09:35:00Z</dcterms:modified>
</cp:coreProperties>
</file>