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B2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67B2B" w:rsidRDefault="00667B2B" w:rsidP="00ED7965">
      <w:pPr>
        <w:ind w:left="142"/>
      </w:pPr>
    </w:p>
    <w:p w:rsidR="00667B2B" w:rsidRDefault="00667B2B" w:rsidP="00ED7965">
      <w:pPr>
        <w:ind w:left="142"/>
      </w:pPr>
    </w:p>
    <w:p w:rsidR="00667B2B" w:rsidRDefault="00667B2B" w:rsidP="00ED7965">
      <w:pPr>
        <w:ind w:left="142"/>
      </w:pPr>
    </w:p>
    <w:p w:rsidR="00667B2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67B2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667B2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667B2B" w:rsidRDefault="00667B2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67B2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№СТП-2269/5</w:t>
      </w:r>
    </w:p>
    <w:p w:rsidR="00667B2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67B2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67B2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667B2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356059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667B2B" w:rsidRDefault="00667B2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67B2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2017-10-23 11:00:00 (время московское)</w:t>
      </w:r>
    </w:p>
    <w:p w:rsidR="00667B2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67B2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67B2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67B2B" w:rsidRDefault="00667B2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67B2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67B2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67B2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67B2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B2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B2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Пожарно-охранная сигнализация (Троицкий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тр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)., начальная цена 99900.00</w:t>
            </w:r>
          </w:p>
        </w:tc>
      </w:tr>
    </w:tbl>
    <w:p w:rsidR="00667B2B" w:rsidRDefault="00667B2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67B2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667B2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67B2B" w:rsidRDefault="00667B2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67B2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67B2B" w:rsidRDefault="00667B2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67B2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</w:t>
      </w:r>
      <w:r w:rsidRPr="0030263F">
        <w:rPr>
          <w:rFonts w:ascii="Times New Roman" w:hAnsi="Times New Roman"/>
          <w:sz w:val="24"/>
          <w:szCs w:val="24"/>
        </w:rPr>
        <w:t xml:space="preserve">должника </w:t>
      </w:r>
      <w:r w:rsidRPr="0030263F">
        <w:rPr>
          <w:rFonts w:ascii="Times New Roman" w:hAnsi="Times New Roman"/>
          <w:b/>
          <w:sz w:val="24"/>
          <w:szCs w:val="24"/>
        </w:rPr>
        <w:t>Обществ</w:t>
      </w:r>
      <w:r w:rsidR="00356059">
        <w:rPr>
          <w:rFonts w:ascii="Times New Roman" w:hAnsi="Times New Roman"/>
          <w:b/>
          <w:sz w:val="24"/>
          <w:szCs w:val="24"/>
        </w:rPr>
        <w:t>а</w:t>
      </w:r>
      <w:r w:rsidRPr="0030263F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30263F"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 w:rsidRPr="0030263F">
        <w:rPr>
          <w:rFonts w:ascii="Times New Roman" w:hAnsi="Times New Roman"/>
          <w:b/>
          <w:sz w:val="24"/>
          <w:szCs w:val="24"/>
        </w:rPr>
        <w:t xml:space="preserve">» </w:t>
      </w:r>
      <w:bookmarkStart w:id="0" w:name="_GoBack"/>
      <w:r w:rsidR="00356059" w:rsidRPr="00356059">
        <w:rPr>
          <w:rFonts w:ascii="Times New Roman" w:hAnsi="Times New Roman"/>
          <w:sz w:val="24"/>
          <w:szCs w:val="24"/>
        </w:rPr>
        <w:t>по л</w:t>
      </w:r>
      <w:r w:rsidRPr="00356059">
        <w:rPr>
          <w:rFonts w:ascii="Times New Roman" w:hAnsi="Times New Roman"/>
          <w:sz w:val="24"/>
          <w:szCs w:val="24"/>
        </w:rPr>
        <w:t>от</w:t>
      </w:r>
      <w:r w:rsidR="00356059" w:rsidRPr="00356059">
        <w:rPr>
          <w:rFonts w:ascii="Times New Roman" w:hAnsi="Times New Roman"/>
          <w:sz w:val="24"/>
          <w:szCs w:val="24"/>
        </w:rPr>
        <w:t>у</w:t>
      </w:r>
      <w:r w:rsidRPr="00356059">
        <w:rPr>
          <w:rFonts w:ascii="Times New Roman" w:hAnsi="Times New Roman"/>
          <w:sz w:val="24"/>
          <w:szCs w:val="24"/>
        </w:rPr>
        <w:t xml:space="preserve"> </w:t>
      </w:r>
      <w:bookmarkEnd w:id="0"/>
      <w:r w:rsidRPr="0030263F">
        <w:rPr>
          <w:rFonts w:ascii="Times New Roman" w:hAnsi="Times New Roman"/>
          <w:sz w:val="24"/>
          <w:szCs w:val="24"/>
        </w:rPr>
        <w:t xml:space="preserve">№5, </w:t>
      </w:r>
      <w:r w:rsidRPr="0030263F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30263F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</w:t>
      </w:r>
      <w:r>
        <w:rPr>
          <w:rFonts w:ascii="Times New Roman" w:hAnsi="Times New Roman"/>
          <w:sz w:val="24"/>
          <w:szCs w:val="24"/>
        </w:rPr>
        <w:t>)», по причине непредставления заявок на участие в торгах.</w:t>
      </w:r>
    </w:p>
    <w:sectPr w:rsidR="00667B2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06D0" w:rsidRDefault="00C306D0" w:rsidP="00ED7965">
      <w:pPr>
        <w:spacing w:after="0" w:line="240" w:lineRule="auto"/>
      </w:pPr>
      <w:r>
        <w:separator/>
      </w:r>
    </w:p>
  </w:endnote>
  <w:endnote w:type="continuationSeparator" w:id="0">
    <w:p w:rsidR="00C306D0" w:rsidRDefault="00C306D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B2B" w:rsidRDefault="00667B2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B2B" w:rsidRDefault="00667B2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B2B" w:rsidRDefault="00667B2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06D0" w:rsidRDefault="00C306D0" w:rsidP="00ED7965">
      <w:pPr>
        <w:spacing w:after="0" w:line="240" w:lineRule="auto"/>
      </w:pPr>
      <w:r>
        <w:separator/>
      </w:r>
    </w:p>
  </w:footnote>
  <w:footnote w:type="continuationSeparator" w:id="0">
    <w:p w:rsidR="00C306D0" w:rsidRDefault="00C306D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B2B" w:rsidRDefault="003560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B2B" w:rsidRDefault="003560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B2B" w:rsidRDefault="003560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63F"/>
    <w:rsid w:val="00302CC8"/>
    <w:rsid w:val="00325CE9"/>
    <w:rsid w:val="0035605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67B2B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306D0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z87G8ORRYXjNHmJeqp3/nFuZRAVgU3mRCwB0IDz5U5A=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ZbjBJl7EOf2o0t4C+q8+PLSIvuIy9gWpOFbCGgYVuV8=</DigestValue>
    </Reference>
  </SignedInfo>
  <SignatureValue>TM9c8eitUUqi0tyWKxwVr5PNf7RveXwsaoaJMPPtN/kybhadhdoJpZpByf+GlBZT
rgFKo3zUo9yCrVdxOlTJAQ==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h/WJpDlbJErJTgbaA3ywinisuNw=</DigestValue>
      </Reference>
      <Reference URI="/word/endnotes.xml?ContentType=application/vnd.openxmlformats-officedocument.wordprocessingml.endnotes+xml">
        <DigestMethod Algorithm="http://www.w3.org/2000/09/xmldsig#sha1"/>
        <DigestValue>VPuk99ANn1fXnuV+y0eK+u9mM7k=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9jTt31gkGvad8H+2/Z/WpoYzH4g=</DigestValue>
      </Reference>
      <Reference URI="/word/footer2.xml?ContentType=application/vnd.openxmlformats-officedocument.wordprocessingml.footer+xml">
        <DigestMethod Algorithm="http://www.w3.org/2000/09/xmldsig#sha1"/>
        <DigestValue>9jTt31gkGvad8H+2/Z/WpoYzH4g=</DigestValue>
      </Reference>
      <Reference URI="/word/footer3.xml?ContentType=application/vnd.openxmlformats-officedocument.wordprocessingml.footer+xml">
        <DigestMethod Algorithm="http://www.w3.org/2000/09/xmldsig#sha1"/>
        <DigestValue>9jTt31gkGvad8H+2/Z/WpoYzH4g=</DigestValue>
      </Reference>
      <Reference URI="/word/footnotes.xml?ContentType=application/vnd.openxmlformats-officedocument.wordprocessingml.footnotes+xml">
        <DigestMethod Algorithm="http://www.w3.org/2000/09/xmldsig#sha1"/>
        <DigestValue>JwLdEY0uRrajex6OhOjpOOZLcDc=</DigestValue>
      </Reference>
      <Reference URI="/word/header1.xml?ContentType=application/vnd.openxmlformats-officedocument.wordprocessingml.header+xml">
        <DigestMethod Algorithm="http://www.w3.org/2000/09/xmldsig#sha1"/>
        <DigestValue>C1wwIjmBzZxWOEwPZr1+42j1Gdo=</DigestValue>
      </Reference>
      <Reference URI="/word/header2.xml?ContentType=application/vnd.openxmlformats-officedocument.wordprocessingml.header+xml">
        <DigestMethod Algorithm="http://www.w3.org/2000/09/xmldsig#sha1"/>
        <DigestValue>dpoXl9d2xA7jRd9ydhKl4N9i1cQ=</DigestValue>
      </Reference>
      <Reference URI="/word/header3.xml?ContentType=application/vnd.openxmlformats-officedocument.wordprocessingml.header+xml">
        <DigestMethod Algorithm="http://www.w3.org/2000/09/xmldsig#sha1"/>
        <DigestValue>SRsFvEr4s/lp1DbJsduE9AUwMww=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0r14lZgSuzq2QYKvEugd+t3kcdc=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2017-10-23T08:18:29Z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2017-10-23T08:18:29Z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51D571-A246-4DA2-8375-245802B47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2017-10-23T08:18:00Z</dcterms:modified>
</cp:coreProperties>
</file>