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ПРОЕКТ</w:t>
      </w:r>
    </w:p>
    <w:p w:rsidR="00C621E5" w:rsidRDefault="00C621E5" w:rsidP="00C621E5">
      <w:pPr>
        <w:pStyle w:val="1"/>
        <w:rPr>
          <w:szCs w:val="24"/>
          <w:lang w:val="ru-RU"/>
        </w:rPr>
      </w:pPr>
      <w:r>
        <w:rPr>
          <w:szCs w:val="24"/>
          <w:lang w:val="ru-RU"/>
        </w:rPr>
        <w:t>Договора по продаже имущества, находящегося в залоге</w:t>
      </w:r>
      <w:r w:rsidR="00C511F0">
        <w:rPr>
          <w:szCs w:val="24"/>
          <w:lang w:val="ru-RU"/>
        </w:rPr>
        <w:t xml:space="preserve"> (лот №</w:t>
      </w:r>
      <w:r w:rsidR="00042702">
        <w:rPr>
          <w:szCs w:val="24"/>
          <w:lang w:val="ru-RU"/>
        </w:rPr>
        <w:t>1</w:t>
      </w:r>
      <w:r w:rsidR="00C511F0">
        <w:rPr>
          <w:szCs w:val="24"/>
          <w:lang w:val="ru-RU"/>
        </w:rPr>
        <w:t>)</w:t>
      </w:r>
    </w:p>
    <w:p w:rsidR="00C621E5" w:rsidRPr="001940EB" w:rsidRDefault="00C621E5" w:rsidP="00C621E5">
      <w:pPr>
        <w:rPr>
          <w:lang w:eastAsia="ru-RU"/>
        </w:rPr>
      </w:pPr>
    </w:p>
    <w:p w:rsidR="00C621E5" w:rsidRPr="005A6168" w:rsidRDefault="00C621E5" w:rsidP="00C621E5">
      <w:pPr>
        <w:pStyle w:val="1"/>
        <w:rPr>
          <w:szCs w:val="24"/>
          <w:lang w:val="ru-RU"/>
        </w:rPr>
      </w:pPr>
      <w:r w:rsidRPr="005A6168">
        <w:rPr>
          <w:szCs w:val="24"/>
          <w:lang w:val="ru-RU"/>
        </w:rPr>
        <w:t>ДОГОВОР</w:t>
      </w:r>
    </w:p>
    <w:p w:rsidR="00C621E5" w:rsidRPr="0096262E" w:rsidRDefault="00C621E5" w:rsidP="00C621E5">
      <w:pPr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купли-продажи</w:t>
      </w:r>
      <w:r w:rsidR="00C511F0">
        <w:rPr>
          <w:rFonts w:ascii="Times New Roman" w:hAnsi="Times New Roman"/>
          <w:b/>
          <w:sz w:val="24"/>
          <w:szCs w:val="24"/>
        </w:rPr>
        <w:t xml:space="preserve"> №  ____-</w:t>
      </w:r>
      <w:r w:rsidR="00A55E37" w:rsidRPr="00E16385">
        <w:rPr>
          <w:rFonts w:ascii="Times New Roman" w:hAnsi="Times New Roman"/>
          <w:b/>
          <w:sz w:val="24"/>
          <w:szCs w:val="24"/>
        </w:rPr>
        <w:t>1</w:t>
      </w:r>
      <w:r w:rsidR="00C511F0" w:rsidRPr="0096262E">
        <w:rPr>
          <w:rFonts w:ascii="Times New Roman" w:hAnsi="Times New Roman"/>
          <w:b/>
          <w:sz w:val="24"/>
          <w:szCs w:val="24"/>
        </w:rPr>
        <w:t>/201</w:t>
      </w:r>
      <w:r w:rsidR="00E307FF">
        <w:rPr>
          <w:rFonts w:ascii="Times New Roman" w:hAnsi="Times New Roman"/>
          <w:b/>
          <w:sz w:val="24"/>
          <w:szCs w:val="24"/>
        </w:rPr>
        <w:t>7</w:t>
      </w: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267793" w:rsidRDefault="006E0EC3" w:rsidP="0096262E">
      <w:pPr>
        <w:ind w:firstLine="0"/>
        <w:jc w:val="left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г. Пермь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       </w:t>
      </w:r>
      <w:r>
        <w:rPr>
          <w:rFonts w:ascii="Times New Roman" w:hAnsi="Times New Roman"/>
          <w:i/>
          <w:sz w:val="24"/>
          <w:szCs w:val="24"/>
        </w:rPr>
        <w:t xml:space="preserve">      </w:t>
      </w:r>
      <w:r w:rsidR="00C621E5" w:rsidRPr="00267793">
        <w:rPr>
          <w:rFonts w:ascii="Times New Roman" w:hAnsi="Times New Roman"/>
          <w:i/>
          <w:sz w:val="24"/>
          <w:szCs w:val="24"/>
        </w:rPr>
        <w:t xml:space="preserve">                     </w:t>
      </w:r>
      <w:r w:rsidR="0096262E" w:rsidRPr="0096262E">
        <w:rPr>
          <w:rFonts w:ascii="Times New Roman" w:hAnsi="Times New Roman"/>
          <w:i/>
          <w:sz w:val="24"/>
          <w:szCs w:val="24"/>
        </w:rPr>
        <w:tab/>
      </w:r>
      <w:r w:rsidR="0096262E" w:rsidRPr="009C7FC9">
        <w:rPr>
          <w:rFonts w:ascii="Times New Roman" w:hAnsi="Times New Roman"/>
          <w:i/>
          <w:sz w:val="24"/>
          <w:szCs w:val="24"/>
        </w:rPr>
        <w:tab/>
      </w:r>
      <w:r w:rsidR="00C621E5" w:rsidRPr="00267793">
        <w:rPr>
          <w:rFonts w:ascii="Times New Roman" w:hAnsi="Times New Roman"/>
          <w:i/>
          <w:sz w:val="24"/>
          <w:szCs w:val="24"/>
        </w:rPr>
        <w:tab/>
        <w:t xml:space="preserve">        «__</w:t>
      </w:r>
      <w:r w:rsidR="009C7FC9">
        <w:rPr>
          <w:rFonts w:ascii="Times New Roman" w:hAnsi="Times New Roman"/>
          <w:i/>
          <w:sz w:val="24"/>
          <w:szCs w:val="24"/>
        </w:rPr>
        <w:t>__</w:t>
      </w:r>
      <w:r w:rsidR="00C621E5" w:rsidRPr="00267793">
        <w:rPr>
          <w:rFonts w:ascii="Times New Roman" w:hAnsi="Times New Roman"/>
          <w:i/>
          <w:sz w:val="24"/>
          <w:szCs w:val="24"/>
        </w:rPr>
        <w:t>» __________ 201</w:t>
      </w:r>
      <w:r w:rsidR="00C407C2">
        <w:rPr>
          <w:rFonts w:ascii="Times New Roman" w:hAnsi="Times New Roman"/>
          <w:i/>
          <w:sz w:val="24"/>
          <w:szCs w:val="24"/>
        </w:rPr>
        <w:t xml:space="preserve">7 </w:t>
      </w:r>
      <w:r w:rsidR="00C621E5" w:rsidRPr="00267793">
        <w:rPr>
          <w:rFonts w:ascii="Times New Roman" w:hAnsi="Times New Roman"/>
          <w:i/>
          <w:sz w:val="24"/>
          <w:szCs w:val="24"/>
        </w:rPr>
        <w:t>г.</w:t>
      </w:r>
    </w:p>
    <w:p w:rsidR="00C621E5" w:rsidRPr="00106E8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CF0957" w:rsidRPr="00267793" w:rsidRDefault="005B4C98" w:rsidP="00CF0957">
      <w:pPr>
        <w:ind w:firstLine="720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Ф</w:t>
      </w:r>
      <w:r w:rsidRPr="00B35C59">
        <w:rPr>
          <w:rFonts w:ascii="Times New Roman" w:hAnsi="Times New Roman"/>
          <w:sz w:val="24"/>
          <w:szCs w:val="24"/>
        </w:rPr>
        <w:t>инансов</w:t>
      </w:r>
      <w:r>
        <w:rPr>
          <w:rFonts w:ascii="Times New Roman" w:hAnsi="Times New Roman"/>
          <w:sz w:val="24"/>
          <w:szCs w:val="24"/>
        </w:rPr>
        <w:t>ый</w:t>
      </w:r>
      <w:r w:rsidRPr="00B35C59">
        <w:rPr>
          <w:rFonts w:ascii="Times New Roman" w:hAnsi="Times New Roman"/>
          <w:sz w:val="24"/>
          <w:szCs w:val="24"/>
        </w:rPr>
        <w:t xml:space="preserve"> управляющ</w:t>
      </w:r>
      <w:r>
        <w:rPr>
          <w:rFonts w:ascii="Times New Roman" w:hAnsi="Times New Roman"/>
          <w:sz w:val="24"/>
          <w:szCs w:val="24"/>
        </w:rPr>
        <w:t>ий</w:t>
      </w:r>
      <w:r w:rsidRPr="00B35C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0EC3">
        <w:rPr>
          <w:rFonts w:ascii="Times New Roman" w:hAnsi="Times New Roman"/>
          <w:sz w:val="24"/>
          <w:szCs w:val="24"/>
        </w:rPr>
        <w:t>Зайнак</w:t>
      </w:r>
      <w:proofErr w:type="spellEnd"/>
      <w:r w:rsidR="006E0EC3">
        <w:rPr>
          <w:rFonts w:ascii="Times New Roman" w:hAnsi="Times New Roman"/>
          <w:sz w:val="24"/>
          <w:szCs w:val="24"/>
        </w:rPr>
        <w:t xml:space="preserve"> Олег Александрович</w:t>
      </w:r>
      <w:r w:rsidR="0028270D">
        <w:rPr>
          <w:rFonts w:ascii="Times New Roman" w:hAnsi="Times New Roman"/>
          <w:sz w:val="24"/>
          <w:szCs w:val="24"/>
        </w:rPr>
        <w:t xml:space="preserve"> (</w:t>
      </w:r>
      <w:r w:rsidR="0028270D" w:rsidRPr="0028270D">
        <w:rPr>
          <w:rFonts w:ascii="Times New Roman" w:hAnsi="Times New Roman"/>
          <w:sz w:val="24"/>
          <w:szCs w:val="24"/>
        </w:rPr>
        <w:t>13.03.1970 г.р., паспорт 5715 314864, выдан 29.04.2015 Отделом УФМС России по Пермскому краю в Свердловском районе гор.</w:t>
      </w:r>
      <w:proofErr w:type="gramEnd"/>
      <w:r w:rsidR="0028270D" w:rsidRPr="0028270D">
        <w:rPr>
          <w:rFonts w:ascii="Times New Roman" w:hAnsi="Times New Roman"/>
          <w:sz w:val="24"/>
          <w:szCs w:val="24"/>
        </w:rPr>
        <w:t xml:space="preserve"> Перми код подразделения 590-008, зарегистрирован по адресу: г. Пермь, ул. </w:t>
      </w:r>
      <w:proofErr w:type="spellStart"/>
      <w:r w:rsidR="0028270D" w:rsidRPr="0028270D">
        <w:rPr>
          <w:rFonts w:ascii="Times New Roman" w:hAnsi="Times New Roman"/>
          <w:sz w:val="24"/>
          <w:szCs w:val="24"/>
        </w:rPr>
        <w:t>Краснополянская</w:t>
      </w:r>
      <w:proofErr w:type="spellEnd"/>
      <w:r w:rsidR="0028270D" w:rsidRPr="0028270D">
        <w:rPr>
          <w:rFonts w:ascii="Times New Roman" w:hAnsi="Times New Roman"/>
          <w:sz w:val="24"/>
          <w:szCs w:val="24"/>
        </w:rPr>
        <w:t>, 35-7</w:t>
      </w:r>
      <w:r w:rsidR="0028270D">
        <w:rPr>
          <w:rFonts w:ascii="Times New Roman" w:hAnsi="Times New Roman"/>
          <w:sz w:val="24"/>
          <w:szCs w:val="24"/>
        </w:rPr>
        <w:t xml:space="preserve">), </w:t>
      </w:r>
      <w:r>
        <w:rPr>
          <w:rFonts w:ascii="Times New Roman" w:hAnsi="Times New Roman"/>
          <w:sz w:val="24"/>
          <w:szCs w:val="24"/>
        </w:rPr>
        <w:t>действующий от имени</w:t>
      </w:r>
      <w:r w:rsidRPr="00B35C5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E0EC3">
        <w:rPr>
          <w:rFonts w:ascii="Times New Roman" w:hAnsi="Times New Roman"/>
          <w:sz w:val="24"/>
          <w:szCs w:val="24"/>
        </w:rPr>
        <w:t>Доброхотова</w:t>
      </w:r>
      <w:proofErr w:type="spellEnd"/>
      <w:r w:rsidR="006E0EC3">
        <w:rPr>
          <w:rFonts w:ascii="Times New Roman" w:hAnsi="Times New Roman"/>
          <w:sz w:val="24"/>
          <w:szCs w:val="24"/>
        </w:rPr>
        <w:t xml:space="preserve"> Александра Львовича</w:t>
      </w:r>
      <w:r w:rsidR="0028270D">
        <w:rPr>
          <w:rFonts w:ascii="Times New Roman" w:hAnsi="Times New Roman"/>
          <w:sz w:val="24"/>
          <w:szCs w:val="24"/>
        </w:rPr>
        <w:t xml:space="preserve"> (</w:t>
      </w:r>
      <w:r w:rsidR="0028270D" w:rsidRPr="0028270D">
        <w:rPr>
          <w:rFonts w:ascii="Times New Roman" w:hAnsi="Times New Roman"/>
          <w:sz w:val="24"/>
          <w:szCs w:val="24"/>
        </w:rPr>
        <w:t xml:space="preserve">09.07.1963 г.р., место рождение: г. </w:t>
      </w:r>
      <w:proofErr w:type="spellStart"/>
      <w:r w:rsidR="0028270D" w:rsidRPr="0028270D">
        <w:rPr>
          <w:rFonts w:ascii="Times New Roman" w:hAnsi="Times New Roman"/>
          <w:sz w:val="24"/>
          <w:szCs w:val="24"/>
        </w:rPr>
        <w:t>Кизел</w:t>
      </w:r>
      <w:proofErr w:type="spellEnd"/>
      <w:r w:rsidR="0028270D" w:rsidRPr="0028270D">
        <w:rPr>
          <w:rFonts w:ascii="Times New Roman" w:hAnsi="Times New Roman"/>
          <w:sz w:val="24"/>
          <w:szCs w:val="24"/>
        </w:rPr>
        <w:t xml:space="preserve"> Пермской области; СНИЛС № 071-337-343- 43; ИНН 590201268104; </w:t>
      </w:r>
      <w:proofErr w:type="gramStart"/>
      <w:r w:rsidR="0028270D" w:rsidRPr="0028270D">
        <w:rPr>
          <w:rFonts w:ascii="Times New Roman" w:hAnsi="Times New Roman"/>
          <w:sz w:val="24"/>
          <w:szCs w:val="24"/>
        </w:rPr>
        <w:t>регистрация по месту жительства / фактическое место жительства: 614007 г. Пермь, ул. Луначарского, 51-201</w:t>
      </w:r>
      <w:r w:rsidR="0028270D">
        <w:rPr>
          <w:rFonts w:ascii="Times New Roman" w:hAnsi="Times New Roman"/>
          <w:sz w:val="24"/>
          <w:szCs w:val="24"/>
        </w:rPr>
        <w:t>)</w:t>
      </w:r>
      <w:r w:rsidR="0096262E" w:rsidRPr="00B6248F">
        <w:rPr>
          <w:rFonts w:ascii="Times New Roman" w:hAnsi="Times New Roman"/>
          <w:b/>
          <w:sz w:val="24"/>
          <w:szCs w:val="24"/>
        </w:rPr>
        <w:t xml:space="preserve">, </w:t>
      </w:r>
      <w:r w:rsidR="009D6EA5" w:rsidRPr="00B35C59">
        <w:rPr>
          <w:rFonts w:ascii="Times New Roman" w:hAnsi="Times New Roman"/>
          <w:sz w:val="24"/>
          <w:szCs w:val="24"/>
        </w:rPr>
        <w:t xml:space="preserve">на </w:t>
      </w:r>
      <w:r w:rsidR="00DF6A66" w:rsidRPr="00E5695E">
        <w:rPr>
          <w:rFonts w:ascii="Times New Roman" w:hAnsi="Times New Roman"/>
          <w:sz w:val="24"/>
          <w:szCs w:val="24"/>
        </w:rPr>
        <w:t>основании</w:t>
      </w:r>
      <w:r w:rsidR="00B26CA4">
        <w:rPr>
          <w:rFonts w:ascii="Times New Roman" w:hAnsi="Times New Roman"/>
          <w:sz w:val="24"/>
          <w:szCs w:val="24"/>
        </w:rPr>
        <w:t xml:space="preserve"> решения Арбитражного суда Пермского края от </w:t>
      </w:r>
      <w:r w:rsidR="00B26CA4" w:rsidRPr="00B26CA4">
        <w:rPr>
          <w:rFonts w:ascii="Times New Roman" w:hAnsi="Times New Roman"/>
          <w:sz w:val="24"/>
          <w:szCs w:val="24"/>
        </w:rPr>
        <w:t>06.06.2016 по делу № А50-5868/2016</w:t>
      </w:r>
      <w:r w:rsidR="00B26CA4">
        <w:rPr>
          <w:rFonts w:ascii="Times New Roman" w:hAnsi="Times New Roman"/>
          <w:sz w:val="24"/>
          <w:szCs w:val="24"/>
        </w:rPr>
        <w:t xml:space="preserve"> и</w:t>
      </w:r>
      <w:r w:rsidR="00B26CA4" w:rsidRPr="00B26CA4">
        <w:rPr>
          <w:rFonts w:ascii="Times New Roman" w:hAnsi="Times New Roman"/>
          <w:sz w:val="24"/>
          <w:szCs w:val="24"/>
        </w:rPr>
        <w:t xml:space="preserve"> </w:t>
      </w:r>
      <w:r w:rsidR="00DF6A66" w:rsidRPr="00E5695E">
        <w:rPr>
          <w:rFonts w:ascii="Times New Roman" w:hAnsi="Times New Roman"/>
          <w:sz w:val="24"/>
          <w:szCs w:val="24"/>
        </w:rPr>
        <w:t xml:space="preserve"> </w:t>
      </w:r>
      <w:r w:rsidR="00B26CA4">
        <w:rPr>
          <w:rFonts w:ascii="Times New Roman" w:hAnsi="Times New Roman"/>
          <w:sz w:val="24"/>
          <w:szCs w:val="24"/>
        </w:rPr>
        <w:t>о</w:t>
      </w:r>
      <w:r w:rsidR="008029C7" w:rsidRPr="00E5695E">
        <w:rPr>
          <w:rFonts w:ascii="Times New Roman" w:hAnsi="Times New Roman"/>
          <w:sz w:val="24"/>
          <w:szCs w:val="24"/>
        </w:rPr>
        <w:t>пределения Арбитражного суда</w:t>
      </w:r>
      <w:r w:rsidR="00B26CA4" w:rsidRPr="00B26CA4">
        <w:t xml:space="preserve"> </w:t>
      </w:r>
      <w:r w:rsidR="00B26CA4" w:rsidRPr="00B26CA4">
        <w:rPr>
          <w:rFonts w:ascii="Times New Roman" w:hAnsi="Times New Roman"/>
          <w:sz w:val="24"/>
          <w:szCs w:val="24"/>
        </w:rPr>
        <w:t>Пер</w:t>
      </w:r>
      <w:r w:rsidR="00B26CA4">
        <w:rPr>
          <w:rFonts w:ascii="Times New Roman" w:hAnsi="Times New Roman"/>
          <w:sz w:val="24"/>
          <w:szCs w:val="24"/>
        </w:rPr>
        <w:t>мского края от 06.04.2017</w:t>
      </w:r>
      <w:r w:rsidR="00B26CA4" w:rsidRPr="00B26CA4">
        <w:rPr>
          <w:rFonts w:ascii="Times New Roman" w:hAnsi="Times New Roman"/>
          <w:sz w:val="24"/>
          <w:szCs w:val="24"/>
        </w:rPr>
        <w:t xml:space="preserve"> по делу № А50-5868/2016</w:t>
      </w:r>
      <w:r w:rsidR="008029C7" w:rsidRPr="00E5695E">
        <w:rPr>
          <w:rFonts w:ascii="Times New Roman" w:hAnsi="Times New Roman"/>
          <w:sz w:val="24"/>
          <w:szCs w:val="24"/>
        </w:rPr>
        <w:t xml:space="preserve">  от 21.01.2016 г.</w:t>
      </w:r>
      <w:r w:rsidR="00CF0957" w:rsidRPr="00E5695E">
        <w:rPr>
          <w:rFonts w:ascii="Times New Roman" w:hAnsi="Times New Roman"/>
          <w:sz w:val="24"/>
          <w:szCs w:val="24"/>
        </w:rPr>
        <w:t>, именуем</w:t>
      </w:r>
      <w:r w:rsidR="009D6EA5" w:rsidRPr="00E5695E">
        <w:rPr>
          <w:rFonts w:ascii="Times New Roman" w:hAnsi="Times New Roman"/>
          <w:sz w:val="24"/>
          <w:szCs w:val="24"/>
        </w:rPr>
        <w:t>ы</w:t>
      </w:r>
      <w:r w:rsidR="007A5379" w:rsidRPr="00E5695E">
        <w:rPr>
          <w:rFonts w:ascii="Times New Roman" w:hAnsi="Times New Roman"/>
          <w:sz w:val="24"/>
          <w:szCs w:val="24"/>
        </w:rPr>
        <w:t>й</w:t>
      </w:r>
      <w:r w:rsidR="00CF0957" w:rsidRPr="00E5695E">
        <w:rPr>
          <w:rFonts w:ascii="Times New Roman" w:hAnsi="Times New Roman"/>
          <w:sz w:val="24"/>
          <w:szCs w:val="24"/>
        </w:rPr>
        <w:t xml:space="preserve"> в дальнейшем </w:t>
      </w:r>
      <w:r w:rsidR="00CF0957" w:rsidRPr="00E5695E">
        <w:rPr>
          <w:rFonts w:ascii="Times New Roman" w:hAnsi="Times New Roman"/>
          <w:b/>
          <w:sz w:val="24"/>
          <w:szCs w:val="24"/>
        </w:rPr>
        <w:t>«Продавец»</w:t>
      </w:r>
      <w:r w:rsidR="00CF0957" w:rsidRPr="00E5695E">
        <w:rPr>
          <w:rFonts w:ascii="Times New Roman" w:hAnsi="Times New Roman"/>
          <w:sz w:val="24"/>
          <w:szCs w:val="24"/>
        </w:rPr>
        <w:t xml:space="preserve">, с одной стороны, и _________________________________________, именуемое в дальнейшем </w:t>
      </w:r>
      <w:r w:rsidR="00CF0957" w:rsidRPr="00267793">
        <w:rPr>
          <w:rFonts w:ascii="Times New Roman" w:hAnsi="Times New Roman"/>
          <w:b/>
          <w:sz w:val="24"/>
          <w:szCs w:val="24"/>
        </w:rPr>
        <w:t>«Покупатель»</w:t>
      </w:r>
      <w:r w:rsidR="00CF0957" w:rsidRPr="00267793">
        <w:rPr>
          <w:rFonts w:ascii="Times New Roman" w:hAnsi="Times New Roman"/>
          <w:sz w:val="24"/>
          <w:szCs w:val="24"/>
        </w:rPr>
        <w:t>, в лице ______________________________________, действующего на основании ________, с другой</w:t>
      </w:r>
      <w:proofErr w:type="gramEnd"/>
      <w:r w:rsidR="00CF0957" w:rsidRPr="00267793">
        <w:rPr>
          <w:rFonts w:ascii="Times New Roman" w:hAnsi="Times New Roman"/>
          <w:sz w:val="24"/>
          <w:szCs w:val="24"/>
        </w:rPr>
        <w:t xml:space="preserve"> стороны, при совместном упоминании именуемые </w:t>
      </w:r>
      <w:r w:rsidR="00CF0957" w:rsidRPr="00267793">
        <w:rPr>
          <w:rFonts w:ascii="Times New Roman" w:hAnsi="Times New Roman"/>
          <w:b/>
          <w:sz w:val="24"/>
          <w:szCs w:val="24"/>
        </w:rPr>
        <w:t xml:space="preserve">«Стороны», </w:t>
      </w:r>
      <w:r w:rsidR="00CF0957" w:rsidRPr="00267793">
        <w:rPr>
          <w:rFonts w:ascii="Times New Roman" w:hAnsi="Times New Roman"/>
          <w:sz w:val="24"/>
          <w:szCs w:val="24"/>
        </w:rPr>
        <w:t>заключили настоящий договор о нижеследующем.</w:t>
      </w:r>
    </w:p>
    <w:p w:rsidR="00C621E5" w:rsidRPr="00267793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numPr>
          <w:ilvl w:val="0"/>
          <w:numId w:val="1"/>
        </w:numPr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Предмет договора</w:t>
      </w:r>
    </w:p>
    <w:p w:rsidR="00C621E5" w:rsidRPr="005A6168" w:rsidRDefault="00C621E5" w:rsidP="00C621E5">
      <w:pPr>
        <w:rPr>
          <w:rFonts w:ascii="Times New Roman" w:hAnsi="Times New Roman"/>
          <w:b/>
          <w:sz w:val="24"/>
          <w:szCs w:val="24"/>
        </w:rPr>
      </w:pPr>
    </w:p>
    <w:p w:rsidR="00FB124E" w:rsidRPr="00C407C2" w:rsidRDefault="00C621E5" w:rsidP="00FB124E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1.1. </w:t>
      </w:r>
      <w:r w:rsidR="00FB124E" w:rsidRPr="00C676EF">
        <w:rPr>
          <w:rFonts w:ascii="Times New Roman" w:hAnsi="Times New Roman"/>
          <w:sz w:val="24"/>
          <w:szCs w:val="24"/>
        </w:rPr>
        <w:t xml:space="preserve">По результатам подведения итогов открытых торгов посредством аукциона № </w:t>
      </w:r>
      <w:r w:rsidR="00B26CA4">
        <w:rPr>
          <w:rFonts w:ascii="Times New Roman" w:hAnsi="Times New Roman"/>
          <w:sz w:val="24"/>
          <w:szCs w:val="24"/>
        </w:rPr>
        <w:t>___________</w:t>
      </w:r>
      <w:r w:rsidR="00FB124E" w:rsidRPr="00C676EF">
        <w:rPr>
          <w:rFonts w:ascii="Times New Roman" w:hAnsi="Times New Roman"/>
          <w:sz w:val="24"/>
          <w:szCs w:val="24"/>
        </w:rPr>
        <w:t xml:space="preserve">, проходившего на </w:t>
      </w:r>
      <w:r w:rsidR="00B26CA4" w:rsidRPr="00B26CA4">
        <w:rPr>
          <w:rFonts w:ascii="Times New Roman" w:hAnsi="Times New Roman"/>
          <w:sz w:val="24"/>
          <w:szCs w:val="24"/>
        </w:rPr>
        <w:t>электронной торговой площадке</w:t>
      </w:r>
      <w:r w:rsidR="00FB124E" w:rsidRPr="00C676EF">
        <w:rPr>
          <w:rFonts w:ascii="Times New Roman" w:hAnsi="Times New Roman"/>
          <w:sz w:val="24"/>
          <w:szCs w:val="24"/>
        </w:rPr>
        <w:t xml:space="preserve"> </w:t>
      </w:r>
      <w:r w:rsidR="00B26CA4" w:rsidRPr="00B26CA4">
        <w:rPr>
          <w:rFonts w:ascii="Times New Roman" w:hAnsi="Times New Roman"/>
          <w:sz w:val="24"/>
          <w:szCs w:val="24"/>
        </w:rPr>
        <w:t>Общества с ограниченной ответственностью «</w:t>
      </w:r>
      <w:proofErr w:type="spellStart"/>
      <w:r w:rsidR="00B26CA4" w:rsidRPr="00B26CA4">
        <w:rPr>
          <w:rFonts w:ascii="Times New Roman" w:hAnsi="Times New Roman"/>
          <w:sz w:val="24"/>
          <w:szCs w:val="24"/>
        </w:rPr>
        <w:t>Агенда</w:t>
      </w:r>
      <w:proofErr w:type="spellEnd"/>
      <w:r w:rsidR="00B26CA4" w:rsidRPr="00B26CA4">
        <w:rPr>
          <w:rFonts w:ascii="Times New Roman" w:hAnsi="Times New Roman"/>
          <w:sz w:val="24"/>
          <w:szCs w:val="24"/>
        </w:rPr>
        <w:t xml:space="preserve">», размещенной на сайте http://bankrupt.etp-agenda.ru/ </w:t>
      </w:r>
      <w:r w:rsidR="00FB124E" w:rsidRPr="00C676EF">
        <w:rPr>
          <w:rFonts w:ascii="Times New Roman" w:hAnsi="Times New Roman"/>
          <w:sz w:val="24"/>
          <w:szCs w:val="24"/>
        </w:rPr>
        <w:t>Продавец обязуется передать в собственность</w:t>
      </w:r>
      <w:r w:rsidR="00FB124E" w:rsidRPr="00C407C2">
        <w:rPr>
          <w:rFonts w:ascii="Times New Roman" w:hAnsi="Times New Roman"/>
          <w:sz w:val="24"/>
          <w:szCs w:val="24"/>
        </w:rPr>
        <w:t xml:space="preserve"> Покупателю, а Покупатель обязуется принять и оплатить на условиях настоящего договора следующие имущество, составляющее ЛОТ № 1 (Имущество должника </w:t>
      </w:r>
      <w:proofErr w:type="spellStart"/>
      <w:r w:rsidR="00B26CA4">
        <w:rPr>
          <w:rFonts w:ascii="Times New Roman" w:hAnsi="Times New Roman"/>
          <w:sz w:val="24"/>
          <w:szCs w:val="24"/>
        </w:rPr>
        <w:t>Доброхотова</w:t>
      </w:r>
      <w:proofErr w:type="spellEnd"/>
      <w:r w:rsidR="00B26CA4">
        <w:rPr>
          <w:rFonts w:ascii="Times New Roman" w:hAnsi="Times New Roman"/>
          <w:sz w:val="24"/>
          <w:szCs w:val="24"/>
        </w:rPr>
        <w:t xml:space="preserve"> Александра Львовича</w:t>
      </w:r>
      <w:r w:rsidR="00FB124E" w:rsidRPr="00C407C2">
        <w:rPr>
          <w:rFonts w:ascii="Times New Roman" w:hAnsi="Times New Roman"/>
          <w:sz w:val="24"/>
          <w:szCs w:val="24"/>
        </w:rPr>
        <w:t xml:space="preserve">, Имущество обременено залогом </w:t>
      </w:r>
      <w:r w:rsidR="008D0AD9" w:rsidRPr="008D0AD9">
        <w:rPr>
          <w:rFonts w:ascii="Times New Roman" w:hAnsi="Times New Roman"/>
          <w:sz w:val="24"/>
          <w:szCs w:val="24"/>
        </w:rPr>
        <w:t>АО КБ "АГРОПРОМКРЕДИТ"</w:t>
      </w:r>
      <w:r w:rsidR="00FB124E" w:rsidRPr="00C407C2">
        <w:rPr>
          <w:rFonts w:ascii="Times New Roman" w:hAnsi="Times New Roman"/>
          <w:sz w:val="24"/>
          <w:szCs w:val="24"/>
        </w:rPr>
        <w:t>):</w:t>
      </w:r>
    </w:p>
    <w:p w:rsidR="00C621E5" w:rsidRDefault="00C621E5" w:rsidP="00C621E5">
      <w:pPr>
        <w:rPr>
          <w:rFonts w:ascii="Times New Roman" w:hAnsi="Times New Roman"/>
          <w:sz w:val="24"/>
          <w:szCs w:val="24"/>
        </w:rPr>
      </w:pPr>
    </w:p>
    <w:tbl>
      <w:tblPr>
        <w:tblW w:w="9371" w:type="dxa"/>
        <w:tblInd w:w="93" w:type="dxa"/>
        <w:tblLook w:val="04A0" w:firstRow="1" w:lastRow="0" w:firstColumn="1" w:lastColumn="0" w:noHBand="0" w:noVBand="1"/>
      </w:tblPr>
      <w:tblGrid>
        <w:gridCol w:w="580"/>
        <w:gridCol w:w="5500"/>
        <w:gridCol w:w="739"/>
        <w:gridCol w:w="1276"/>
        <w:gridCol w:w="1276"/>
      </w:tblGrid>
      <w:tr w:rsidR="00E97B1E" w:rsidRPr="001F6665" w:rsidTr="00B531C2">
        <w:trPr>
          <w:trHeight w:val="69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 xml:space="preserve">№ </w:t>
            </w:r>
            <w:proofErr w:type="gramStart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7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Цена за ед., руб.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Сумма, руб.</w:t>
            </w:r>
          </w:p>
        </w:tc>
      </w:tr>
      <w:tr w:rsidR="00E97B1E" w:rsidRPr="001F6665" w:rsidTr="008D0AD9">
        <w:trPr>
          <w:trHeight w:hRule="exact" w:val="1551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1E" w:rsidRPr="004B6B41" w:rsidRDefault="008D0AD9" w:rsidP="004B6B41">
            <w:pPr>
              <w:pStyle w:val="a3"/>
              <w:ind w:left="36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Н</w:t>
            </w:r>
            <w:r w:rsidRPr="008D0AD9">
              <w:rPr>
                <w:sz w:val="22"/>
                <w:szCs w:val="22"/>
              </w:rPr>
              <w:t>ежилое помещение, назначение: нежилое; общая площадь 889 кв. м., этаж 1, адрес (местонахождения) объекта:</w:t>
            </w:r>
            <w:proofErr w:type="gramEnd"/>
            <w:r w:rsidRPr="008D0AD9">
              <w:rPr>
                <w:sz w:val="22"/>
                <w:szCs w:val="22"/>
              </w:rPr>
              <w:t xml:space="preserve"> </w:t>
            </w:r>
            <w:proofErr w:type="gramStart"/>
            <w:r w:rsidRPr="008D0AD9">
              <w:rPr>
                <w:sz w:val="22"/>
                <w:szCs w:val="22"/>
              </w:rPr>
              <w:t>Пермский край, г. Пермь, Свердловский район, улица Куйбышева,</w:t>
            </w:r>
            <w:r w:rsidR="00792875">
              <w:rPr>
                <w:sz w:val="22"/>
                <w:szCs w:val="22"/>
              </w:rPr>
              <w:t xml:space="preserve"> д.</w:t>
            </w:r>
            <w:r w:rsidRPr="008D0AD9">
              <w:rPr>
                <w:sz w:val="22"/>
                <w:szCs w:val="22"/>
              </w:rPr>
              <w:t xml:space="preserve"> 140</w:t>
            </w:r>
            <w:r w:rsidR="00792875">
              <w:rPr>
                <w:sz w:val="22"/>
                <w:szCs w:val="22"/>
              </w:rPr>
              <w:t xml:space="preserve"> б</w:t>
            </w:r>
            <w:r w:rsidRPr="008D0AD9">
              <w:rPr>
                <w:sz w:val="22"/>
                <w:szCs w:val="22"/>
              </w:rPr>
              <w:t>, кадастровый (или условный) номер: 59:01:4411453:295;</w:t>
            </w:r>
            <w:proofErr w:type="gramEnd"/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97B1E" w:rsidRPr="001F6665" w:rsidTr="008D0AD9">
        <w:trPr>
          <w:trHeight w:hRule="exact" w:val="2267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97B1E" w:rsidRPr="004B6B41" w:rsidRDefault="008D0AD9" w:rsidP="004B6B41">
            <w:pPr>
              <w:ind w:left="36" w:firstLine="0"/>
              <w:rPr>
                <w:rFonts w:ascii="Times New Roman" w:hAnsi="Times New Roman"/>
              </w:rPr>
            </w:pPr>
            <w:proofErr w:type="gramStart"/>
            <w:r w:rsidRPr="008D0AD9">
              <w:rPr>
                <w:rFonts w:ascii="Times New Roman" w:hAnsi="Times New Roman"/>
              </w:rPr>
              <w:t>254/1000 доля в праве на земельный участок, категория земель: земли населенных пунктов, разрешенное использование: административно-хозяйственные, деловые, общественные учреждения и организации, общая площадь 1 528 кв. м., адрес (местонахождения) объекта:</w:t>
            </w:r>
            <w:proofErr w:type="gramEnd"/>
            <w:r w:rsidRPr="008D0AD9">
              <w:rPr>
                <w:rFonts w:ascii="Times New Roman" w:hAnsi="Times New Roman"/>
              </w:rPr>
              <w:t xml:space="preserve"> Пермский край, г. Пермь, Свердловский район, ул. Куйбышева,</w:t>
            </w:r>
            <w:r w:rsidR="00792875">
              <w:rPr>
                <w:rFonts w:ascii="Times New Roman" w:hAnsi="Times New Roman"/>
              </w:rPr>
              <w:t xml:space="preserve"> 140 б</w:t>
            </w:r>
            <w:r w:rsidRPr="008D0AD9">
              <w:rPr>
                <w:rFonts w:ascii="Times New Roman" w:hAnsi="Times New Roman"/>
              </w:rPr>
              <w:t xml:space="preserve">  кадастровый или условный номер: 59:01:4411453:289;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97B1E" w:rsidRPr="001F6665" w:rsidRDefault="00E97B1E" w:rsidP="00E97B1E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  <w:tr w:rsidR="00E97B1E" w:rsidRPr="001F6665" w:rsidTr="00B531C2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B531C2">
            <w:pPr>
              <w:ind w:firstLine="0"/>
              <w:jc w:val="left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666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7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8D0AD9" w:rsidP="00B531C2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B531C2">
            <w:pPr>
              <w:ind w:firstLine="0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1F6665">
              <w:rPr>
                <w:rFonts w:ascii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97B1E" w:rsidRPr="001F6665" w:rsidRDefault="00E97B1E" w:rsidP="00B531C2">
            <w:pPr>
              <w:ind w:firstLine="0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C621E5" w:rsidRPr="005A6168" w:rsidRDefault="00F445DE" w:rsidP="00C621E5">
      <w:pPr>
        <w:ind w:firstLine="0"/>
        <w:rPr>
          <w:rFonts w:ascii="Times New Roman" w:hAnsi="Times New Roman"/>
          <w:bCs/>
          <w:color w:val="000000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(</w:t>
      </w:r>
      <w:r w:rsidR="00C621E5" w:rsidRPr="005A6168">
        <w:rPr>
          <w:rFonts w:ascii="Times New Roman" w:hAnsi="Times New Roman"/>
          <w:sz w:val="24"/>
          <w:szCs w:val="24"/>
        </w:rPr>
        <w:t xml:space="preserve">либо поименованное в приложениях № 1 к настоящему договору, являющихся неотъемлемой его частью (далее по тексту – «объект»). </w:t>
      </w:r>
      <w:proofErr w:type="gramEnd"/>
    </w:p>
    <w:p w:rsidR="000B11A4" w:rsidRPr="00C407C2" w:rsidRDefault="00C621E5" w:rsidP="000B11A4">
      <w:pPr>
        <w:rPr>
          <w:rFonts w:ascii="Times New Roman" w:hAnsi="Times New Roman"/>
          <w:sz w:val="24"/>
          <w:szCs w:val="24"/>
        </w:rPr>
      </w:pPr>
      <w:r w:rsidRPr="00D03C6B">
        <w:rPr>
          <w:rFonts w:ascii="Times New Roman" w:hAnsi="Times New Roman"/>
          <w:sz w:val="24"/>
          <w:szCs w:val="24"/>
        </w:rPr>
        <w:t xml:space="preserve">1.2. На </w:t>
      </w:r>
      <w:r w:rsidRPr="00C407C2">
        <w:rPr>
          <w:rFonts w:ascii="Times New Roman" w:hAnsi="Times New Roman"/>
          <w:sz w:val="24"/>
          <w:szCs w:val="24"/>
        </w:rPr>
        <w:t xml:space="preserve">момент заключения настоящего договора отчуждаемый Продавцом по настоящему договору объект находится в залоге у </w:t>
      </w:r>
      <w:r w:rsidR="00F445DE" w:rsidRPr="00F445DE">
        <w:rPr>
          <w:rFonts w:ascii="Times New Roman" w:hAnsi="Times New Roman"/>
          <w:sz w:val="24"/>
          <w:szCs w:val="24"/>
        </w:rPr>
        <w:t xml:space="preserve">АО КБ </w:t>
      </w:r>
      <w:r w:rsidR="00F445DE">
        <w:rPr>
          <w:rFonts w:ascii="Times New Roman" w:hAnsi="Times New Roman"/>
          <w:sz w:val="24"/>
          <w:szCs w:val="24"/>
        </w:rPr>
        <w:t>«</w:t>
      </w:r>
      <w:r w:rsidR="00F445DE" w:rsidRPr="00F445DE">
        <w:rPr>
          <w:rFonts w:ascii="Times New Roman" w:hAnsi="Times New Roman"/>
          <w:sz w:val="24"/>
          <w:szCs w:val="24"/>
        </w:rPr>
        <w:t>АГРОПРОМКРЕДИТ</w:t>
      </w:r>
      <w:r w:rsidR="00D07613" w:rsidRPr="00C407C2">
        <w:rPr>
          <w:rFonts w:ascii="Times New Roman" w:hAnsi="Times New Roman"/>
          <w:sz w:val="24"/>
          <w:szCs w:val="24"/>
        </w:rPr>
        <w:t>»</w:t>
      </w:r>
      <w:r w:rsidRPr="00C407C2">
        <w:rPr>
          <w:rFonts w:ascii="Times New Roman" w:hAnsi="Times New Roman"/>
          <w:sz w:val="24"/>
          <w:szCs w:val="24"/>
        </w:rPr>
        <w:t xml:space="preserve">. </w:t>
      </w:r>
      <w:r w:rsidR="000B11A4" w:rsidRPr="00C407C2">
        <w:rPr>
          <w:rFonts w:ascii="Times New Roman" w:hAnsi="Times New Roman"/>
          <w:sz w:val="24"/>
          <w:szCs w:val="24"/>
        </w:rPr>
        <w:t xml:space="preserve"> После заключения настоящего договора залог прекращается в силу закона (п. 5 ст. 18.1 ФЗ 127 </w:t>
      </w:r>
      <w:r w:rsidR="000B11A4" w:rsidRPr="00C407C2">
        <w:rPr>
          <w:rFonts w:ascii="Times New Roman" w:hAnsi="Times New Roman"/>
          <w:sz w:val="24"/>
          <w:szCs w:val="24"/>
        </w:rPr>
        <w:lastRenderedPageBreak/>
        <w:t>«О несостоятельности (Банкротстве)»). Продажа заложенного имущества в соответствии с настоящей статьей влечет за собой прекращение залога в отношении конкурсного кредитора, по требованию которого обращено взыскание на предмет залога.</w:t>
      </w:r>
    </w:p>
    <w:p w:rsidR="00C621E5" w:rsidRPr="00D03C6B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2.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Цена и расчеты по договору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2.1. Стоимость объекта, указанного в п.1.1</w:t>
      </w:r>
      <w:r>
        <w:rPr>
          <w:rFonts w:ascii="Times New Roman" w:hAnsi="Times New Roman"/>
          <w:sz w:val="24"/>
          <w:szCs w:val="24"/>
        </w:rPr>
        <w:t xml:space="preserve"> </w:t>
      </w:r>
      <w:r w:rsidRPr="005A6168">
        <w:rPr>
          <w:rFonts w:ascii="Times New Roman" w:hAnsi="Times New Roman"/>
          <w:sz w:val="24"/>
          <w:szCs w:val="24"/>
        </w:rPr>
        <w:t xml:space="preserve">или приложении № 1. настоящего договора, составляет </w:t>
      </w:r>
      <w:r>
        <w:rPr>
          <w:rFonts w:ascii="Times New Roman" w:hAnsi="Times New Roman"/>
          <w:sz w:val="24"/>
          <w:szCs w:val="24"/>
        </w:rPr>
        <w:t>____________________________________________</w:t>
      </w:r>
      <w:r w:rsidRPr="005A6168">
        <w:rPr>
          <w:rFonts w:ascii="Times New Roman" w:hAnsi="Times New Roman"/>
          <w:sz w:val="24"/>
          <w:szCs w:val="24"/>
        </w:rPr>
        <w:t xml:space="preserve">______________ (____________________________________________________________) руб. _____ коп., </w:t>
      </w:r>
      <w:proofErr w:type="gramStart"/>
      <w:r w:rsidRPr="005A6168">
        <w:rPr>
          <w:rFonts w:ascii="Times New Roman" w:hAnsi="Times New Roman"/>
          <w:sz w:val="24"/>
          <w:szCs w:val="24"/>
        </w:rPr>
        <w:t>в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без</w:t>
      </w:r>
      <w:r w:rsidRPr="005A6168">
        <w:rPr>
          <w:rFonts w:ascii="Times New Roman" w:hAnsi="Times New Roman"/>
          <w:sz w:val="24"/>
          <w:szCs w:val="24"/>
        </w:rPr>
        <w:t xml:space="preserve"> НДС.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2.2. Размер задатка  </w:t>
      </w:r>
      <w:r w:rsidR="00F445DE" w:rsidRPr="00F445DE">
        <w:rPr>
          <w:rFonts w:ascii="Times New Roman" w:hAnsi="Times New Roman"/>
          <w:b/>
          <w:sz w:val="24"/>
          <w:szCs w:val="24"/>
        </w:rPr>
        <w:t>30 0</w:t>
      </w:r>
      <w:r w:rsidR="001F560A" w:rsidRPr="00F445DE">
        <w:rPr>
          <w:rFonts w:ascii="Times New Roman" w:hAnsi="Times New Roman"/>
          <w:b/>
          <w:bCs/>
          <w:sz w:val="24"/>
          <w:szCs w:val="24"/>
        </w:rPr>
        <w:t>00</w:t>
      </w:r>
      <w:r w:rsidR="001F560A" w:rsidRPr="0040135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(</w:t>
      </w:r>
      <w:r w:rsidR="00F445DE">
        <w:rPr>
          <w:rFonts w:ascii="Times New Roman" w:hAnsi="Times New Roman"/>
          <w:sz w:val="24"/>
          <w:szCs w:val="24"/>
        </w:rPr>
        <w:t>тридцать</w:t>
      </w:r>
      <w:r w:rsidR="001F560A">
        <w:rPr>
          <w:rFonts w:ascii="Times New Roman" w:hAnsi="Times New Roman"/>
          <w:sz w:val="24"/>
          <w:szCs w:val="24"/>
        </w:rPr>
        <w:t xml:space="preserve"> </w:t>
      </w:r>
      <w:r w:rsidR="001F560A" w:rsidRPr="00AE4767">
        <w:rPr>
          <w:rFonts w:ascii="Times New Roman" w:hAnsi="Times New Roman"/>
          <w:sz w:val="24"/>
          <w:szCs w:val="24"/>
        </w:rPr>
        <w:t>тысяч</w:t>
      </w:r>
      <w:r w:rsidR="001F560A" w:rsidRPr="00A93E0D">
        <w:rPr>
          <w:rFonts w:ascii="Times New Roman" w:hAnsi="Times New Roman"/>
          <w:sz w:val="24"/>
          <w:szCs w:val="24"/>
        </w:rPr>
        <w:t>)</w:t>
      </w:r>
      <w:r w:rsidR="002C3A05" w:rsidRPr="00A93E0D">
        <w:rPr>
          <w:rFonts w:ascii="Times New Roman" w:hAnsi="Times New Roman"/>
          <w:sz w:val="24"/>
          <w:szCs w:val="24"/>
        </w:rPr>
        <w:t xml:space="preserve"> </w:t>
      </w:r>
      <w:r w:rsidR="00D07613">
        <w:rPr>
          <w:rFonts w:ascii="Times New Roman" w:hAnsi="Times New Roman"/>
          <w:sz w:val="24"/>
          <w:szCs w:val="24"/>
        </w:rPr>
        <w:t>рублей без</w:t>
      </w:r>
      <w:r w:rsidRPr="005A6168">
        <w:rPr>
          <w:rFonts w:ascii="Times New Roman" w:hAnsi="Times New Roman"/>
          <w:sz w:val="24"/>
          <w:szCs w:val="24"/>
        </w:rPr>
        <w:t xml:space="preserve"> НДС, внесенный Покупателем на основании Соглашения о задатке № </w:t>
      </w:r>
      <w:r w:rsidR="00D07613">
        <w:rPr>
          <w:rFonts w:ascii="Times New Roman" w:hAnsi="Times New Roman"/>
          <w:b/>
          <w:sz w:val="24"/>
          <w:szCs w:val="24"/>
        </w:rPr>
        <w:t>00</w:t>
      </w:r>
      <w:r w:rsidR="00D74261">
        <w:rPr>
          <w:rFonts w:ascii="Times New Roman" w:hAnsi="Times New Roman"/>
          <w:b/>
          <w:sz w:val="24"/>
          <w:szCs w:val="24"/>
        </w:rPr>
        <w:t>1</w:t>
      </w:r>
      <w:r w:rsidR="00D07613" w:rsidRPr="00694936">
        <w:rPr>
          <w:rFonts w:ascii="Times New Roman" w:hAnsi="Times New Roman"/>
          <w:b/>
          <w:sz w:val="24"/>
          <w:szCs w:val="24"/>
        </w:rPr>
        <w:t>/_________</w:t>
      </w:r>
      <w:r w:rsidRPr="005A6168">
        <w:rPr>
          <w:rFonts w:ascii="Times New Roman" w:hAnsi="Times New Roman"/>
          <w:sz w:val="24"/>
          <w:szCs w:val="24"/>
        </w:rPr>
        <w:t xml:space="preserve"> от ________________г., засчитывается при оплате стоимости объекта, указанной в п. 2.1 настоящего договора. 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Покупатель обязуется оплатить Продавцу оставшиеся неуплаченными денежные средства в сумме ___________ (___________________) руб. _____ коп</w:t>
      </w:r>
      <w:proofErr w:type="gramStart"/>
      <w:r w:rsidRPr="005A6168">
        <w:rPr>
          <w:rFonts w:ascii="Times New Roman" w:hAnsi="Times New Roman"/>
          <w:sz w:val="24"/>
          <w:szCs w:val="24"/>
        </w:rPr>
        <w:t>.</w:t>
      </w:r>
      <w:proofErr w:type="gramEnd"/>
      <w:r w:rsidR="00C64489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C64489">
        <w:rPr>
          <w:rFonts w:ascii="Times New Roman" w:hAnsi="Times New Roman"/>
          <w:sz w:val="24"/>
          <w:szCs w:val="24"/>
        </w:rPr>
        <w:t>б</w:t>
      </w:r>
      <w:proofErr w:type="gramEnd"/>
      <w:r w:rsidR="00C64489">
        <w:rPr>
          <w:rFonts w:ascii="Times New Roman" w:hAnsi="Times New Roman"/>
          <w:sz w:val="24"/>
          <w:szCs w:val="24"/>
        </w:rPr>
        <w:t>ез НДС</w:t>
      </w:r>
      <w:r w:rsidRPr="005A6168">
        <w:rPr>
          <w:rFonts w:ascii="Times New Roman" w:hAnsi="Times New Roman"/>
          <w:sz w:val="24"/>
          <w:szCs w:val="24"/>
        </w:rPr>
        <w:t>, на расчетный счет Продавца не позднее 30 дней с даты заключения данного договора.</w:t>
      </w:r>
    </w:p>
    <w:p w:rsidR="00C621E5" w:rsidRDefault="00C621E5" w:rsidP="00C621E5">
      <w:pPr>
        <w:tabs>
          <w:tab w:val="num" w:pos="360"/>
        </w:tabs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2.3. Техническое состояние и комплектность имущества проверены Покупателем до подписания настоящего Договора. Покупатель уведомлен о том, что имущество продается в рамках </w:t>
      </w:r>
      <w:r w:rsidR="00F445DE">
        <w:rPr>
          <w:rFonts w:ascii="Times New Roman" w:hAnsi="Times New Roman"/>
          <w:sz w:val="24"/>
          <w:szCs w:val="24"/>
        </w:rPr>
        <w:t>процедуры банкротства</w:t>
      </w:r>
      <w:r w:rsidRPr="005A6168">
        <w:rPr>
          <w:rFonts w:ascii="Times New Roman" w:hAnsi="Times New Roman"/>
          <w:sz w:val="24"/>
          <w:szCs w:val="24"/>
        </w:rPr>
        <w:t xml:space="preserve"> и согласен с тем, что при продаже действует принцип «осмотрено-одобрено». Имущество возврату не подлежит. </w:t>
      </w:r>
    </w:p>
    <w:p w:rsidR="00C621E5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</w:p>
    <w:p w:rsidR="00C621E5" w:rsidRPr="005A6168" w:rsidRDefault="00C621E5" w:rsidP="00C621E5">
      <w:pPr>
        <w:jc w:val="center"/>
        <w:rPr>
          <w:rFonts w:ascii="Times New Roman" w:hAnsi="Times New Roman"/>
          <w:b/>
          <w:sz w:val="24"/>
          <w:szCs w:val="24"/>
        </w:rPr>
      </w:pPr>
      <w:r w:rsidRPr="005A6168">
        <w:rPr>
          <w:rFonts w:ascii="Times New Roman" w:hAnsi="Times New Roman"/>
          <w:b/>
          <w:sz w:val="24"/>
          <w:szCs w:val="24"/>
        </w:rPr>
        <w:t>3.</w:t>
      </w:r>
      <w:r w:rsidRPr="005A6168">
        <w:rPr>
          <w:rFonts w:ascii="Times New Roman" w:hAnsi="Times New Roman"/>
          <w:b/>
          <w:sz w:val="24"/>
          <w:szCs w:val="24"/>
        </w:rPr>
        <w:tab/>
        <w:t>Порядок приема-передачи имущества</w:t>
      </w:r>
    </w:p>
    <w:p w:rsidR="00C621E5" w:rsidRPr="00E16385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3.1. Продавец передает Объект Покупателю по Акту приема-передачи имущества не </w:t>
      </w:r>
      <w:r w:rsidRPr="008A153F">
        <w:rPr>
          <w:rFonts w:ascii="Times New Roman" w:hAnsi="Times New Roman"/>
          <w:sz w:val="24"/>
          <w:szCs w:val="24"/>
        </w:rPr>
        <w:t xml:space="preserve">позднее чем через три рабочих дня после полной оплаты Объекта по месту нахождения Объекта: </w:t>
      </w:r>
      <w:r w:rsidR="00F445DE">
        <w:rPr>
          <w:rFonts w:ascii="Times New Roman" w:hAnsi="Times New Roman"/>
          <w:sz w:val="24"/>
          <w:szCs w:val="24"/>
        </w:rPr>
        <w:t>Пермский край г. Пермь,</w:t>
      </w:r>
      <w:r w:rsidR="00F445DE" w:rsidRPr="00F445DE">
        <w:t xml:space="preserve"> </w:t>
      </w:r>
      <w:r w:rsidR="00F445DE" w:rsidRPr="00F445DE">
        <w:rPr>
          <w:rFonts w:ascii="Times New Roman" w:hAnsi="Times New Roman"/>
          <w:sz w:val="24"/>
          <w:szCs w:val="24"/>
        </w:rPr>
        <w:t>Свердловский район, улица Куйбышева, 140</w:t>
      </w:r>
      <w:r w:rsidR="00F445DE">
        <w:rPr>
          <w:rFonts w:ascii="Times New Roman" w:hAnsi="Times New Roman"/>
          <w:sz w:val="24"/>
          <w:szCs w:val="24"/>
        </w:rPr>
        <w:t xml:space="preserve"> </w:t>
      </w:r>
      <w:r w:rsidR="00CF45C2">
        <w:rPr>
          <w:rFonts w:ascii="Times New Roman" w:hAnsi="Times New Roman"/>
          <w:sz w:val="24"/>
          <w:szCs w:val="24"/>
        </w:rPr>
        <w:t>б</w:t>
      </w:r>
      <w:r w:rsidR="00556B2B" w:rsidRPr="00E16385">
        <w:rPr>
          <w:rFonts w:ascii="Times New Roman" w:hAnsi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3.2. Объект считается переданным Покупателю со дня подписания Акта приема-передачи имущества обеими Сторонами.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4.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Переход права собственности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4.1. </w:t>
      </w:r>
      <w:proofErr w:type="gramStart"/>
      <w:r w:rsidRPr="005A6168">
        <w:rPr>
          <w:rFonts w:ascii="Times New Roman" w:hAnsi="Times New Roman" w:cs="Times New Roman"/>
          <w:sz w:val="24"/>
          <w:szCs w:val="24"/>
        </w:rPr>
        <w:t>Право собственности на недвижимое имущество, указанное в п. 1.1 или приложении № 1 к настоящему договору, являющимся неотъемлемой его частью, переходит к Покупателю</w:t>
      </w:r>
      <w:r w:rsidR="00CF45C2">
        <w:rPr>
          <w:rFonts w:ascii="Times New Roman" w:hAnsi="Times New Roman" w:cs="Times New Roman"/>
          <w:sz w:val="24"/>
          <w:szCs w:val="24"/>
        </w:rPr>
        <w:t xml:space="preserve"> после его полной оплаты</w:t>
      </w:r>
      <w:r w:rsidRPr="005A6168">
        <w:rPr>
          <w:rFonts w:ascii="Times New Roman" w:hAnsi="Times New Roman" w:cs="Times New Roman"/>
          <w:sz w:val="24"/>
          <w:szCs w:val="24"/>
        </w:rPr>
        <w:t xml:space="preserve"> с даты государственной регистрации, на движимое с момента передачи имущества.</w:t>
      </w:r>
      <w:proofErr w:type="gramEnd"/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4.2. Риск случайной гибели и (или) случайного повреждения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A6168">
        <w:rPr>
          <w:rFonts w:ascii="Times New Roman" w:hAnsi="Times New Roman" w:cs="Times New Roman"/>
          <w:sz w:val="24"/>
          <w:szCs w:val="24"/>
        </w:rPr>
        <w:t xml:space="preserve">бъекта переходит на Покупателя с момента передачи ему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5A6168">
        <w:rPr>
          <w:rFonts w:ascii="Times New Roman" w:hAnsi="Times New Roman" w:cs="Times New Roman"/>
          <w:sz w:val="24"/>
          <w:szCs w:val="24"/>
        </w:rPr>
        <w:t>бъекта  по Акту приема-передачи.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5.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Обязательства сторон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 Продавец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 xml:space="preserve">5.1.1. В соответствии с порядком, установленным настоящим </w:t>
      </w:r>
      <w:r>
        <w:rPr>
          <w:rFonts w:ascii="Times New Roman" w:hAnsi="Times New Roman"/>
          <w:sz w:val="24"/>
          <w:szCs w:val="24"/>
        </w:rPr>
        <w:t>договором, передать Покупателю О</w:t>
      </w:r>
      <w:r w:rsidRPr="005A6168">
        <w:rPr>
          <w:rFonts w:ascii="Times New Roman" w:hAnsi="Times New Roman"/>
          <w:sz w:val="24"/>
          <w:szCs w:val="24"/>
        </w:rPr>
        <w:t>бъект, указанный в п. 1.1 или приложении № 1 к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5.1.2. Передать Покупателю, в целях осуществления последним действий по государственной регистрации перехода права собственности на недвижимое имущество, имеющуюся у Продавца техническую документацию на недвижимое имущество посл</w:t>
      </w:r>
      <w:r>
        <w:rPr>
          <w:rFonts w:ascii="Times New Roman" w:hAnsi="Times New Roman"/>
          <w:sz w:val="24"/>
          <w:szCs w:val="24"/>
        </w:rPr>
        <w:t>е оплаты Покупателем стоимости О</w:t>
      </w:r>
      <w:r w:rsidRPr="005A6168">
        <w:rPr>
          <w:rFonts w:ascii="Times New Roman" w:hAnsi="Times New Roman"/>
          <w:sz w:val="24"/>
          <w:szCs w:val="24"/>
        </w:rPr>
        <w:t>бъекта, определенной в п.2.1. настоящего договора, в порядке и на условиях, предусмотренных настоящим договором.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5.1.3. Передать Покупателю (по его письменному требованию) предусмотренные действующим законодательством РФ принадлежности Объекта, а также юридические и технические документы, относящиеся к Объекту (в том числе необходимые для его эксплуатации), - на основании акта приема-передачи в течение 10 (десяти) календарных дней с момента предъявления Покупателем указанного выше требования.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5.1.4. До перехода права собственности на Объект к Покупателю не совершать каких-либо действий, направленных на и (или) связанных с обременением Объекта какими-либо обязательствами перед третьими лицами; внесением Объекта в качестве вклада в уставный (складочный) капитал иных юридических лиц и т.п.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 Покупатель обязуется: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lastRenderedPageBreak/>
        <w:t>5.2.1. Принять объект у Продавца, подписав Акт приема-передачи имущества в порядке и сроки, определенные п.3.1.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5.2.2. </w:t>
      </w:r>
      <w:proofErr w:type="gramStart"/>
      <w:r>
        <w:rPr>
          <w:rFonts w:ascii="Times New Roman" w:hAnsi="Times New Roman"/>
          <w:sz w:val="24"/>
          <w:szCs w:val="24"/>
        </w:rPr>
        <w:t>Оплатить стоимость О</w:t>
      </w:r>
      <w:r w:rsidRPr="005A6168">
        <w:rPr>
          <w:rFonts w:ascii="Times New Roman" w:hAnsi="Times New Roman"/>
          <w:sz w:val="24"/>
          <w:szCs w:val="24"/>
        </w:rPr>
        <w:t>бъекта</w:t>
      </w:r>
      <w:proofErr w:type="gramEnd"/>
      <w:r w:rsidRPr="005A6168">
        <w:rPr>
          <w:rFonts w:ascii="Times New Roman" w:hAnsi="Times New Roman"/>
          <w:sz w:val="24"/>
          <w:szCs w:val="24"/>
        </w:rPr>
        <w:t xml:space="preserve"> в размере, на условиях и в сроки, установленные пунктами 2.1. и 2.2. настоящего договора.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5.2.3. Осуществить все предусмотренные законодательством РФ действия по государственной регистрации перехода права собственности на недвижимое имущество от Продавца к Покупателю. Все расходы, связанные с государственной регистрацией перехода права собственности на недвижимое имущество, относятся на Покупателя.</w:t>
      </w:r>
    </w:p>
    <w:p w:rsidR="00C621E5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6.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Ответственность сторон и порядок разрешения споров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6.1. В случае неисполнения Сторонами обязательств, установленных настоящим договором, Стороны несут ответственность в соответствии с действующим законодательством.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6.2. Объект возврату не подлежит. Продавец не несет ответственности за качество Объекта.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 xml:space="preserve">6.3. Все споры и (или) разногласия, возникающие у Сторон из настоящего договора, разрешаются в Арбитражном суде </w:t>
      </w:r>
      <w:r w:rsidR="00CF45C2">
        <w:rPr>
          <w:rFonts w:ascii="Times New Roman" w:hAnsi="Times New Roman" w:cs="Times New Roman"/>
          <w:sz w:val="24"/>
          <w:szCs w:val="24"/>
        </w:rPr>
        <w:t>Пермского края</w:t>
      </w:r>
      <w:r w:rsidRPr="005A6168">
        <w:rPr>
          <w:rFonts w:ascii="Times New Roman" w:hAnsi="Times New Roman" w:cs="Times New Roman"/>
          <w:sz w:val="24"/>
          <w:szCs w:val="24"/>
        </w:rPr>
        <w:t>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</w:p>
    <w:p w:rsidR="00C621E5" w:rsidRPr="005A6168" w:rsidRDefault="00C621E5" w:rsidP="00C621E5">
      <w:pPr>
        <w:pStyle w:val="Con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A6168">
        <w:rPr>
          <w:rFonts w:ascii="Times New Roman" w:hAnsi="Times New Roman" w:cs="Times New Roman"/>
          <w:b/>
          <w:sz w:val="24"/>
          <w:szCs w:val="24"/>
        </w:rPr>
        <w:t>7.</w:t>
      </w:r>
      <w:r w:rsidRPr="005A6168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:rsidR="00C621E5" w:rsidRPr="005A6168" w:rsidRDefault="00C621E5" w:rsidP="00C621E5">
      <w:pPr>
        <w:pStyle w:val="Con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A6168">
        <w:rPr>
          <w:rFonts w:ascii="Times New Roman" w:hAnsi="Times New Roman" w:cs="Times New Roman"/>
          <w:sz w:val="24"/>
          <w:szCs w:val="24"/>
        </w:rPr>
        <w:t>7.1. Настоящий договор вступает в силу с момента его подписания Сторонами и действует до полного выполнения Сторонами принятых на себя обязательств по настоящему договору.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7.2. Все изменения и дополнения к настоящему договору имеют юридическую силу лишь в случае, если они составлены в письменной форме, подписаны надлежащим образом уполномоченными лицами Сторон и скреплены печатью.</w:t>
      </w:r>
    </w:p>
    <w:p w:rsidR="00C621E5" w:rsidRPr="005A6168" w:rsidRDefault="00C621E5" w:rsidP="00C621E5">
      <w:pPr>
        <w:rPr>
          <w:rFonts w:ascii="Times New Roman" w:hAnsi="Times New Roman"/>
          <w:sz w:val="24"/>
          <w:szCs w:val="24"/>
        </w:rPr>
      </w:pPr>
      <w:r w:rsidRPr="005A6168">
        <w:rPr>
          <w:rFonts w:ascii="Times New Roman" w:hAnsi="Times New Roman"/>
          <w:sz w:val="24"/>
          <w:szCs w:val="24"/>
        </w:rPr>
        <w:t>7.3. Настоящий догов</w:t>
      </w:r>
      <w:r w:rsidR="00CF45C2">
        <w:rPr>
          <w:rFonts w:ascii="Times New Roman" w:hAnsi="Times New Roman"/>
          <w:sz w:val="24"/>
          <w:szCs w:val="24"/>
        </w:rPr>
        <w:t>ор составлен в четырех</w:t>
      </w:r>
      <w:r w:rsidRPr="005A6168">
        <w:rPr>
          <w:rFonts w:ascii="Times New Roman" w:hAnsi="Times New Roman"/>
          <w:sz w:val="24"/>
          <w:szCs w:val="24"/>
        </w:rPr>
        <w:t xml:space="preserve"> подлинных идентичных экземплярах, имеющих равную юридическую силу, по одному экземпляру для каждой из Сторон и </w:t>
      </w:r>
      <w:r w:rsidR="00CF45C2">
        <w:rPr>
          <w:rFonts w:ascii="Times New Roman" w:hAnsi="Times New Roman"/>
          <w:sz w:val="24"/>
          <w:szCs w:val="24"/>
        </w:rPr>
        <w:t>два</w:t>
      </w:r>
      <w:r w:rsidRPr="005A6168">
        <w:rPr>
          <w:rFonts w:ascii="Times New Roman" w:hAnsi="Times New Roman"/>
          <w:sz w:val="24"/>
          <w:szCs w:val="24"/>
        </w:rPr>
        <w:t xml:space="preserve"> экземпляр</w:t>
      </w:r>
      <w:r w:rsidR="00CF45C2">
        <w:rPr>
          <w:rFonts w:ascii="Times New Roman" w:hAnsi="Times New Roman"/>
          <w:sz w:val="24"/>
          <w:szCs w:val="24"/>
        </w:rPr>
        <w:t>а</w:t>
      </w:r>
      <w:r w:rsidRPr="005A6168">
        <w:rPr>
          <w:rFonts w:ascii="Times New Roman" w:hAnsi="Times New Roman"/>
          <w:sz w:val="24"/>
          <w:szCs w:val="24"/>
        </w:rPr>
        <w:t xml:space="preserve"> для Федеральной регистрационной службы.</w:t>
      </w:r>
    </w:p>
    <w:p w:rsidR="00C621E5" w:rsidRPr="005A6168" w:rsidRDefault="00C621E5" w:rsidP="00C621E5">
      <w:pPr>
        <w:pStyle w:val="a3"/>
        <w:ind w:firstLine="709"/>
      </w:pPr>
    </w:p>
    <w:p w:rsidR="00C621E5" w:rsidRPr="005A6168" w:rsidRDefault="00C621E5" w:rsidP="00C621E5">
      <w:pPr>
        <w:pStyle w:val="a3"/>
        <w:jc w:val="center"/>
        <w:rPr>
          <w:b/>
        </w:rPr>
      </w:pPr>
      <w:r w:rsidRPr="005A6168">
        <w:rPr>
          <w:b/>
        </w:rPr>
        <w:t>8.</w:t>
      </w:r>
      <w:r w:rsidRPr="005A6168">
        <w:rPr>
          <w:b/>
        </w:rPr>
        <w:tab/>
        <w:t>Реквизиты и подписи сторон</w:t>
      </w:r>
    </w:p>
    <w:tbl>
      <w:tblPr>
        <w:tblW w:w="9642" w:type="dxa"/>
        <w:tblLayout w:type="fixed"/>
        <w:tblLook w:val="01E0" w:firstRow="1" w:lastRow="1" w:firstColumn="1" w:lastColumn="1" w:noHBand="0" w:noVBand="0"/>
      </w:tblPr>
      <w:tblGrid>
        <w:gridCol w:w="4395"/>
        <w:gridCol w:w="567"/>
        <w:gridCol w:w="4680"/>
      </w:tblGrid>
      <w:tr w:rsidR="00C621E5" w:rsidRPr="00017A99" w:rsidTr="009E7DF3">
        <w:tc>
          <w:tcPr>
            <w:tcW w:w="4395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Продавец:</w:t>
            </w:r>
          </w:p>
          <w:p w:rsidR="006667BC" w:rsidRDefault="006667B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Доброх</w:t>
            </w:r>
            <w:bookmarkStart w:id="0" w:name="_GoBack"/>
            <w:bookmarkEnd w:id="0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отов</w:t>
            </w:r>
            <w:r w:rsidRPr="006667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Александр Львович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6667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09.07.1963 г.р., место рождение: г. </w:t>
            </w:r>
            <w:proofErr w:type="spellStart"/>
            <w:r w:rsidRPr="006667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Кизел</w:t>
            </w:r>
            <w:proofErr w:type="spellEnd"/>
            <w:r w:rsidRPr="006667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Пермской области; </w:t>
            </w:r>
          </w:p>
          <w:p w:rsidR="006667BC" w:rsidRDefault="006667B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 регистрации: </w:t>
            </w:r>
            <w:r w:rsidRPr="006667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614007 г. Пермь, ул. Луначарского, 51-201</w:t>
            </w:r>
          </w:p>
          <w:p w:rsidR="006667BC" w:rsidRDefault="006667B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7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СНИЛС № 071-337-343-43;</w:t>
            </w:r>
          </w:p>
          <w:p w:rsidR="006667BC" w:rsidRDefault="006667BC" w:rsidP="00502D9C">
            <w:pPr>
              <w:ind w:firstLine="0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667BC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 590201268104;</w:t>
            </w:r>
          </w:p>
          <w:p w:rsidR="006667BC" w:rsidRDefault="006667BC" w:rsidP="00502D9C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30FAE" w:rsidRPr="00330FAE" w:rsidRDefault="00330FAE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30FAE">
              <w:rPr>
                <w:rFonts w:ascii="Times New Roman" w:hAnsi="Times New Roman" w:cs="Times New Roman"/>
                <w:sz w:val="24"/>
                <w:szCs w:val="24"/>
              </w:rPr>
              <w:t>Сберегательный счет</w:t>
            </w:r>
          </w:p>
          <w:p w:rsidR="006667BC" w:rsidRDefault="00330FAE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30FAE">
              <w:rPr>
                <w:rFonts w:ascii="Times New Roman" w:hAnsi="Times New Roman" w:cs="Times New Roman"/>
                <w:sz w:val="24"/>
                <w:szCs w:val="24"/>
              </w:rPr>
              <w:t>40817810449780911027</w:t>
            </w:r>
          </w:p>
          <w:p w:rsidR="00330FAE" w:rsidRPr="00330FAE" w:rsidRDefault="00330FAE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 </w:t>
            </w:r>
            <w:r w:rsidRPr="00330FAE">
              <w:rPr>
                <w:rFonts w:ascii="Times New Roman" w:hAnsi="Times New Roman" w:cs="Times New Roman"/>
                <w:sz w:val="24"/>
                <w:szCs w:val="24"/>
              </w:rPr>
              <w:t>ПАО «Сбербанк России»</w:t>
            </w:r>
          </w:p>
          <w:p w:rsidR="00330FAE" w:rsidRDefault="00330FAE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330FAE">
              <w:rPr>
                <w:rFonts w:ascii="Times New Roman" w:hAnsi="Times New Roman" w:cs="Times New Roman"/>
                <w:sz w:val="24"/>
                <w:szCs w:val="24"/>
              </w:rPr>
              <w:t>Доп. Офис № 6984/0287</w:t>
            </w:r>
          </w:p>
          <w:p w:rsidR="00FA45E6" w:rsidRDefault="00FA45E6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БИК 04577</w:t>
            </w:r>
            <w:r w:rsidR="000131F8">
              <w:rPr>
                <w:rFonts w:ascii="Times New Roman" w:hAnsi="Times New Roman" w:cs="Times New Roman"/>
                <w:sz w:val="24"/>
                <w:szCs w:val="24"/>
              </w:rPr>
              <w:t>3603</w:t>
            </w:r>
          </w:p>
          <w:p w:rsidR="000131F8" w:rsidRDefault="000131F8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7707083893 КПП 590502006,</w:t>
            </w:r>
          </w:p>
          <w:p w:rsidR="000131F8" w:rsidRDefault="000131F8" w:rsidP="00330FAE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к/с 30101810900000000603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Финансовый управляющий</w:t>
            </w:r>
          </w:p>
          <w:p w:rsidR="00E16385" w:rsidRPr="00017A99" w:rsidRDefault="00E1638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922C0D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  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0131F8">
              <w:rPr>
                <w:rFonts w:ascii="Times New Roman" w:hAnsi="Times New Roman" w:cs="Times New Roman"/>
                <w:sz w:val="24"/>
                <w:szCs w:val="24"/>
              </w:rPr>
              <w:t>Зайнак</w:t>
            </w:r>
            <w:proofErr w:type="spellEnd"/>
            <w:r w:rsidR="000131F8">
              <w:rPr>
                <w:rFonts w:ascii="Times New Roman" w:hAnsi="Times New Roman" w:cs="Times New Roman"/>
                <w:sz w:val="24"/>
                <w:szCs w:val="24"/>
              </w:rPr>
              <w:t xml:space="preserve"> О.А.</w:t>
            </w:r>
            <w:r w:rsidR="00922C0D" w:rsidRPr="00922C0D">
              <w:rPr>
                <w:rFonts w:ascii="Times New Roman" w:hAnsi="Times New Roman" w:cs="Times New Roman"/>
                <w:sz w:val="24"/>
                <w:szCs w:val="24"/>
              </w:rPr>
              <w:t>/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м.п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21E5" w:rsidRPr="00017A99" w:rsidRDefault="00C621E5" w:rsidP="000B3D0D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«___» _________ 201</w:t>
            </w:r>
            <w:r w:rsidR="000B3D0D">
              <w:rPr>
                <w:rFonts w:ascii="Times New Roman" w:hAnsi="Times New Roman" w:cs="Times New Roman"/>
                <w:sz w:val="24"/>
                <w:szCs w:val="24"/>
              </w:rPr>
              <w:t xml:space="preserve">7 </w:t>
            </w: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567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80" w:type="dxa"/>
          </w:tcPr>
          <w:p w:rsidR="00C621E5" w:rsidRPr="00017A99" w:rsidRDefault="00C621E5" w:rsidP="009E7DF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b/>
                <w:sz w:val="24"/>
                <w:szCs w:val="24"/>
              </w:rPr>
              <w:t>Покупатель: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2B0D7B" w:rsidRPr="002B0D7B" w:rsidRDefault="002B0D7B" w:rsidP="009E7DF3">
            <w:pPr>
              <w:jc w:val="left"/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  <w:p w:rsidR="00C621E5" w:rsidRPr="00017A99" w:rsidRDefault="00C621E5" w:rsidP="009E7DF3">
            <w:pPr>
              <w:pStyle w:val="HTM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7A99">
              <w:rPr>
                <w:rFonts w:ascii="Times New Roman" w:hAnsi="Times New Roman" w:cs="Times New Roman"/>
                <w:sz w:val="24"/>
                <w:szCs w:val="24"/>
              </w:rPr>
              <w:t>____________________/______________/</w:t>
            </w:r>
          </w:p>
          <w:p w:rsidR="00C621E5" w:rsidRPr="00017A99" w:rsidRDefault="00C621E5" w:rsidP="009E7DF3">
            <w:pPr>
              <w:jc w:val="left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017A99">
              <w:rPr>
                <w:rFonts w:ascii="Times New Roman" w:hAnsi="Times New Roman"/>
                <w:sz w:val="24"/>
                <w:szCs w:val="24"/>
              </w:rPr>
              <w:t>м.п</w:t>
            </w:r>
            <w:proofErr w:type="spellEnd"/>
            <w:r w:rsidRPr="00017A9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C621E5" w:rsidRPr="005A6168" w:rsidRDefault="00C621E5" w:rsidP="00C621E5">
      <w:pPr>
        <w:ind w:firstLine="0"/>
        <w:rPr>
          <w:rFonts w:ascii="Times New Roman" w:hAnsi="Times New Roman"/>
          <w:sz w:val="24"/>
          <w:szCs w:val="24"/>
        </w:rPr>
      </w:pPr>
    </w:p>
    <w:p w:rsidR="00241180" w:rsidRDefault="00241180"/>
    <w:sectPr w:rsidR="00241180" w:rsidSect="004D4C93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3647"/>
    <w:multiLevelType w:val="multilevel"/>
    <w:tmpl w:val="F93C00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21E5"/>
    <w:rsid w:val="000131F8"/>
    <w:rsid w:val="00042702"/>
    <w:rsid w:val="000B11A4"/>
    <w:rsid w:val="000B2039"/>
    <w:rsid w:val="000B3D0D"/>
    <w:rsid w:val="001A08B3"/>
    <w:rsid w:val="001A5EA2"/>
    <w:rsid w:val="001F560A"/>
    <w:rsid w:val="00241180"/>
    <w:rsid w:val="0026171B"/>
    <w:rsid w:val="002638EB"/>
    <w:rsid w:val="0028270D"/>
    <w:rsid w:val="002B0D7B"/>
    <w:rsid w:val="002C3A05"/>
    <w:rsid w:val="00330FAE"/>
    <w:rsid w:val="004B6B41"/>
    <w:rsid w:val="004D2E3B"/>
    <w:rsid w:val="004D4C93"/>
    <w:rsid w:val="00502D9C"/>
    <w:rsid w:val="00556B2B"/>
    <w:rsid w:val="005A330F"/>
    <w:rsid w:val="005B4C98"/>
    <w:rsid w:val="006667BC"/>
    <w:rsid w:val="006E0EC3"/>
    <w:rsid w:val="00736D9C"/>
    <w:rsid w:val="00792875"/>
    <w:rsid w:val="007A5379"/>
    <w:rsid w:val="008029C7"/>
    <w:rsid w:val="008A153F"/>
    <w:rsid w:val="008D0AD9"/>
    <w:rsid w:val="00922C0D"/>
    <w:rsid w:val="0096262E"/>
    <w:rsid w:val="00966500"/>
    <w:rsid w:val="009C7FC9"/>
    <w:rsid w:val="009D6EA5"/>
    <w:rsid w:val="00A55E37"/>
    <w:rsid w:val="00AF0268"/>
    <w:rsid w:val="00B26CA4"/>
    <w:rsid w:val="00B666DB"/>
    <w:rsid w:val="00C407C2"/>
    <w:rsid w:val="00C418AA"/>
    <w:rsid w:val="00C511F0"/>
    <w:rsid w:val="00C621E5"/>
    <w:rsid w:val="00C64489"/>
    <w:rsid w:val="00C676EF"/>
    <w:rsid w:val="00CA5EDF"/>
    <w:rsid w:val="00CF0957"/>
    <w:rsid w:val="00CF45C2"/>
    <w:rsid w:val="00D07613"/>
    <w:rsid w:val="00D74261"/>
    <w:rsid w:val="00DE475B"/>
    <w:rsid w:val="00DF6A66"/>
    <w:rsid w:val="00E05667"/>
    <w:rsid w:val="00E16385"/>
    <w:rsid w:val="00E307FF"/>
    <w:rsid w:val="00E5695E"/>
    <w:rsid w:val="00E97B1E"/>
    <w:rsid w:val="00ED3B8F"/>
    <w:rsid w:val="00F445DE"/>
    <w:rsid w:val="00FA45E6"/>
    <w:rsid w:val="00FB124E"/>
    <w:rsid w:val="00FF0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1E5"/>
    <w:pPr>
      <w:spacing w:after="0" w:line="240" w:lineRule="auto"/>
      <w:ind w:firstLine="709"/>
      <w:jc w:val="both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621E5"/>
    <w:pPr>
      <w:keepNext/>
      <w:ind w:firstLine="0"/>
      <w:jc w:val="center"/>
      <w:outlineLvl w:val="0"/>
    </w:pPr>
    <w:rPr>
      <w:rFonts w:ascii="Times New Roman" w:eastAsia="Times New Roman" w:hAnsi="Times New Roman"/>
      <w:b/>
      <w:sz w:val="24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621E5"/>
    <w:rPr>
      <w:rFonts w:ascii="Times New Roman" w:eastAsia="Times New Roman" w:hAnsi="Times New Roman" w:cs="Times New Roman"/>
      <w:b/>
      <w:sz w:val="24"/>
      <w:szCs w:val="20"/>
      <w:lang w:val="en-US" w:eastAsia="ru-RU"/>
    </w:rPr>
  </w:style>
  <w:style w:type="paragraph" w:customStyle="1" w:styleId="ConsNonformat">
    <w:name w:val="ConsNonformat"/>
    <w:rsid w:val="00C621E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HTML">
    <w:name w:val="HTML Preformatted"/>
    <w:basedOn w:val="a"/>
    <w:link w:val="HTML0"/>
    <w:rsid w:val="00C621E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C621E5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rsid w:val="00C621E5"/>
    <w:pPr>
      <w:spacing w:after="120"/>
      <w:ind w:left="283" w:firstLine="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rsid w:val="00C621E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2B0D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paragraph">
    <w:name w:val="paragraph"/>
    <w:rsid w:val="009D6EA5"/>
  </w:style>
  <w:style w:type="paragraph" w:styleId="a5">
    <w:name w:val="Balloon Text"/>
    <w:basedOn w:val="a"/>
    <w:link w:val="a6"/>
    <w:uiPriority w:val="99"/>
    <w:semiHidden/>
    <w:unhideWhenUsed/>
    <w:rsid w:val="008029C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029C7"/>
    <w:rPr>
      <w:rFonts w:ascii="Tahoma" w:eastAsia="Calibri" w:hAnsi="Tahoma" w:cs="Tahoma"/>
      <w:sz w:val="16"/>
      <w:szCs w:val="16"/>
    </w:rPr>
  </w:style>
  <w:style w:type="character" w:styleId="a7">
    <w:name w:val="Hyperlink"/>
    <w:uiPriority w:val="99"/>
    <w:unhideWhenUsed/>
    <w:rsid w:val="00FB12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JDYXrU8yVokvvtW437lOhuSf86Elv6Lg6tJLjFyv0Rc=</DigestValue>
    </Reference>
    <Reference URI="#idOfficeObject" Type="http://www.w3.org/2000/09/xmldsig#Object">
      <DigestMethod Algorithm="urn:ietf:params:xml:ns:cpxmlsec:algorithms:gostr3411"/>
      <DigestValue>BdQbPdBtDFY3j1LRIeZoAe+xEtNi4mnmIo+kSj0aeI0=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8LjlL7ZIZfcHLzRsk6u6W52YvZOTIPl21sFchPmk8so=</DigestValue>
    </Reference>
  </SignedInfo>
  <SignatureValue>Cm9aG4q5+SJe8NRF153ld749wj0LtdzsCUogn1daLbSnF20Ojxn7LUnFgFIRoBM5
YREBmo8AqpTk6UaWVTMGSw==</SignatureValue>
  <KeyInfo>
    <X509Data>
      <X509Certificate>MIIIwDCCCG2gAwIBAgICJCowCgYGKoUDAgIDBQAwggGTMRowGAYIKoUDA4EDAQES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aS5ydTAeFw0xNzA4MDgxMzE4MjNaFw0xODA2MjYxMzE4MjNaMIIBizEVMBMGA1UE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zc1/q2WodslX0pAdux4ZQmR9PMU=</DigestValue>
      </Reference>
      <Reference URI="/word/fontTable.xml?ContentType=application/vnd.openxmlformats-officedocument.wordprocessingml.fontTable+xml">
        <DigestMethod Algorithm="http://www.w3.org/2000/09/xmldsig#sha1"/>
        <DigestValue>2AFZo4bHJkZV9bnVgCQCL1IPFcs=</DigestValue>
      </Reference>
      <Reference URI="/word/stylesWithEffects.xml?ContentType=application/vnd.ms-word.stylesWithEffects+xml">
        <DigestMethod Algorithm="http://www.w3.org/2000/09/xmldsig#sha1"/>
        <DigestValue>JMn5SzQe4Q1IaifzTgCFBdlpZwI=</DigestValue>
      </Reference>
      <Reference URI="/word/styles.xml?ContentType=application/vnd.openxmlformats-officedocument.wordprocessingml.styles+xml">
        <DigestMethod Algorithm="http://www.w3.org/2000/09/xmldsig#sha1"/>
        <DigestValue>GWvtcffbmbF38gxFqWcuWLcESDQ=</DigestValue>
      </Reference>
      <Reference URI="/word/settings.xml?ContentType=application/vnd.openxmlformats-officedocument.wordprocessingml.settings+xml">
        <DigestMethod Algorithm="http://www.w3.org/2000/09/xmldsig#sha1"/>
        <DigestValue>p+f+KIB8e3lIMJeKrZjy6iQifpk=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document.xml?ContentType=application/vnd.openxmlformats-officedocument.wordprocessingml.document.main+xml">
        <DigestMethod Algorithm="http://www.w3.org/2000/09/xmldsig#sha1"/>
        <DigestValue>Q+I1m/Wb8Kgf77FuKON3SSLIGZA=</DigestValue>
      </Reference>
      <Reference URI="/word/numbering.xml?ContentType=application/vnd.openxmlformats-officedocument.wordprocessingml.numbering+xml">
        <DigestMethod Algorithm="http://www.w3.org/2000/09/xmldsig#sha1"/>
        <DigestValue>VsL+lZKv1WViVEMbwlawhXWErPA=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WqR08Z2UUgEOH+SkMIXMRd7Mq/o=</DigestValue>
      </Reference>
    </Manifest>
    <SignatureProperties>
      <SignatureProperty Id="idSignatureTime" Target="#idPackageSignature">
        <mdssi:SignatureTime>
          <mdssi:Format>YYYY-MM-DDThh:mm:ssTZD</mdssi:Format>
          <mdssi:Value>2017-09-19T07:49:01Z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2017-09-19T07:49:01Z</xd:SigningTime>
          <xd:SigningCertificate>
            <xd:Cert>
              <xd:CertDigest>
                <DigestMethod Algorithm="http://www.w3.org/2000/09/xmldsig#sha1"/>
                <DigestValue>vRGQAXJpboAyzBt9/OT0MbOQFRM=</DigestValue>
              </xd:CertDigest>
              <xd:IssuerSerial>
                <X509IssuerName>ИНН=005054090835, ОГРН=1095018003420, L=г. Королев, STREET=мкр. Юбилейный ул. Ленинская д.4 пом.7, S=50 Московская область, C=RU, O=ООО «ЛИССИ-Софт», OU=Удостоверяющий центр, CN=ООО «ЛИССИ-Софт», E=ca@lissi.ru</X509IssuerName>
                <X509SerialNumber>9258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3</Pages>
  <Words>1261</Words>
  <Characters>7188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Comp_1</dc:creator>
  <cp:lastModifiedBy>DELL</cp:lastModifiedBy>
  <cp:revision>60</cp:revision>
  <cp:lastPrinted>2016-08-05T10:55:00Z</cp:lastPrinted>
  <dcterms:created xsi:type="dcterms:W3CDTF">2017-05-26T21:51:00Z</dcterms:created>
  <dcterms:modified xsi:type="dcterms:W3CDTF">2017-05-27T11:00:00Z</dcterms:modified>
</cp:coreProperties>
</file>