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14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4147" w:rsidRDefault="00474147" w:rsidP="00ED7965">
      <w:pPr>
        <w:ind w:left="142"/>
        <w:rPr>
          <w:rFonts w:ascii="Times New Roman" w:hAnsi="Times New Roman"/>
        </w:rPr>
      </w:pPr>
    </w:p>
    <w:p w:rsidR="00474147" w:rsidRDefault="00474147" w:rsidP="00ED7965">
      <w:pPr>
        <w:ind w:left="142"/>
        <w:rPr>
          <w:rFonts w:ascii="Times New Roman" w:hAnsi="Times New Roman"/>
        </w:rPr>
      </w:pPr>
    </w:p>
    <w:p w:rsidR="00474147" w:rsidRDefault="00474147" w:rsidP="00ED7965">
      <w:pPr>
        <w:ind w:left="142"/>
        <w:rPr>
          <w:rFonts w:ascii="Times New Roman" w:hAnsi="Times New Roman"/>
        </w:rPr>
      </w:pPr>
    </w:p>
    <w:p w:rsidR="00474147" w:rsidRDefault="0047414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741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741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7414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№СТП-2701/7</w:t>
      </w:r>
    </w:p>
    <w:p w:rsidR="00474147" w:rsidRDefault="0047414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414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474147" w:rsidRDefault="004741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414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92FA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№СТП-2701/7,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74147" w:rsidRDefault="0047414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7414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10:00:00 (время московское) до 2018-04-27 16:00:00 (время московское) по лоту:</w:t>
      </w:r>
    </w:p>
    <w:p w:rsidR="00474147" w:rsidRDefault="004741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7414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414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741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74147" w:rsidTr="00BA0078">
        <w:tc>
          <w:tcPr>
            <w:tcW w:w="2996" w:type="dxa"/>
            <w:vAlign w:val="center"/>
          </w:tcPr>
          <w:p w:rsidR="0047414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47414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Щебеночно-песчаная смесь С</w:t>
            </w:r>
            <w:proofErr w:type="gramStart"/>
            <w:r>
              <w:rPr>
                <w:rFonts w:ascii="Times New Roman" w:hAnsi="Times New Roman"/>
              </w:rPr>
              <w:t>7</w:t>
            </w:r>
            <w:proofErr w:type="gramEnd"/>
            <w:r>
              <w:rPr>
                <w:rFonts w:ascii="Times New Roman" w:hAnsi="Times New Roman"/>
              </w:rPr>
              <w:t>, фракции 0-10 мм., ГОСТ 25607-2009, М 1400,320 000тонн. Имущество находится в залоге у ПАО «</w:t>
            </w:r>
            <w:proofErr w:type="spellStart"/>
            <w:r>
              <w:rPr>
                <w:rFonts w:ascii="Times New Roman" w:hAnsi="Times New Roman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</w:rPr>
              <w:t>».</w:t>
            </w:r>
          </w:p>
        </w:tc>
      </w:tr>
    </w:tbl>
    <w:p w:rsidR="00474147" w:rsidRDefault="0047414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414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№СТП-2701/7 по лоту №7 не поступили.</w:t>
      </w:r>
    </w:p>
    <w:p w:rsidR="00474147" w:rsidRDefault="004741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2FAE" w:rsidRDefault="00692F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915DC" w:rsidRDefault="001915D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414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915D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7414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0CC" w:rsidRDefault="003330CC" w:rsidP="00ED7965">
      <w:pPr>
        <w:spacing w:after="0" w:line="240" w:lineRule="auto"/>
      </w:pPr>
      <w:r>
        <w:separator/>
      </w:r>
    </w:p>
  </w:endnote>
  <w:endnote w:type="continuationSeparator" w:id="0">
    <w:p w:rsidR="003330CC" w:rsidRDefault="003330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147" w:rsidRDefault="004741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147" w:rsidRDefault="0047414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147" w:rsidRDefault="004741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0CC" w:rsidRDefault="003330CC" w:rsidP="00ED7965">
      <w:pPr>
        <w:spacing w:after="0" w:line="240" w:lineRule="auto"/>
      </w:pPr>
      <w:r>
        <w:separator/>
      </w:r>
    </w:p>
  </w:footnote>
  <w:footnote w:type="continuationSeparator" w:id="0">
    <w:p w:rsidR="003330CC" w:rsidRDefault="003330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147" w:rsidRDefault="00692F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147" w:rsidRDefault="00692F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147" w:rsidRDefault="00692F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15DC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30CC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4147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2FAE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Z/0MJdKldd6pHeSD3fE/leZGhNVj8cKhMl+P9AY4Evw=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uDU73nXWgltR7KJSzQqsRwO11O8HpEuYbEISTTOzOJQ=</DigestValue>
    </Reference>
  </SignedInfo>
  <SignatureValue>5jmq0eua5xiu2wsRX0l8pYOseMCcSj1umomDibP8bnRD1MyGxoHZZjUMKhm9wSTD
MrIKDQRZj5r2R7iXgnHfDg==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4QEOA2EtBeOTTqaJjSYbN+8ivXU=</DigestValue>
      </Reference>
      <Reference URI="/word/endnotes.xml?ContentType=application/vnd.openxmlformats-officedocument.wordprocessingml.endnotes+xml">
        <DigestMethod Algorithm="http://www.w3.org/2000/09/xmldsig#sha1"/>
        <DigestValue>O8ZZmx8u7XRPjMK81qbkX/e8lM0=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X+0p2NrIjH8CRujx+v2w/n7kNa0=</DigestValue>
      </Reference>
      <Reference URI="/word/footer2.xml?ContentType=application/vnd.openxmlformats-officedocument.wordprocessingml.footer+xml">
        <DigestMethod Algorithm="http://www.w3.org/2000/09/xmldsig#sha1"/>
        <DigestValue>X+0p2NrIjH8CRujx+v2w/n7kNa0=</DigestValue>
      </Reference>
      <Reference URI="/word/footer3.xml?ContentType=application/vnd.openxmlformats-officedocument.wordprocessingml.footer+xml">
        <DigestMethod Algorithm="http://www.w3.org/2000/09/xmldsig#sha1"/>
        <DigestValue>X+0p2NrIjH8CRujx+v2w/n7kNa0=</DigestValue>
      </Reference>
      <Reference URI="/word/footnotes.xml?ContentType=application/vnd.openxmlformats-officedocument.wordprocessingml.footnotes+xml">
        <DigestMethod Algorithm="http://www.w3.org/2000/09/xmldsig#sha1"/>
        <DigestValue>PKxTe6BAG/DReDu1VHAUup4IxAw=</DigestValue>
      </Reference>
      <Reference URI="/word/header1.xml?ContentType=application/vnd.openxmlformats-officedocument.wordprocessingml.header+xml">
        <DigestMethod Algorithm="http://www.w3.org/2000/09/xmldsig#sha1"/>
        <DigestValue>BdxsMYY1Z7GnWAeNzc1Bfuz1xf8=</DigestValue>
      </Reference>
      <Reference URI="/word/header2.xml?ContentType=application/vnd.openxmlformats-officedocument.wordprocessingml.header+xml">
        <DigestMethod Algorithm="http://www.w3.org/2000/09/xmldsig#sha1"/>
        <DigestValue>TjbEPwSnOPRju8wx1CTOw6QAGxI=</DigestValue>
      </Reference>
      <Reference URI="/word/header3.xml?ContentType=application/vnd.openxmlformats-officedocument.wordprocessingml.header+xml">
        <DigestMethod Algorithm="http://www.w3.org/2000/09/xmldsig#sha1"/>
        <DigestValue>qAPatYn7mowd1aDgPxt3CXoVD+8=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3/03TTFHWAx30P51zinSpbpsRso=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2018-04-28T06:35:03Z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2018-04-28T06:35:03Z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C92C1-8F54-49E9-9EBC-9E8316C9B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2018-04-28T06:35:00Z</dcterms:modified>
</cp:coreProperties>
</file>