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CD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CDA" w:rsidRDefault="00786CDA" w:rsidP="00ED7965">
      <w:pPr>
        <w:ind w:left="142"/>
        <w:rPr>
          <w:rFonts w:ascii="Times New Roman" w:hAnsi="Times New Roman"/>
        </w:rPr>
      </w:pPr>
    </w:p>
    <w:p w:rsidR="00786CDA" w:rsidRDefault="00786CDA" w:rsidP="00ED7965">
      <w:pPr>
        <w:ind w:left="142"/>
        <w:rPr>
          <w:rFonts w:ascii="Times New Roman" w:hAnsi="Times New Roman"/>
        </w:rPr>
      </w:pPr>
    </w:p>
    <w:p w:rsidR="00786CDA" w:rsidRDefault="00786CDA" w:rsidP="00ED7965">
      <w:pPr>
        <w:ind w:left="142"/>
        <w:rPr>
          <w:rFonts w:ascii="Times New Roman" w:hAnsi="Times New Roman"/>
        </w:rPr>
      </w:pPr>
    </w:p>
    <w:p w:rsidR="00786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6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6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786CDA" w:rsidRDefault="00786CD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6CD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№СТП-3970/2</w:t>
      </w:r>
    </w:p>
    <w:p w:rsidR="00786C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6CD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86C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786CDA" w:rsidRDefault="00786CD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6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6CD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2019-11-12 10:22:00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6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6CD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6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6CDA" w:rsidRDefault="00786CD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6C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6C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6C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6C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CD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CD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пл. 124,5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26:11:020107:282, Земельный участок пл. 692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26:11:020107:511,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Михайловск, ул. Гагарина, 110, начальная цена 1620000.00</w:t>
            </w:r>
          </w:p>
        </w:tc>
      </w:tr>
    </w:tbl>
    <w:p w:rsidR="00786CDA" w:rsidRDefault="00786CD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786CDA" w:rsidTr="0082627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6276" w:rsidTr="00826276">
        <w:tc>
          <w:tcPr>
            <w:tcW w:w="4253" w:type="dxa"/>
          </w:tcPr>
          <w:p w:rsidR="00826276" w:rsidRPr="006C26D4" w:rsidRDefault="00826276" w:rsidP="008262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C26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6D4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0" w:name="_GoBack"/>
            <w:bookmarkEnd w:id="0"/>
            <w:r w:rsidRPr="006C26D4">
              <w:rPr>
                <w:rFonts w:ascii="Times New Roman" w:hAnsi="Times New Roman"/>
                <w:sz w:val="24"/>
                <w:szCs w:val="24"/>
              </w:rPr>
              <w:t xml:space="preserve">2» ноября 2019г. </w:t>
            </w:r>
          </w:p>
          <w:p w:rsidR="00826276" w:rsidRPr="006C26D4" w:rsidRDefault="00826276" w:rsidP="008262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C26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6D4">
              <w:rPr>
                <w:rFonts w:ascii="Times New Roman" w:hAnsi="Times New Roman"/>
                <w:sz w:val="24"/>
                <w:szCs w:val="24"/>
              </w:rPr>
              <w:t>) «11» ноября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C26D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118" w:type="dxa"/>
          </w:tcPr>
          <w:p w:rsidR="00826276" w:rsidRPr="006C26D4" w:rsidRDefault="00826276" w:rsidP="00826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972000.00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276" w:rsidRDefault="00826276" w:rsidP="00826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86CDA" w:rsidRDefault="00786CD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86CD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86CD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86CD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Мерзликин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355031, Ставропольский край, г. Ставрополь, ул. 9 Января, д. 4, кв. 32</w:t>
            </w:r>
          </w:p>
          <w:p w:rsidR="00786CDA" w:rsidRDefault="00786CD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23:58:09</w:t>
            </w:r>
          </w:p>
          <w:p w:rsidR="00786CDA" w:rsidRDefault="00786CD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86CDA" w:rsidRDefault="00786CD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6CD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86CD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86CD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Мерзликин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355031, Ставропольский край, г. Ставрополь, ул. 9 Января, д. 4, кв.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2019-11-11 23:58:09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C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972001.00</w:t>
            </w:r>
          </w:p>
        </w:tc>
      </w:tr>
    </w:tbl>
    <w:p w:rsidR="00786CDA" w:rsidRDefault="00786C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86CD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№2 посредством публичного предложения, прием заявок прекращается.</w:t>
      </w:r>
    </w:p>
    <w:p w:rsidR="00786CDA" w:rsidRDefault="00786C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86C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1FC" w:rsidRDefault="008A21FC" w:rsidP="00ED7965">
      <w:pPr>
        <w:spacing w:after="0" w:line="240" w:lineRule="auto"/>
      </w:pPr>
      <w:r>
        <w:separator/>
      </w:r>
    </w:p>
  </w:endnote>
  <w:endnote w:type="continuationSeparator" w:id="0">
    <w:p w:rsidR="008A21FC" w:rsidRDefault="008A21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786C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786C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786C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1FC" w:rsidRDefault="008A21FC" w:rsidP="00ED7965">
      <w:pPr>
        <w:spacing w:after="0" w:line="240" w:lineRule="auto"/>
      </w:pPr>
      <w:r>
        <w:separator/>
      </w:r>
    </w:p>
  </w:footnote>
  <w:footnote w:type="continuationSeparator" w:id="0">
    <w:p w:rsidR="008A21FC" w:rsidRDefault="008A21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8A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8A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CDA" w:rsidRDefault="008A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6CDA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6276"/>
    <w:rsid w:val="00844E07"/>
    <w:rsid w:val="00865624"/>
    <w:rsid w:val="00873A17"/>
    <w:rsid w:val="008801E3"/>
    <w:rsid w:val="008A21FC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E76143"/>
  <w15:docId w15:val="{4CD408D3-0EC0-4746-81EE-D5F337895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/EO7qv1ieUv9cktS5eFvqUKaOC0mK12w1yf2vHbKrUI=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mvk3hEjtsVQVdN1lK42TMQ4wetWtdYJE2ZlT5kruaUcoZcnuGZIkW9l3pjp8inSs
jzCjj6J7DtmUUgTwxIhj0Q==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A0y1uLYdtSCb3UN1tL/EMLTKQ5k=</DigestValue>
      </Reference>
      <Reference URI="/word/endnotes.xml?ContentType=application/vnd.openxmlformats-officedocument.wordprocessingml.endnotes+xml">
        <DigestMethod Algorithm="http://www.w3.org/2000/09/xmldsig#sha1"/>
        <DigestValue>Nf2ELTU1h0moCAwFUGdQ1ugGmP8=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w1fHdp/SNFR/Ak97oKO+PzI3nHg=</DigestValue>
      </Reference>
      <Reference URI="/word/footer2.xml?ContentType=application/vnd.openxmlformats-officedocument.wordprocessingml.footer+xml">
        <DigestMethod Algorithm="http://www.w3.org/2000/09/xmldsig#sha1"/>
        <DigestValue>w1fHdp/SNFR/Ak97oKO+PzI3nHg=</DigestValue>
      </Reference>
      <Reference URI="/word/footer3.xml?ContentType=application/vnd.openxmlformats-officedocument.wordprocessingml.footer+xml">
        <DigestMethod Algorithm="http://www.w3.org/2000/09/xmldsig#sha1"/>
        <DigestValue>w1fHdp/SNFR/Ak97oKO+PzI3nHg=</DigestValue>
      </Reference>
      <Reference URI="/word/footnotes.xml?ContentType=application/vnd.openxmlformats-officedocument.wordprocessingml.footnotes+xml">
        <DigestMethod Algorithm="http://www.w3.org/2000/09/xmldsig#sha1"/>
        <DigestValue>Q6TJcXq4UEM3567ZBDRM9e20k7c=</DigestValue>
      </Reference>
      <Reference URI="/word/header1.xml?ContentType=application/vnd.openxmlformats-officedocument.wordprocessingml.header+xml">
        <DigestMethod Algorithm="http://www.w3.org/2000/09/xmldsig#sha1"/>
        <DigestValue>T37M7sE1YmlrGX8Qck2ZsLT7XjI=</DigestValue>
      </Reference>
      <Reference URI="/word/header2.xml?ContentType=application/vnd.openxmlformats-officedocument.wordprocessingml.header+xml">
        <DigestMethod Algorithm="http://www.w3.org/2000/09/xmldsig#sha1"/>
        <DigestValue>l/T6oo3qbkvbhIr1vKp6EBZPX7E=</DigestValue>
      </Reference>
      <Reference URI="/word/header3.xml?ContentType=application/vnd.openxmlformats-officedocument.wordprocessingml.header+xml">
        <DigestMethod Algorithm="http://www.w3.org/2000/09/xmldsig#sha1"/>
        <DigestValue>i0MSXqUYcRa6pB+pXM+NxbFZpz4=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NjZYSYCOtwNbjg2LDhGgZKyncYc=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2019-11-12T08:17:12Z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61705-70C5-47D2-A87D-587031EC9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2019-11-12T07:39:00Z</dcterms:modified>
</cp:coreProperties>
</file>