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0E6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B0E6C" w:rsidRDefault="001B0E6C" w:rsidP="00ED7965">
      <w:pPr>
        <w:ind w:left="142"/>
      </w:pPr>
    </w:p>
    <w:p w:rsidR="001B0E6C" w:rsidRDefault="001B0E6C" w:rsidP="00ED7965">
      <w:pPr>
        <w:ind w:left="142"/>
      </w:pPr>
    </w:p>
    <w:p w:rsidR="001B0E6C" w:rsidRDefault="001B0E6C" w:rsidP="00ED7965">
      <w:pPr>
        <w:ind w:left="142"/>
      </w:pPr>
    </w:p>
    <w:p w:rsidR="001B0E6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B0E6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B0E6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B0E6C" w:rsidRDefault="001B0E6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B0E6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№СТП-2204/17</w:t>
      </w:r>
    </w:p>
    <w:p w:rsidR="001B0E6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1B0E6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B0E6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1B0E6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</w:t>
      </w:r>
      <w:r w:rsidR="006C6F20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6C6F20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«Нефтехиммонтаж»</w:t>
      </w:r>
    </w:p>
    <w:p w:rsidR="001B0E6C" w:rsidRDefault="001B0E6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B0E6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2017-09-25 12:00:00 (время московское)</w:t>
      </w:r>
    </w:p>
    <w:p w:rsidR="001B0E6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 w:rsidR="00B0353F">
        <w:rPr>
          <w:rFonts w:ascii="Times New Roman" w:hAnsi="Times New Roman"/>
          <w:sz w:val="24"/>
          <w:szCs w:val="24"/>
          <w:u w:val="single"/>
        </w:rPr>
        <w:t>ООО</w:t>
      </w:r>
      <w:r>
        <w:rPr>
          <w:rFonts w:ascii="Times New Roman" w:hAnsi="Times New Roman"/>
          <w:sz w:val="24"/>
          <w:szCs w:val="24"/>
          <w:u w:val="single"/>
        </w:rPr>
        <w:t xml:space="preserve"> «Центр Универсальных Торгов»</w:t>
      </w:r>
    </w:p>
    <w:p w:rsidR="001B0E6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B0E6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1B0E6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B0E6C" w:rsidRDefault="001B0E6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B0E6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B0E6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B0E6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B0E6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E6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E6C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механизм для вальцовки , начальная цена 270000.00</w:t>
            </w:r>
          </w:p>
        </w:tc>
      </w:tr>
    </w:tbl>
    <w:p w:rsidR="001B0E6C" w:rsidRDefault="001B0E6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B0E6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Результаты рассмотрения предложений о цене имущества </w:t>
      </w:r>
      <w:r w:rsidR="006C6F20">
        <w:rPr>
          <w:rFonts w:ascii="Times New Roman" w:hAnsi="Times New Roman"/>
          <w:b/>
          <w:sz w:val="24"/>
          <w:szCs w:val="24"/>
          <w:u w:val="single"/>
        </w:rPr>
        <w:t>д</w:t>
      </w:r>
      <w:r>
        <w:rPr>
          <w:rFonts w:ascii="Times New Roman" w:hAnsi="Times New Roman"/>
          <w:b/>
          <w:sz w:val="24"/>
          <w:szCs w:val="24"/>
          <w:u w:val="single"/>
        </w:rPr>
        <w:t>олжника, представленные участниками торгов:</w:t>
      </w:r>
    </w:p>
    <w:p w:rsidR="001B0E6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B0E6C" w:rsidRDefault="001B0E6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B0E6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B0E6C" w:rsidRDefault="001B0E6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B0E6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6C6F20">
        <w:rPr>
          <w:rFonts w:ascii="Times New Roman" w:hAnsi="Times New Roman"/>
          <w:b/>
          <w:sz w:val="24"/>
          <w:szCs w:val="24"/>
        </w:rPr>
        <w:t>Акционерно</w:t>
      </w:r>
      <w:r w:rsidR="006C6F20">
        <w:rPr>
          <w:rFonts w:ascii="Times New Roman" w:hAnsi="Times New Roman"/>
          <w:b/>
          <w:sz w:val="24"/>
          <w:szCs w:val="24"/>
        </w:rPr>
        <w:t>го</w:t>
      </w:r>
      <w:r w:rsidRPr="006C6F20">
        <w:rPr>
          <w:rFonts w:ascii="Times New Roman" w:hAnsi="Times New Roman"/>
          <w:b/>
          <w:sz w:val="24"/>
          <w:szCs w:val="24"/>
        </w:rPr>
        <w:t xml:space="preserve"> обществ</w:t>
      </w:r>
      <w:r w:rsidR="006C6F20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 w:rsidRPr="006C6F20">
        <w:rPr>
          <w:rFonts w:ascii="Times New Roman" w:hAnsi="Times New Roman"/>
          <w:b/>
          <w:sz w:val="24"/>
          <w:szCs w:val="24"/>
        </w:rPr>
        <w:t xml:space="preserve"> «Нефтехиммонтаж»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6C6F20" w:rsidRPr="006C6F20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6C6F20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№17,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1B0E6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6102" w:rsidRDefault="00276102" w:rsidP="00ED7965">
      <w:pPr>
        <w:spacing w:after="0" w:line="240" w:lineRule="auto"/>
      </w:pPr>
      <w:r>
        <w:separator/>
      </w:r>
    </w:p>
  </w:endnote>
  <w:endnote w:type="continuationSeparator" w:id="0">
    <w:p w:rsidR="00276102" w:rsidRDefault="0027610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0E6C" w:rsidRDefault="001B0E6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0E6C" w:rsidRDefault="001B0E6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0E6C" w:rsidRDefault="001B0E6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6102" w:rsidRDefault="00276102" w:rsidP="00ED7965">
      <w:pPr>
        <w:spacing w:after="0" w:line="240" w:lineRule="auto"/>
      </w:pPr>
      <w:r>
        <w:separator/>
      </w:r>
    </w:p>
  </w:footnote>
  <w:footnote w:type="continuationSeparator" w:id="0">
    <w:p w:rsidR="00276102" w:rsidRDefault="0027610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0E6C" w:rsidRDefault="006C6F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0E6C" w:rsidRDefault="006C6F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0E6C" w:rsidRDefault="006C6F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0E6C"/>
    <w:rsid w:val="001B5454"/>
    <w:rsid w:val="001B5725"/>
    <w:rsid w:val="001C2FDF"/>
    <w:rsid w:val="001C6AC3"/>
    <w:rsid w:val="001E1578"/>
    <w:rsid w:val="0025017D"/>
    <w:rsid w:val="00276102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6C6F20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353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19B6DD0"/>
  <w15:docId w15:val="{1E6D7FD1-ED30-47EE-8649-C9340C276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CgZHVEs/UY2bI2ZCLXLc7pJ/bNrSSwoPICD0Ijrympc=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vJ3YWvqDtjZbaHRz6EJNkCuiWMRqI7jOGpPEvgPZ9i0=</DigestValue>
    </Reference>
  </SignedInfo>
  <SignatureValue>Le+nBjppjCJwR8aHxyhb+c9YkyX4fW5jig+O0iPJrVN2HeuPBQQQbxLIm/RU4fy7
xGWBqAkwXZW3UE4AkEztXg==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Le6vh2Hk1SDJ/aCNxmgRHmxmesA=</DigestValue>
      </Reference>
      <Reference URI="/word/endnotes.xml?ContentType=application/vnd.openxmlformats-officedocument.wordprocessingml.endnotes+xml">
        <DigestMethod Algorithm="http://www.w3.org/2000/09/xmldsig#sha1"/>
        <DigestValue>E+RFrPlaCjAuMemhfc0yZKPE6cY=</DigestValue>
      </Reference>
      <Reference URI="/word/fontTable.xml?ContentType=application/vnd.openxmlformats-officedocument.wordprocessingml.fontTable+xml">
        <DigestMethod Algorithm="http://www.w3.org/2000/09/xmldsig#sha1"/>
        <DigestValue>1RF3mdw3rHkwHlHYP7glLjpUa2w=</DigestValue>
      </Reference>
      <Reference URI="/word/footer1.xml?ContentType=application/vnd.openxmlformats-officedocument.wordprocessingml.footer+xml">
        <DigestMethod Algorithm="http://www.w3.org/2000/09/xmldsig#sha1"/>
        <DigestValue>kZZRlFZhR96YRcbz+UWM4MwrR0Q=</DigestValue>
      </Reference>
      <Reference URI="/word/footer2.xml?ContentType=application/vnd.openxmlformats-officedocument.wordprocessingml.footer+xml">
        <DigestMethod Algorithm="http://www.w3.org/2000/09/xmldsig#sha1"/>
        <DigestValue>kZZRlFZhR96YRcbz+UWM4MwrR0Q=</DigestValue>
      </Reference>
      <Reference URI="/word/footer3.xml?ContentType=application/vnd.openxmlformats-officedocument.wordprocessingml.footer+xml">
        <DigestMethod Algorithm="http://www.w3.org/2000/09/xmldsig#sha1"/>
        <DigestValue>kZZRlFZhR96YRcbz+UWM4MwrR0Q=</DigestValue>
      </Reference>
      <Reference URI="/word/footnotes.xml?ContentType=application/vnd.openxmlformats-officedocument.wordprocessingml.footnotes+xml">
        <DigestMethod Algorithm="http://www.w3.org/2000/09/xmldsig#sha1"/>
        <DigestValue>6BIZh/eQj6svdgvDl852fba6eG0=</DigestValue>
      </Reference>
      <Reference URI="/word/header1.xml?ContentType=application/vnd.openxmlformats-officedocument.wordprocessingml.header+xml">
        <DigestMethod Algorithm="http://www.w3.org/2000/09/xmldsig#sha1"/>
        <DigestValue>tQ2vwEcyChEVtmZ7Dk97Xcw6G1g=</DigestValue>
      </Reference>
      <Reference URI="/word/header2.xml?ContentType=application/vnd.openxmlformats-officedocument.wordprocessingml.header+xml">
        <DigestMethod Algorithm="http://www.w3.org/2000/09/xmldsig#sha1"/>
        <DigestValue>9iYiAs7H7G2oONJnA/AT+5jPOyI=</DigestValue>
      </Reference>
      <Reference URI="/word/header3.xml?ContentType=application/vnd.openxmlformats-officedocument.wordprocessingml.header+xml">
        <DigestMethod Algorithm="http://www.w3.org/2000/09/xmldsig#sha1"/>
        <DigestValue>VB46b+fvthuuH9jGbBvpDGAHfX8=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YHSQqLvCQ1WDQsnnbOrAS+uAcno=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2017-09-25T09:57:00Z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2017-09-25T09:57:00Z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589EFB-34C1-4F19-928B-90A03897F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7</cp:revision>
  <dcterms:created xsi:type="dcterms:W3CDTF">2017-09-20T05:39:00Z</dcterms:created>
  <dcterms:modified xsi:type="dcterms:W3CDTF">2017-09-25T09:46:00Z</dcterms:modified>
</cp:coreProperties>
</file>