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B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-941705</wp:posOffset>
            </wp:positionV>
            <wp:extent cx="6918625" cy="1821180"/>
            <wp:effectExtent l="0" t="0" r="0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82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42BE" w:rsidRDefault="00E542BE" w:rsidP="00ED7965">
      <w:pPr>
        <w:ind w:left="142"/>
        <w:rPr>
          <w:rFonts w:ascii="Times New Roman" w:hAnsi="Times New Roman"/>
        </w:rPr>
      </w:pPr>
    </w:p>
    <w:p w:rsidR="009B7A20" w:rsidRDefault="009B7A20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</w:p>
    <w:p w:rsidR="00E542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42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42B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9B7A20" w:rsidRDefault="009B7A20" w:rsidP="009B7A20">
      <w:pPr>
        <w:pStyle w:val="ac"/>
        <w:ind w:firstLine="567"/>
        <w:jc w:val="right"/>
      </w:pPr>
      <w:proofErr w:type="spellStart"/>
      <w:r w:rsidRPr="008F307B">
        <w:rPr>
          <w:rFonts w:ascii="Segoe Script" w:hAnsi="Segoe Script"/>
          <w:i/>
          <w:sz w:val="40"/>
          <w:szCs w:val="40"/>
          <w:u w:val="single"/>
        </w:rPr>
        <w:t>В</w:t>
      </w:r>
      <w:r w:rsidRPr="00C12973">
        <w:rPr>
          <w:rFonts w:ascii="Mistral" w:hAnsi="Mistral" w:cs="Arial"/>
          <w:i/>
          <w:sz w:val="40"/>
          <w:szCs w:val="40"/>
          <w:u w:val="single"/>
        </w:rPr>
        <w:t>л</w:t>
      </w:r>
      <w:proofErr w:type="gramStart"/>
      <w:r>
        <w:rPr>
          <w:rFonts w:ascii="Mistral" w:hAnsi="Mistral" w:cs="Arial"/>
          <w:i/>
          <w:sz w:val="40"/>
          <w:szCs w:val="40"/>
          <w:u w:val="single"/>
        </w:rPr>
        <w:t>.</w:t>
      </w:r>
      <w:r w:rsidRPr="00C12973">
        <w:rPr>
          <w:rFonts w:ascii="Mistral" w:hAnsi="Mistral" w:cs="Arial"/>
          <w:i/>
          <w:sz w:val="40"/>
          <w:szCs w:val="40"/>
          <w:u w:val="single"/>
        </w:rPr>
        <w:t>М</w:t>
      </w:r>
      <w:proofErr w:type="gramEnd"/>
      <w:r w:rsidRPr="00C12973">
        <w:rPr>
          <w:rFonts w:ascii="Mistral" w:hAnsi="Mistral" w:cs="Arial"/>
          <w:i/>
          <w:sz w:val="40"/>
          <w:szCs w:val="40"/>
          <w:u w:val="single"/>
        </w:rPr>
        <w:t>ачуга</w:t>
      </w:r>
      <w:proofErr w:type="spellEnd"/>
      <w:r>
        <w:rPr>
          <w:rFonts w:ascii="Mistral" w:hAnsi="Mistral" w:cs="Arial"/>
          <w:i/>
          <w:sz w:val="40"/>
          <w:szCs w:val="40"/>
          <w:u w:val="single"/>
        </w:rPr>
        <w:t xml:space="preserve">  </w:t>
      </w:r>
      <w:r w:rsidRPr="004C30C2">
        <w:t xml:space="preserve"> </w:t>
      </w:r>
    </w:p>
    <w:p w:rsidR="00E542BE" w:rsidRPr="009B7A20" w:rsidRDefault="00E542BE" w:rsidP="00F247E8">
      <w:pPr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E542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№СТП-3387/1</w:t>
      </w:r>
    </w:p>
    <w:p w:rsidR="00E542B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542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542B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"Фирма "Факел"</w:t>
      </w:r>
    </w:p>
    <w:p w:rsidR="00E542BE" w:rsidRPr="009B7A20" w:rsidRDefault="00E542B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p w:rsidR="00E542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12:00:00 (время московское)</w:t>
      </w:r>
    </w:p>
    <w:p w:rsidR="00E542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2019-03-13 11:59:00 (время московское)</w:t>
      </w:r>
    </w:p>
    <w:p w:rsidR="00E542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42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42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5"/>
      </w:tblGrid>
      <w:tr w:rsidR="00E542BE" w:rsidTr="009B7A20">
        <w:trPr>
          <w:trHeight w:hRule="exact" w:val="3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42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42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542BE" w:rsidTr="009B7A20">
        <w:trPr>
          <w:trHeight w:val="5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2BE" w:rsidRDefault="002447A7" w:rsidP="009B7A2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2BE" w:rsidRDefault="002447A7" w:rsidP="009B7A20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здания: 1) Склад, лит. А, общая площадь 284,6 кв. м; 2) Склад, лит. Н, площадь - 83,5 кв. м; 3) Административно-хозяйственный корпус лит. Е, площадь - 407,2 кв. м; 4) Складской комплекс лит. М, площадь- 393,9 кв. м; 5) Хозяйственный комплекс лит. О, площадь - 152,8 кв. м; 6) Склад лит. Д, площадь - 203,6 кв. м; 7) Производственный корпус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- 756,1 кв. м; 8) Производственно-складской комплекс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-547 кв. м; 9) Торгово-складской корпус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И, площадь - 388,5 кв. м; 10) Производственно-складской комплекс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К, площадь - 946,8 кв. м; 11) Производственный цех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Л, площадь - 118 кв. м; 12) Хозяйственно - бытовые помещения,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13) Помещения (склад, холодильник), литер Р; 14)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Электрощитовая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литер Г4; 15) Земельный участок, на котором расположены вышеперечисленные объекты.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Площадь: 10089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номер: 23:43:0126040:431,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Движимое имущество, 135 позиций, включающие офисную и кухонную мебель, холодильное оборудование, кондиционеры, вентиляторы, коптильные камеры, водонагреватели, отопительное оборудование, емкости для ГСМ, стеллажи, тележки, облучатели, трансформаторная подстанция, дизель-генератор, вакуумный упаковщик, пищеварочные котлы, тиски, сейф, бойлеры</w:t>
            </w:r>
            <w:r w:rsidR="003B5A7F">
              <w:rPr>
                <w:rFonts w:ascii="Times New Roman" w:hAnsi="Times New Roman"/>
                <w:sz w:val="24"/>
                <w:szCs w:val="24"/>
              </w:rPr>
              <w:t>, холодильные витрины и камеры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35000000.00</w:t>
            </w:r>
            <w:proofErr w:type="gramEnd"/>
          </w:p>
        </w:tc>
      </w:tr>
    </w:tbl>
    <w:p w:rsidR="00E542BE" w:rsidRPr="009B7A20" w:rsidRDefault="00E542BE" w:rsidP="009B7A20">
      <w:pPr>
        <w:spacing w:after="0" w:line="240" w:lineRule="auto"/>
        <w:ind w:firstLine="142"/>
        <w:jc w:val="both"/>
        <w:rPr>
          <w:rFonts w:ascii="Times New Roman" w:hAnsi="Times New Roman"/>
          <w:b/>
          <w:sz w:val="12"/>
          <w:szCs w:val="12"/>
        </w:rPr>
      </w:pPr>
    </w:p>
    <w:p w:rsidR="00E542BE" w:rsidRDefault="00F247E8" w:rsidP="009B7A20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542BE" w:rsidRPr="009B7A20" w:rsidRDefault="00E542BE" w:rsidP="009B7A2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6"/>
          <w:szCs w:val="6"/>
          <w:u w:val="single"/>
        </w:rPr>
      </w:pPr>
    </w:p>
    <w:p w:rsidR="00E542BE" w:rsidRDefault="00F247E8" w:rsidP="009B7A2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542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542BE" w:rsidRPr="009B7A20" w:rsidRDefault="00E542B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6"/>
          <w:szCs w:val="6"/>
        </w:rPr>
      </w:pPr>
    </w:p>
    <w:p w:rsidR="00E542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542BE" w:rsidRPr="009B7A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12"/>
          <w:szCs w:val="12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542BE" w:rsidRDefault="00F247E8" w:rsidP="009B7A2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"Фирма "Факел"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E542BE" w:rsidSect="009B7A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807" w:rsidRDefault="00574807" w:rsidP="00ED7965">
      <w:pPr>
        <w:spacing w:after="0" w:line="240" w:lineRule="auto"/>
      </w:pPr>
      <w:r>
        <w:separator/>
      </w:r>
    </w:p>
  </w:endnote>
  <w:endnote w:type="continuationSeparator" w:id="0">
    <w:p w:rsidR="00574807" w:rsidRDefault="005748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E542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E542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E542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807" w:rsidRDefault="00574807" w:rsidP="00ED7965">
      <w:pPr>
        <w:spacing w:after="0" w:line="240" w:lineRule="auto"/>
      </w:pPr>
      <w:r>
        <w:separator/>
      </w:r>
    </w:p>
  </w:footnote>
  <w:footnote w:type="continuationSeparator" w:id="0">
    <w:p w:rsidR="00574807" w:rsidRDefault="005748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9B7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9B7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2BE" w:rsidRDefault="009B7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B5A7F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4807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7A20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42BE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9B7A2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Huj1Axl5jjlZ9VCVCJFl+gpUXyGak+6nxrAy/72ID0Q=</DigestValue>
    </Reference>
    <Reference URI="#idOfficeObject" Type="http://www.w3.org/2000/09/xmldsig#Object">
      <DigestMethod Algorithm="http://www.w3.org/2001/04/xmldsig-more#gostr3411"/>
      <DigestValue>MVkUtggJ3Uib+2QxzrOazWF7OsxSJ3XE42V8/M/cmgs=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z0e0NPL9g5FZhSFcfQeV8h+d4agdjcqj+tOyE83OwNQ=</DigestValue>
    </Reference>
  </SignedInfo>
  <SignatureValue>1rOrONh8SnLaaaoL3T1e9xVaQ4tc7xZ2nTFc9M0o9i5JTkdozikORSnB1B5WBLKf9Npk8AJ3O8ax
oIAxuXfXAA==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czATnsnUPHtXCH9jdlT/m8MMOn0NLYbamv4NXe2Z7+4=</DigestValue>
      </Reference>
      <Reference URI="/word/endnotes.xml?ContentType=application/vnd.openxmlformats-officedocument.wordprocessingml.endnotes+xml">
        <DigestMethod Algorithm="http://www.w3.org/2001/04/xmldsig-more#gostr3411"/>
        <DigestValue>vQgH73i5xbIszyXja5et9RlG6uEpQwYowvmGk/XMyc4=</DigestValue>
      </Reference>
      <Reference URI="/word/fontTable.xml?ContentType=application/vnd.openxmlformats-officedocument.wordprocessingml.fontTable+xml">
        <DigestMethod Algorithm="http://www.w3.org/2001/04/xmldsig-more#gostr3411"/>
        <DigestValue>mHGcyfJPoPCo9k6RprztK6xQgp5X6/aZvFqh2/jsbXI=</DigestValue>
      </Reference>
      <Reference URI="/word/footer1.xml?ContentType=application/vnd.openxmlformats-officedocument.wordprocessingml.footer+xml">
        <DigestMethod Algorithm="http://www.w3.org/2001/04/xmldsig-more#gostr3411"/>
        <DigestValue>vhYBXzNz7O2W3mme5RHa6CfVJi0w1lJhugd46u80Ne8=</DigestValue>
      </Reference>
      <Reference URI="/word/footer2.xml?ContentType=application/vnd.openxmlformats-officedocument.wordprocessingml.footer+xml">
        <DigestMethod Algorithm="http://www.w3.org/2001/04/xmldsig-more#gostr3411"/>
        <DigestValue>vhYBXzNz7O2W3mme5RHa6CfVJi0w1lJhugd46u80Ne8=</DigestValue>
      </Reference>
      <Reference URI="/word/footer3.xml?ContentType=application/vnd.openxmlformats-officedocument.wordprocessingml.footer+xml">
        <DigestMethod Algorithm="http://www.w3.org/2001/04/xmldsig-more#gostr3411"/>
        <DigestValue>vhYBXzNz7O2W3mme5RHa6CfVJi0w1lJhugd46u80Ne8=</DigestValue>
      </Reference>
      <Reference URI="/word/footnotes.xml?ContentType=application/vnd.openxmlformats-officedocument.wordprocessingml.footnotes+xml">
        <DigestMethod Algorithm="http://www.w3.org/2001/04/xmldsig-more#gostr3411"/>
        <DigestValue>XNkeZcwzUdHWdEpLkNT7Q+/ZyGyG3oSmvrKuy3Y+iGg=</DigestValue>
      </Reference>
      <Reference URI="/word/header1.xml?ContentType=application/vnd.openxmlformats-officedocument.wordprocessingml.header+xml">
        <DigestMethod Algorithm="http://www.w3.org/2001/04/xmldsig-more#gostr3411"/>
        <DigestValue>ZvZ+Mia3w7+A9AyCEgOH7IpqWe2dfTcmcDoPd2tw9DE=</DigestValue>
      </Reference>
      <Reference URI="/word/header2.xml?ContentType=application/vnd.openxmlformats-officedocument.wordprocessingml.header+xml">
        <DigestMethod Algorithm="http://www.w3.org/2001/04/xmldsig-more#gostr3411"/>
        <DigestValue>t45OfP0kg7oamx1QIUfaVkm5qn+Gk76wl3Jbhztk0Cg=</DigestValue>
      </Reference>
      <Reference URI="/word/header3.xml?ContentType=application/vnd.openxmlformats-officedocument.wordprocessingml.header+xml">
        <DigestMethod Algorithm="http://www.w3.org/2001/04/xmldsig-more#gostr3411"/>
        <DigestValue>bhmQnDZTx9s04XI7uU7kPlv9+Ya4vcK5z7eA0TwMRtE=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ZKlnl7KMF7OX7jp9xjNd+mQZcNgJInvyhYfQ20RrjKU=</DigestValue>
      </Reference>
      <Reference URI="/word/styles.xml?ContentType=application/vnd.openxmlformats-officedocument.wordprocessingml.styles+xml">
        <DigestMethod Algorithm="http://www.w3.org/2001/04/xmldsig-more#gostr3411"/>
        <DigestValue>5WJrZFSKphdCjcDX3vQbb6nV4IjEMQnT60RWfmBAAQA=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vZRMbTZwBMPEKh2577aP7SAz5TzzO7oUNNrU/dwoMNs=</DigestValue>
      </Reference>
    </Manifest>
    <SignatureProperties>
      <SignatureProperty Id="idSignatureTime" Target="#idPackageSignature">
        <mdssi:SignatureTime>
          <mdssi:Format>YYYY-MM-DDThh:mm:ssTZD</mdssi:Format>
          <mdssi:Value>2019-03-13T10:26:47Z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2019-03-13T10:26:47Z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2E485-2437-41E1-8F4B-C7625024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10</cp:revision>
  <dcterms:created xsi:type="dcterms:W3CDTF">2017-09-29T05:35:00Z</dcterms:created>
  <dcterms:modified xsi:type="dcterms:W3CDTF">2019-03-13T10:26:00Z</dcterms:modified>
</cp:coreProperties>
</file>