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B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16B2" w:rsidRDefault="00A616B2" w:rsidP="00EA619D">
      <w:pPr>
        <w:ind w:left="142"/>
      </w:pPr>
    </w:p>
    <w:p w:rsidR="00A616B2" w:rsidRDefault="00A616B2" w:rsidP="00EA619D">
      <w:pPr>
        <w:ind w:left="142"/>
      </w:pPr>
    </w:p>
    <w:p w:rsidR="00A616B2" w:rsidRDefault="00A616B2" w:rsidP="00EA619D">
      <w:pPr>
        <w:ind w:left="142"/>
      </w:pPr>
    </w:p>
    <w:p w:rsidR="00A616B2" w:rsidRDefault="00A616B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16B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616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616B2" w:rsidRDefault="00A616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616B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3745C" w:rsidRPr="004129A2">
        <w:rPr>
          <w:rFonts w:ascii="Times New Roman" w:hAnsi="Times New Roman" w:cs="Times New Roman"/>
          <w:sz w:val="24"/>
          <w:szCs w:val="24"/>
        </w:rPr>
        <w:t>23.12.2018</w:t>
      </w:r>
    </w:p>
    <w:p w:rsidR="00A616B2" w:rsidRDefault="00A616B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616B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№СТП-3124/17,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616B2" w:rsidRDefault="00A616B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616B2" w:rsidTr="00AA3C33">
        <w:tc>
          <w:tcPr>
            <w:tcW w:w="4981" w:type="dxa"/>
          </w:tcPr>
          <w:p w:rsidR="00A616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616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3745C" w:rsidTr="00AA3C33">
        <w:tc>
          <w:tcPr>
            <w:tcW w:w="4981" w:type="dxa"/>
          </w:tcPr>
          <w:p w:rsidR="0023745C" w:rsidRPr="004129A2" w:rsidRDefault="0023745C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23745C" w:rsidRPr="004129A2" w:rsidRDefault="0023745C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23745C" w:rsidRPr="004129A2" w:rsidRDefault="0023745C" w:rsidP="00481C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745C">
              <w:rPr>
                <w:rFonts w:ascii="Times New Roman" w:hAnsi="Times New Roman"/>
                <w:sz w:val="24"/>
                <w:szCs w:val="24"/>
              </w:rPr>
              <w:t>273823.47</w:t>
            </w:r>
          </w:p>
        </w:tc>
      </w:tr>
    </w:tbl>
    <w:p w:rsidR="00A616B2" w:rsidRDefault="00A616B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616B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2018-12-17 14:31:53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A616B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616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616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616B2" w:rsidTr="00AA3C33">
        <w:tc>
          <w:tcPr>
            <w:tcW w:w="2693" w:type="dxa"/>
            <w:vAlign w:val="center"/>
          </w:tcPr>
          <w:p w:rsidR="00A616B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A616B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Зерносклад, S общ. =1045,0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 регистрации права нет.</w:t>
            </w:r>
          </w:p>
        </w:tc>
      </w:tr>
    </w:tbl>
    <w:p w:rsidR="00A616B2" w:rsidRDefault="00A616B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A616B2" w:rsidTr="00AA3C33">
        <w:tc>
          <w:tcPr>
            <w:tcW w:w="4961" w:type="dxa"/>
          </w:tcPr>
          <w:p w:rsidR="00A616B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616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616B2" w:rsidTr="00AA3C33">
        <w:tc>
          <w:tcPr>
            <w:tcW w:w="4961" w:type="dxa"/>
          </w:tcPr>
          <w:p w:rsidR="00A616B2" w:rsidRDefault="002374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273823.47</w:t>
            </w:r>
          </w:p>
        </w:tc>
        <w:tc>
          <w:tcPr>
            <w:tcW w:w="4820" w:type="dxa"/>
          </w:tcPr>
          <w:p w:rsidR="00A616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273823.47</w:t>
            </w:r>
          </w:p>
        </w:tc>
      </w:tr>
    </w:tbl>
    <w:p w:rsidR="00A616B2" w:rsidRDefault="00A616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16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A616B2" w:rsidTr="00E7730E">
        <w:tc>
          <w:tcPr>
            <w:tcW w:w="1843" w:type="dxa"/>
            <w:vAlign w:val="center"/>
          </w:tcPr>
          <w:p w:rsidR="00A616B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616B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16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16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616B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616B2" w:rsidRDefault="00A616B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616B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616B2" w:rsidTr="00E7730E">
        <w:tc>
          <w:tcPr>
            <w:tcW w:w="1843" w:type="dxa"/>
          </w:tcPr>
          <w:p w:rsidR="00A616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A616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A616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A616B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A616B2" w:rsidRDefault="00A616B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616B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616B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A616B2" w:rsidTr="00E7730E">
        <w:tc>
          <w:tcPr>
            <w:tcW w:w="1740" w:type="dxa"/>
            <w:vAlign w:val="center"/>
          </w:tcPr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616B2" w:rsidRDefault="00A616B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94895" w:rsidTr="00E7730E">
        <w:trPr>
          <w:trHeight w:val="73"/>
        </w:trPr>
        <w:tc>
          <w:tcPr>
            <w:tcW w:w="1740" w:type="dxa"/>
          </w:tcPr>
          <w:p w:rsidR="00E94895" w:rsidRDefault="00E94895" w:rsidP="00C455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E94895" w:rsidRDefault="00E94895" w:rsidP="00C455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E94895" w:rsidRDefault="00E94895" w:rsidP="00C455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E94895" w:rsidRDefault="00E94895" w:rsidP="00C455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A616B2" w:rsidRDefault="00A616B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16B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A616B2" w:rsidTr="001C57F7">
        <w:trPr>
          <w:trHeight w:val="797"/>
        </w:trPr>
        <w:tc>
          <w:tcPr>
            <w:tcW w:w="2552" w:type="dxa"/>
            <w:vAlign w:val="center"/>
          </w:tcPr>
          <w:p w:rsidR="00A616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16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16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616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616B2" w:rsidTr="001C57F7">
        <w:tc>
          <w:tcPr>
            <w:tcW w:w="2552" w:type="dxa"/>
          </w:tcPr>
          <w:p w:rsidR="00A616B2" w:rsidRDefault="00A616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616B2" w:rsidRDefault="00A616B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616B2" w:rsidRDefault="00A616B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616B2" w:rsidRDefault="00A616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16B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A616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616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616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616B2" w:rsidRDefault="00A616B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3745C" w:rsidRDefault="0023745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A616B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23745C">
        <w:rPr>
          <w:rFonts w:ascii="Times New Roman" w:hAnsi="Times New Roman"/>
          <w:b/>
          <w:sz w:val="24"/>
          <w:szCs w:val="24"/>
        </w:rPr>
        <w:t>.А.</w:t>
      </w:r>
    </w:p>
    <w:sectPr w:rsidR="00A616B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E1E" w:rsidRDefault="00206E1E">
      <w:pPr>
        <w:spacing w:after="0" w:line="240" w:lineRule="auto"/>
      </w:pPr>
      <w:r>
        <w:separator/>
      </w:r>
    </w:p>
  </w:endnote>
  <w:endnote w:type="continuationSeparator" w:id="1">
    <w:p w:rsidR="00206E1E" w:rsidRDefault="00206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6B2" w:rsidRDefault="00A616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6B2" w:rsidRDefault="00A616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6B2" w:rsidRDefault="00A616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E1E" w:rsidRDefault="00206E1E">
      <w:pPr>
        <w:spacing w:after="0" w:line="240" w:lineRule="auto"/>
      </w:pPr>
      <w:r>
        <w:separator/>
      </w:r>
    </w:p>
  </w:footnote>
  <w:footnote w:type="continuationSeparator" w:id="1">
    <w:p w:rsidR="00206E1E" w:rsidRDefault="00206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6B2" w:rsidRDefault="00A86D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6B2" w:rsidRDefault="00A86D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6B2" w:rsidRDefault="00A86D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6E1E"/>
    <w:rsid w:val="002154B2"/>
    <w:rsid w:val="002225DD"/>
    <w:rsid w:val="00225A97"/>
    <w:rsid w:val="00232B4A"/>
    <w:rsid w:val="0023745C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16B2"/>
    <w:rsid w:val="00A86D13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4895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CME6KrK553oxSxHxOYEnOimogl54+yGcKXAvjgqXZMM=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/oTEjuSegRqxvLz7Dl+XbRSahiz4KlcNEsOLt52qppRJCAnvH1of49BPcBk0RHX9v1gSPTZs
    Z8ZjWwddsd/H+A==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8u18hl4hUbtD+z37ELDj6zqNVAY=</DigestValue>
      </Reference>
      <Reference URI="/word/endnotes.xml?ContentType=application/vnd.openxmlformats-officedocument.wordprocessingml.endnotes+xml">
        <DigestMethod Algorithm="http://www.w3.org/2000/09/xmldsig#sha1"/>
        <DigestValue>4kF/1pjW9eQnYEHiYkglnVT7uJA=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cvM62WVvj4lC3m4oMnmA7Bs3SXg=</DigestValue>
      </Reference>
      <Reference URI="/word/footer2.xml?ContentType=application/vnd.openxmlformats-officedocument.wordprocessingml.footer+xml">
        <DigestMethod Algorithm="http://www.w3.org/2000/09/xmldsig#sha1"/>
        <DigestValue>cvM62WVvj4lC3m4oMnmA7Bs3SXg=</DigestValue>
      </Reference>
      <Reference URI="/word/footer3.xml?ContentType=application/vnd.openxmlformats-officedocument.wordprocessingml.footer+xml">
        <DigestMethod Algorithm="http://www.w3.org/2000/09/xmldsig#sha1"/>
        <DigestValue>cvM62WVvj4lC3m4oMnmA7Bs3SXg=</DigestValue>
      </Reference>
      <Reference URI="/word/footnotes.xml?ContentType=application/vnd.openxmlformats-officedocument.wordprocessingml.footnotes+xml">
        <DigestMethod Algorithm="http://www.w3.org/2000/09/xmldsig#sha1"/>
        <DigestValue>AEnQ0QZoZCSjkF6XFkyDafdo7x8=</DigestValue>
      </Reference>
      <Reference URI="/word/header1.xml?ContentType=application/vnd.openxmlformats-officedocument.wordprocessingml.header+xml">
        <DigestMethod Algorithm="http://www.w3.org/2000/09/xmldsig#sha1"/>
        <DigestValue>Q5ld83HM0HtFFr7MfcV6jzU+mx8=</DigestValue>
      </Reference>
      <Reference URI="/word/header2.xml?ContentType=application/vnd.openxmlformats-officedocument.wordprocessingml.header+xml">
        <DigestMethod Algorithm="http://www.w3.org/2000/09/xmldsig#sha1"/>
        <DigestValue>kCESxTd0/Sgt0CV3hbTWo+N0Ql8=</DigestValue>
      </Reference>
      <Reference URI="/word/header3.xml?ContentType=application/vnd.openxmlformats-officedocument.wordprocessingml.header+xml">
        <DigestMethod Algorithm="http://www.w3.org/2000/09/xmldsig#sha1"/>
        <DigestValue>2u4vmBlHu5gnnxNOg9KNAy1KVSM=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VM+/iHaamY5aspUCtM+GGKl7QmQ=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2018-12-24T05:29:57Z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2018-12-24T05:29:00Z</dcterms:modified>
</cp:coreProperties>
</file>