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AE296A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952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054122" w:rsidRDefault="0005412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16348" w:rsidRPr="00FF5D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5DEB"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16348" w:rsidRPr="00FF5D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5DEB"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16348" w:rsidRPr="00930344" w:rsidRDefault="00EE2BEC" w:rsidP="00EE2BEC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516348" w:rsidRPr="00531EFA">
        <w:rPr>
          <w:rFonts w:ascii="Times New Roman" w:hAnsi="Times New Roman" w:cs="Times New Roman"/>
          <w:sz w:val="24"/>
          <w:szCs w:val="24"/>
        </w:rPr>
        <w:t xml:space="preserve">Кемерово                                                                           </w:t>
      </w:r>
      <w:r w:rsidR="00BC360B" w:rsidRPr="00531EF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535BE" w:rsidRPr="00531EFA">
        <w:rPr>
          <w:rFonts w:ascii="Times New Roman" w:hAnsi="Times New Roman" w:cs="Times New Roman"/>
          <w:sz w:val="24"/>
          <w:szCs w:val="24"/>
        </w:rPr>
        <w:t xml:space="preserve">   </w:t>
      </w:r>
      <w:r w:rsidR="006A5E56" w:rsidRP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6C566D" w:rsidRPr="00531EF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31EFA" w:rsidRPr="00531EFA">
        <w:rPr>
          <w:rFonts w:ascii="Times New Roman" w:hAnsi="Times New Roman"/>
          <w:sz w:val="24"/>
          <w:szCs w:val="24"/>
        </w:rPr>
        <w:t>19.12</w:t>
      </w:r>
      <w:r w:rsidR="006C566D" w:rsidRPr="00531EFA">
        <w:rPr>
          <w:rFonts w:ascii="Times New Roman" w:hAnsi="Times New Roman"/>
          <w:sz w:val="24"/>
          <w:szCs w:val="24"/>
        </w:rPr>
        <w:t>.2017</w:t>
      </w:r>
      <w:r w:rsidR="006C566D" w:rsidRPr="0006420D">
        <w:rPr>
          <w:rFonts w:ascii="Times New Roman" w:hAnsi="Times New Roman" w:cs="Times New Roman"/>
          <w:sz w:val="24"/>
          <w:szCs w:val="24"/>
        </w:rPr>
        <w:t xml:space="preserve"> </w:t>
      </w:r>
      <w:r w:rsidR="00516348" w:rsidRPr="009303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6348" w:rsidRPr="00930344" w:rsidRDefault="00516348" w:rsidP="00EE2BEC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16348" w:rsidRPr="00930344" w:rsidRDefault="00531EFA" w:rsidP="00EE2BEC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Pr="00531EFA">
        <w:rPr>
          <w:rFonts w:ascii="Times New Roman" w:hAnsi="Times New Roman" w:cs="Times New Roman"/>
          <w:b/>
          <w:sz w:val="24"/>
          <w:szCs w:val="24"/>
        </w:rPr>
        <w:t>Мищенко Валерий Евгеньевич</w:t>
      </w:r>
      <w:r w:rsidR="00054122" w:rsidRPr="00930344">
        <w:rPr>
          <w:rFonts w:ascii="Times New Roman" w:hAnsi="Times New Roman" w:cs="Times New Roman"/>
          <w:b/>
          <w:sz w:val="24"/>
          <w:szCs w:val="24"/>
        </w:rPr>
        <w:t>,</w:t>
      </w:r>
      <w:r w:rsidR="006A5E56" w:rsidRPr="00930344">
        <w:rPr>
          <w:rFonts w:ascii="Times New Roman" w:hAnsi="Times New Roman" w:cs="Times New Roman"/>
          <w:sz w:val="24"/>
          <w:szCs w:val="24"/>
        </w:rPr>
        <w:t xml:space="preserve"> </w:t>
      </w:r>
      <w:r w:rsidR="00516348" w:rsidRPr="00930344">
        <w:rPr>
          <w:rFonts w:ascii="Times New Roman" w:hAnsi="Times New Roman" w:cs="Times New Roman"/>
          <w:sz w:val="24"/>
          <w:szCs w:val="24"/>
        </w:rPr>
        <w:t>рассмотрев поступивш</w:t>
      </w:r>
      <w:r>
        <w:rPr>
          <w:rFonts w:ascii="Times New Roman" w:hAnsi="Times New Roman" w:cs="Times New Roman"/>
          <w:sz w:val="24"/>
          <w:szCs w:val="24"/>
        </w:rPr>
        <w:t xml:space="preserve">ую </w:t>
      </w:r>
      <w:r w:rsidR="00516348" w:rsidRPr="00930344">
        <w:rPr>
          <w:rFonts w:ascii="Times New Roman" w:hAnsi="Times New Roman" w:cs="Times New Roman"/>
          <w:sz w:val="24"/>
          <w:szCs w:val="24"/>
        </w:rPr>
        <w:t>заявк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516348" w:rsidRPr="00930344">
        <w:rPr>
          <w:rFonts w:ascii="Times New Roman" w:hAnsi="Times New Roman" w:cs="Times New Roman"/>
          <w:sz w:val="24"/>
          <w:szCs w:val="24"/>
        </w:rPr>
        <w:t>на участие</w:t>
      </w:r>
      <w:r w:rsidR="00347D33">
        <w:rPr>
          <w:rFonts w:ascii="Times New Roman" w:hAnsi="Times New Roman" w:cs="Times New Roman"/>
          <w:sz w:val="24"/>
          <w:szCs w:val="24"/>
        </w:rPr>
        <w:t xml:space="preserve"> в торгах по продаже имущества или предприятия</w:t>
      </w:r>
      <w:r w:rsidR="00516348" w:rsidRPr="00930344">
        <w:rPr>
          <w:rFonts w:ascii="Times New Roman" w:hAnsi="Times New Roman" w:cs="Times New Roman"/>
          <w:sz w:val="24"/>
          <w:szCs w:val="24"/>
        </w:rPr>
        <w:t xml:space="preserve"> должника </w:t>
      </w:r>
      <w:r w:rsidRPr="00531EFA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«ФОРТУНА» </w:t>
      </w:r>
      <w:r w:rsidR="00516348" w:rsidRPr="00930344"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 w:rsidR="00267A50" w:rsidRPr="001F1305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№СТП-2396/1</w:t>
      </w:r>
      <w:r w:rsidR="00792E71" w:rsidRPr="00930344">
        <w:rPr>
          <w:rFonts w:ascii="Times New Roman" w:hAnsi="Times New Roman" w:cs="Times New Roman"/>
          <w:sz w:val="24"/>
          <w:szCs w:val="24"/>
        </w:rPr>
        <w:t>,</w:t>
      </w:r>
      <w:r w:rsidR="00B83203" w:rsidRPr="00930344">
        <w:rPr>
          <w:rFonts w:ascii="Times New Roman" w:hAnsi="Times New Roman" w:cs="Times New Roman"/>
          <w:sz w:val="24"/>
          <w:szCs w:val="24"/>
        </w:rPr>
        <w:t xml:space="preserve"> </w:t>
      </w:r>
      <w:r w:rsidR="00516348" w:rsidRPr="00930344">
        <w:rPr>
          <w:rFonts w:ascii="Times New Roman" w:hAnsi="Times New Roman" w:cs="Times New Roman"/>
          <w:sz w:val="24"/>
          <w:szCs w:val="24"/>
        </w:rPr>
        <w:t xml:space="preserve">размещено в сети Интернет на сайте </w:t>
      </w:r>
      <w:hyperlink r:id="rId11" w:history="1">
        <w:r w:rsidR="00267A50" w:rsidRPr="001F1305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516348" w:rsidRPr="00930344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Pr="00531EFA">
        <w:rPr>
          <w:rFonts w:ascii="Times New Roman" w:hAnsi="Times New Roman" w:cs="Times New Roman"/>
          <w:sz w:val="24"/>
          <w:szCs w:val="24"/>
        </w:rPr>
        <w:t>2017-10-23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16348" w:rsidRPr="00930344">
        <w:rPr>
          <w:rFonts w:ascii="Times New Roman" w:hAnsi="Times New Roman" w:cs="Times New Roman"/>
          <w:sz w:val="24"/>
          <w:szCs w:val="24"/>
        </w:rPr>
        <w:t xml:space="preserve"> на основании журнала приема заявок </w:t>
      </w:r>
      <w:r w:rsidR="00516348" w:rsidRPr="00930344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516348" w:rsidRPr="00930344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16348" w:rsidRPr="00930344" w:rsidRDefault="00516348" w:rsidP="00EE2BEC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4125" w:rsidRDefault="00516348" w:rsidP="00EE2BEC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930344"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 w:rsidR="00267A50" w:rsidRPr="001F1305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Pr="00930344">
        <w:rPr>
          <w:rFonts w:ascii="Times New Roman" w:hAnsi="Times New Roman" w:cs="Times New Roman"/>
          <w:sz w:val="24"/>
          <w:szCs w:val="24"/>
        </w:rPr>
        <w:t xml:space="preserve"> с </w:t>
      </w:r>
      <w:r w:rsidR="00531EFA">
        <w:rPr>
          <w:rFonts w:ascii="Times New Roman" w:hAnsi="Times New Roman" w:cs="Times New Roman"/>
          <w:sz w:val="24"/>
          <w:szCs w:val="24"/>
        </w:rPr>
        <w:t>00:01</w:t>
      </w:r>
      <w:r w:rsidRPr="00930344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C463DB">
        <w:rPr>
          <w:rFonts w:ascii="Times New Roman" w:hAnsi="Times New Roman" w:cs="Times New Roman"/>
          <w:sz w:val="24"/>
          <w:szCs w:val="24"/>
        </w:rPr>
        <w:t>московское</w:t>
      </w:r>
      <w:r w:rsidRPr="00930344">
        <w:rPr>
          <w:rFonts w:ascii="Times New Roman" w:hAnsi="Times New Roman" w:cs="Times New Roman"/>
          <w:sz w:val="24"/>
          <w:szCs w:val="24"/>
        </w:rPr>
        <w:t xml:space="preserve">) </w:t>
      </w:r>
      <w:r w:rsidR="00531EFA" w:rsidRPr="00531EFA">
        <w:rPr>
          <w:rFonts w:ascii="Times New Roman" w:hAnsi="Times New Roman" w:cs="Times New Roman"/>
          <w:sz w:val="24"/>
          <w:szCs w:val="24"/>
        </w:rPr>
        <w:t>2017-11-13</w:t>
      </w:r>
      <w:r w:rsidR="00531EFA">
        <w:rPr>
          <w:rFonts w:ascii="Times New Roman" w:hAnsi="Times New Roman" w:cs="Times New Roman"/>
          <w:sz w:val="24"/>
          <w:szCs w:val="24"/>
        </w:rPr>
        <w:t xml:space="preserve"> </w:t>
      </w:r>
      <w:r w:rsidR="007535BE" w:rsidRPr="00930344">
        <w:rPr>
          <w:rFonts w:ascii="Times New Roman" w:hAnsi="Times New Roman" w:cs="Times New Roman"/>
          <w:sz w:val="24"/>
          <w:szCs w:val="24"/>
        </w:rPr>
        <w:t xml:space="preserve">до </w:t>
      </w:r>
      <w:r w:rsidR="00531EFA">
        <w:rPr>
          <w:rFonts w:ascii="Times New Roman" w:hAnsi="Times New Roman" w:cs="Times New Roman"/>
          <w:sz w:val="24"/>
          <w:szCs w:val="24"/>
        </w:rPr>
        <w:t>12</w:t>
      </w:r>
      <w:r w:rsidR="008E7534">
        <w:rPr>
          <w:rFonts w:ascii="Times New Roman" w:hAnsi="Times New Roman" w:cs="Times New Roman"/>
          <w:sz w:val="24"/>
          <w:szCs w:val="24"/>
        </w:rPr>
        <w:t>:00</w:t>
      </w:r>
      <w:r w:rsidR="00D85DD1" w:rsidRPr="00930344">
        <w:rPr>
          <w:rFonts w:ascii="Times New Roman" w:hAnsi="Times New Roman" w:cs="Times New Roman"/>
          <w:sz w:val="24"/>
          <w:szCs w:val="24"/>
        </w:rPr>
        <w:t xml:space="preserve"> </w:t>
      </w:r>
      <w:r w:rsidRPr="00930344">
        <w:rPr>
          <w:rFonts w:ascii="Times New Roman" w:hAnsi="Times New Roman" w:cs="Times New Roman"/>
          <w:sz w:val="24"/>
          <w:szCs w:val="24"/>
        </w:rPr>
        <w:t xml:space="preserve">(время </w:t>
      </w:r>
      <w:r w:rsidR="00C463DB">
        <w:rPr>
          <w:rFonts w:ascii="Times New Roman" w:hAnsi="Times New Roman" w:cs="Times New Roman"/>
          <w:sz w:val="24"/>
          <w:szCs w:val="24"/>
        </w:rPr>
        <w:t>моско</w:t>
      </w:r>
      <w:r w:rsidRPr="00930344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531EFA" w:rsidRPr="00531EFA">
        <w:rPr>
          <w:rFonts w:ascii="Times New Roman" w:hAnsi="Times New Roman" w:cs="Times New Roman"/>
          <w:sz w:val="24"/>
          <w:szCs w:val="24"/>
        </w:rPr>
        <w:t xml:space="preserve">2017-12-19 </w:t>
      </w:r>
      <w:r w:rsidR="00AD4125" w:rsidRPr="00930344">
        <w:rPr>
          <w:rFonts w:ascii="Times New Roman" w:hAnsi="Times New Roman" w:cs="Times New Roman"/>
          <w:sz w:val="24"/>
          <w:szCs w:val="24"/>
        </w:rPr>
        <w:t>по лот</w:t>
      </w:r>
      <w:r w:rsidR="00D85DD1" w:rsidRPr="00930344">
        <w:rPr>
          <w:rFonts w:ascii="Times New Roman" w:hAnsi="Times New Roman" w:cs="Times New Roman"/>
          <w:sz w:val="24"/>
          <w:szCs w:val="24"/>
        </w:rPr>
        <w:t>у</w:t>
      </w:r>
      <w:r w:rsidR="0015146F" w:rsidRPr="00930344">
        <w:rPr>
          <w:rFonts w:ascii="Times New Roman" w:hAnsi="Times New Roman" w:cs="Times New Roman"/>
          <w:sz w:val="24"/>
          <w:szCs w:val="24"/>
        </w:rPr>
        <w:t xml:space="preserve"> </w:t>
      </w:r>
      <w:r w:rsidR="00AD4125" w:rsidRPr="00930344">
        <w:rPr>
          <w:rFonts w:ascii="Times New Roman" w:hAnsi="Times New Roman" w:cs="Times New Roman"/>
          <w:sz w:val="24"/>
          <w:szCs w:val="24"/>
        </w:rPr>
        <w:t>№:</w:t>
      </w:r>
    </w:p>
    <w:p w:rsidR="00ED0130" w:rsidRPr="00930344" w:rsidRDefault="00ED0130" w:rsidP="00EE2BEC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0130" w:rsidTr="00EE2BEC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0130" w:rsidRDefault="006C566D" w:rsidP="00EE2BEC">
            <w:pPr>
              <w:ind w:left="28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0130" w:rsidRDefault="008C1500" w:rsidP="00EE2BEC">
            <w:pPr>
              <w:ind w:left="28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</w:t>
            </w:r>
            <w:r w:rsidR="00ED0130" w:rsidRPr="006E5D3F">
              <w:rPr>
                <w:rFonts w:ascii="Times New Roman" w:hAnsi="Times New Roman"/>
                <w:b/>
              </w:rPr>
              <w:t xml:space="preserve">азвание лота </w:t>
            </w:r>
          </w:p>
        </w:tc>
      </w:tr>
      <w:tr w:rsidR="00ED0130" w:rsidTr="00EE2BEC">
        <w:tc>
          <w:tcPr>
            <w:tcW w:w="2996" w:type="dxa"/>
            <w:vAlign w:val="center"/>
          </w:tcPr>
          <w:p w:rsidR="00ED0130" w:rsidRDefault="00ED0130" w:rsidP="00EE2BEC">
            <w:pPr>
              <w:ind w:left="2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D0130" w:rsidRDefault="00531EFA" w:rsidP="00EE2BEC">
            <w:pPr>
              <w:ind w:left="284"/>
              <w:rPr>
                <w:rFonts w:ascii="Times New Roman" w:hAnsi="Times New Roman"/>
              </w:rPr>
            </w:pPr>
            <w:r w:rsidRPr="00531EFA">
              <w:rPr>
                <w:rFonts w:ascii="Times New Roman" w:hAnsi="Times New Roman"/>
              </w:rPr>
              <w:t xml:space="preserve">Дебиторская задолженность (право требования) с указанием </w:t>
            </w:r>
            <w:proofErr w:type="gramStart"/>
            <w:r w:rsidRPr="00531EFA">
              <w:rPr>
                <w:rFonts w:ascii="Times New Roman" w:hAnsi="Times New Roman"/>
              </w:rPr>
              <w:t>наименования дебитора/ИНН дебитора/размера требования</w:t>
            </w:r>
            <w:proofErr w:type="gramEnd"/>
            <w:r w:rsidRPr="00531EFA">
              <w:rPr>
                <w:rFonts w:ascii="Times New Roman" w:hAnsi="Times New Roman"/>
              </w:rPr>
              <w:t xml:space="preserve"> в рублях: </w:t>
            </w:r>
            <w:proofErr w:type="gramStart"/>
            <w:r w:rsidRPr="00531EFA">
              <w:rPr>
                <w:rFonts w:ascii="Times New Roman" w:hAnsi="Times New Roman"/>
              </w:rPr>
              <w:t>ООО «Белавино-2» (ИНН 7717607151) - 100 000,00 р., ООО «ГорСтройЗаказчик-2000» (ИНН 7717618611) - 1 421 119,41 р., ООО «ТК Новый луч» ИНН (7702306225) - 6 500,00 р., ООО «</w:t>
            </w:r>
            <w:proofErr w:type="spellStart"/>
            <w:r w:rsidRPr="00531EFA">
              <w:rPr>
                <w:rFonts w:ascii="Times New Roman" w:hAnsi="Times New Roman"/>
              </w:rPr>
              <w:t>Технокомплекс</w:t>
            </w:r>
            <w:proofErr w:type="spellEnd"/>
            <w:r w:rsidRPr="00531EFA">
              <w:rPr>
                <w:rFonts w:ascii="Times New Roman" w:hAnsi="Times New Roman"/>
              </w:rPr>
              <w:t>» ИНН (7733796315) - 936 657,65 р., ООО «</w:t>
            </w:r>
            <w:proofErr w:type="spellStart"/>
            <w:r w:rsidRPr="00531EFA">
              <w:rPr>
                <w:rFonts w:ascii="Times New Roman" w:hAnsi="Times New Roman"/>
              </w:rPr>
              <w:t>Тирэкс</w:t>
            </w:r>
            <w:proofErr w:type="spellEnd"/>
            <w:r w:rsidRPr="00531EFA">
              <w:rPr>
                <w:rFonts w:ascii="Times New Roman" w:hAnsi="Times New Roman"/>
              </w:rPr>
              <w:t>» ИНН (7734662392) - 258 099,33 р.</w:t>
            </w:r>
            <w:proofErr w:type="gramEnd"/>
          </w:p>
        </w:tc>
      </w:tr>
    </w:tbl>
    <w:p w:rsidR="0007218D" w:rsidRDefault="0007218D" w:rsidP="00EE2BEC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218D" w:rsidRPr="00A2270D" w:rsidRDefault="00AD4125" w:rsidP="00EE2BEC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2270D">
        <w:rPr>
          <w:rFonts w:ascii="Times New Roman" w:hAnsi="Times New Roman" w:cs="Times New Roman"/>
          <w:b/>
          <w:sz w:val="22"/>
          <w:szCs w:val="22"/>
        </w:rPr>
        <w:t>для участия в торгах поступил</w:t>
      </w:r>
      <w:r w:rsidR="00531EFA">
        <w:rPr>
          <w:rFonts w:ascii="Times New Roman" w:hAnsi="Times New Roman" w:cs="Times New Roman"/>
          <w:b/>
          <w:sz w:val="22"/>
          <w:szCs w:val="22"/>
        </w:rPr>
        <w:t>а</w:t>
      </w:r>
      <w:r w:rsidR="00AE583F" w:rsidRPr="00A2270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2270D">
        <w:rPr>
          <w:rFonts w:ascii="Times New Roman" w:hAnsi="Times New Roman" w:cs="Times New Roman"/>
          <w:b/>
          <w:sz w:val="22"/>
          <w:szCs w:val="22"/>
        </w:rPr>
        <w:t>следующ</w:t>
      </w:r>
      <w:r w:rsidR="00531EFA">
        <w:rPr>
          <w:rFonts w:ascii="Times New Roman" w:hAnsi="Times New Roman" w:cs="Times New Roman"/>
          <w:b/>
          <w:sz w:val="22"/>
          <w:szCs w:val="22"/>
        </w:rPr>
        <w:t>ая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заявк</w:t>
      </w:r>
      <w:r w:rsidR="00531EFA">
        <w:rPr>
          <w:rFonts w:ascii="Times New Roman" w:hAnsi="Times New Roman" w:cs="Times New Roman"/>
          <w:b/>
          <w:sz w:val="22"/>
          <w:szCs w:val="22"/>
        </w:rPr>
        <w:t>а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4678"/>
        <w:gridCol w:w="992"/>
        <w:gridCol w:w="2552"/>
      </w:tblGrid>
      <w:tr w:rsidR="00792E71" w:rsidRPr="00EF77BA" w:rsidTr="00EE2BEC">
        <w:tc>
          <w:tcPr>
            <w:tcW w:w="1417" w:type="dxa"/>
            <w:vAlign w:val="center"/>
          </w:tcPr>
          <w:p w:rsidR="00792E71" w:rsidRPr="00312484" w:rsidRDefault="003A1BBB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8" w:type="dxa"/>
            <w:vAlign w:val="center"/>
          </w:tcPr>
          <w:p w:rsidR="00792E71" w:rsidRPr="00312484" w:rsidRDefault="00792E71" w:rsidP="00EE2BEC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92E71" w:rsidRPr="00312484" w:rsidRDefault="00792E71" w:rsidP="00EE2BEC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92E71" w:rsidRPr="00312484" w:rsidRDefault="00792E71" w:rsidP="00EE2BEC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92E71" w:rsidRPr="00312484" w:rsidRDefault="00792E71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92E71" w:rsidRPr="00312484" w:rsidRDefault="00792E71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92E71" w:rsidRPr="00312484" w:rsidRDefault="00792E71" w:rsidP="00EE2BEC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92E71" w:rsidRPr="00EF77BA" w:rsidTr="00EE2BEC">
        <w:tc>
          <w:tcPr>
            <w:tcW w:w="1417" w:type="dxa"/>
          </w:tcPr>
          <w:p w:rsidR="00792E71" w:rsidRPr="00930344" w:rsidRDefault="00531EFA" w:rsidP="00531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8305</w:t>
            </w:r>
          </w:p>
        </w:tc>
        <w:tc>
          <w:tcPr>
            <w:tcW w:w="4678" w:type="dxa"/>
          </w:tcPr>
          <w:p w:rsidR="00792E71" w:rsidRPr="00930344" w:rsidRDefault="00531EFA" w:rsidP="00531E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EFA">
              <w:rPr>
                <w:rFonts w:ascii="Times New Roman" w:hAnsi="Times New Roman" w:cs="Times New Roman"/>
                <w:sz w:val="24"/>
                <w:szCs w:val="24"/>
              </w:rPr>
              <w:t>Катюбеев</w:t>
            </w:r>
            <w:proofErr w:type="spellEnd"/>
            <w:r w:rsidRPr="00531EFA">
              <w:rPr>
                <w:rFonts w:ascii="Times New Roman" w:hAnsi="Times New Roman" w:cs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992" w:type="dxa"/>
          </w:tcPr>
          <w:p w:rsidR="00792E71" w:rsidRPr="00930344" w:rsidRDefault="00720036" w:rsidP="0072003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bookmarkStart w:id="0" w:name="_GoBack"/>
            <w:bookmarkEnd w:id="0"/>
            <w:r w:rsidR="00531E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92E71" w:rsidRPr="00930344" w:rsidRDefault="00DF1ACC" w:rsidP="00531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344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531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EFA" w:rsidRPr="00531EFA">
              <w:rPr>
                <w:rFonts w:ascii="Times New Roman" w:hAnsi="Times New Roman" w:cs="Times New Roman"/>
                <w:sz w:val="24"/>
                <w:szCs w:val="24"/>
              </w:rPr>
              <w:t>272317856404</w:t>
            </w:r>
          </w:p>
        </w:tc>
      </w:tr>
    </w:tbl>
    <w:p w:rsidR="00A2270D" w:rsidRDefault="00A2270D" w:rsidP="00EE2BEC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566D" w:rsidRDefault="00531EFA" w:rsidP="00EE2BE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</w:t>
      </w:r>
      <w:r w:rsidR="006C566D">
        <w:rPr>
          <w:rFonts w:ascii="Times New Roman" w:hAnsi="Times New Roman"/>
          <w:b/>
          <w:sz w:val="26"/>
          <w:szCs w:val="26"/>
        </w:rPr>
        <w:t>, Организатор торгов решил:</w:t>
      </w:r>
    </w:p>
    <w:p w:rsidR="006C566D" w:rsidRPr="003B6D8E" w:rsidRDefault="006C566D" w:rsidP="00EE2BEC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4"/>
        <w:gridCol w:w="4071"/>
        <w:gridCol w:w="992"/>
        <w:gridCol w:w="2552"/>
      </w:tblGrid>
      <w:tr w:rsidR="006C566D" w:rsidRPr="00EF77BA" w:rsidTr="00EE2BEC">
        <w:tc>
          <w:tcPr>
            <w:tcW w:w="2024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1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Наименование</w:t>
            </w:r>
          </w:p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 xml:space="preserve">№ лота </w:t>
            </w:r>
          </w:p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566D" w:rsidRPr="00EF77BA" w:rsidTr="00EE2BEC">
        <w:trPr>
          <w:trHeight w:val="73"/>
        </w:trPr>
        <w:tc>
          <w:tcPr>
            <w:tcW w:w="2024" w:type="dxa"/>
          </w:tcPr>
          <w:p w:rsidR="006C566D" w:rsidRPr="0006420D" w:rsidRDefault="00720036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036">
              <w:rPr>
                <w:rFonts w:ascii="Times New Roman" w:hAnsi="Times New Roman" w:cs="Times New Roman"/>
                <w:sz w:val="24"/>
                <w:szCs w:val="24"/>
              </w:rPr>
              <w:t>8305</w:t>
            </w:r>
          </w:p>
        </w:tc>
        <w:tc>
          <w:tcPr>
            <w:tcW w:w="4071" w:type="dxa"/>
          </w:tcPr>
          <w:p w:rsidR="006C566D" w:rsidRPr="0006420D" w:rsidRDefault="00720036" w:rsidP="00EE2BEC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0036">
              <w:rPr>
                <w:rFonts w:ascii="Times New Roman" w:hAnsi="Times New Roman" w:cs="Times New Roman"/>
                <w:sz w:val="24"/>
                <w:szCs w:val="24"/>
              </w:rPr>
              <w:t>Катюбеев</w:t>
            </w:r>
            <w:proofErr w:type="spellEnd"/>
            <w:r w:rsidRPr="00720036">
              <w:rPr>
                <w:rFonts w:ascii="Times New Roman" w:hAnsi="Times New Roman" w:cs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992" w:type="dxa"/>
          </w:tcPr>
          <w:p w:rsidR="006C566D" w:rsidRPr="0006420D" w:rsidRDefault="00720036" w:rsidP="00720036">
            <w:pPr>
              <w:pStyle w:val="ConsPlusNonformat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C566D" w:rsidRPr="0006420D" w:rsidRDefault="00720036" w:rsidP="0072003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0036">
              <w:rPr>
                <w:rFonts w:ascii="Times New Roman" w:hAnsi="Times New Roman" w:cs="Times New Roman"/>
                <w:sz w:val="24"/>
                <w:szCs w:val="24"/>
              </w:rPr>
              <w:t>ИНН 272317856404</w:t>
            </w:r>
          </w:p>
        </w:tc>
      </w:tr>
    </w:tbl>
    <w:p w:rsidR="006C566D" w:rsidRDefault="006C566D" w:rsidP="00EE2BEC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566D" w:rsidRPr="003B6D8E" w:rsidRDefault="006C566D" w:rsidP="00EE2BEC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1427"/>
        <w:gridCol w:w="1975"/>
        <w:gridCol w:w="3544"/>
      </w:tblGrid>
      <w:tr w:rsidR="006C566D" w:rsidRPr="00EF77BA" w:rsidTr="00EE2BEC">
        <w:trPr>
          <w:trHeight w:val="797"/>
        </w:trPr>
        <w:tc>
          <w:tcPr>
            <w:tcW w:w="2693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Наименование</w:t>
            </w:r>
          </w:p>
          <w:p w:rsidR="006C566D" w:rsidRPr="00F5441E" w:rsidRDefault="006C566D" w:rsidP="00EE2BEC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566D" w:rsidRPr="00F5441E" w:rsidRDefault="006C566D" w:rsidP="00EE2BEC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427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6C566D" w:rsidRPr="00F5441E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C566D" w:rsidRPr="00EF77BA" w:rsidTr="00EE2BEC">
        <w:tc>
          <w:tcPr>
            <w:tcW w:w="2693" w:type="dxa"/>
          </w:tcPr>
          <w:p w:rsidR="006C566D" w:rsidRPr="0006420D" w:rsidRDefault="006C566D" w:rsidP="00EE2BEC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6C566D" w:rsidRPr="0006420D" w:rsidRDefault="006C566D" w:rsidP="00EE2BEC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C566D" w:rsidRPr="0006420D" w:rsidRDefault="006C566D" w:rsidP="00EE2BEC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C566D" w:rsidRPr="0006420D" w:rsidRDefault="006C566D" w:rsidP="00EE2BEC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566D" w:rsidRDefault="006C566D" w:rsidP="00EE2BE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C566D" w:rsidRDefault="006C566D" w:rsidP="00EE2BE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C566D" w:rsidRDefault="006C566D" w:rsidP="00EE2BE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C566D" w:rsidRDefault="006C566D" w:rsidP="00EE2BE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C566D" w:rsidRDefault="006C566D" w:rsidP="00EE2BE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C566D" w:rsidRDefault="006C566D" w:rsidP="00EE2BEC">
      <w:pPr>
        <w:autoSpaceDE w:val="0"/>
        <w:autoSpaceDN w:val="0"/>
        <w:adjustRightInd w:val="0"/>
        <w:spacing w:line="240" w:lineRule="auto"/>
        <w:ind w:left="284" w:right="282" w:firstLine="142"/>
        <w:contextualSpacing/>
        <w:jc w:val="both"/>
        <w:rPr>
          <w:rFonts w:ascii="Times New Roman" w:hAnsi="Times New Roman"/>
          <w:sz w:val="14"/>
          <w:szCs w:val="14"/>
        </w:rPr>
      </w:pPr>
    </w:p>
    <w:p w:rsidR="002D0012" w:rsidRPr="00A2270D" w:rsidRDefault="006C566D" w:rsidP="00EE2BEC">
      <w:pPr>
        <w:pStyle w:val="ConsPlusNonformat"/>
        <w:ind w:left="284"/>
        <w:jc w:val="both"/>
        <w:rPr>
          <w:sz w:val="22"/>
          <w:szCs w:val="22"/>
        </w:rPr>
      </w:pPr>
      <w:r w:rsidRPr="003B6D8E"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 w:rsidRPr="003B6D8E">
        <w:rPr>
          <w:rFonts w:ascii="Times New Roman" w:hAnsi="Times New Roman"/>
          <w:b/>
          <w:sz w:val="24"/>
          <w:szCs w:val="24"/>
        </w:rPr>
        <w:tab/>
      </w:r>
      <w:r w:rsidRPr="003B6D8E">
        <w:rPr>
          <w:rFonts w:ascii="Times New Roman" w:hAnsi="Times New Roman"/>
          <w:b/>
          <w:sz w:val="24"/>
          <w:szCs w:val="24"/>
        </w:rPr>
        <w:tab/>
      </w:r>
      <w:r w:rsidRPr="003B6D8E">
        <w:rPr>
          <w:rFonts w:ascii="Times New Roman" w:hAnsi="Times New Roman"/>
          <w:b/>
          <w:sz w:val="24"/>
          <w:szCs w:val="24"/>
        </w:rPr>
        <w:tab/>
      </w:r>
      <w:r w:rsidR="00531EFA">
        <w:rPr>
          <w:rFonts w:ascii="Times New Roman" w:hAnsi="Times New Roman"/>
          <w:b/>
          <w:sz w:val="24"/>
          <w:szCs w:val="24"/>
        </w:rPr>
        <w:tab/>
      </w:r>
      <w:r w:rsidR="00531EFA">
        <w:rPr>
          <w:rFonts w:ascii="Times New Roman" w:hAnsi="Times New Roman"/>
          <w:b/>
          <w:sz w:val="24"/>
          <w:szCs w:val="24"/>
        </w:rPr>
        <w:tab/>
      </w:r>
      <w:r w:rsidR="00531EFA">
        <w:rPr>
          <w:rFonts w:ascii="Times New Roman" w:hAnsi="Times New Roman"/>
          <w:b/>
          <w:sz w:val="24"/>
          <w:szCs w:val="24"/>
        </w:rPr>
        <w:tab/>
      </w:r>
      <w:r w:rsidR="00531EFA">
        <w:rPr>
          <w:rFonts w:ascii="Times New Roman" w:hAnsi="Times New Roman"/>
          <w:b/>
          <w:sz w:val="24"/>
          <w:szCs w:val="24"/>
        </w:rPr>
        <w:tab/>
      </w:r>
      <w:r w:rsidR="00531EFA">
        <w:rPr>
          <w:rFonts w:ascii="Times New Roman" w:hAnsi="Times New Roman"/>
          <w:b/>
          <w:sz w:val="24"/>
          <w:szCs w:val="24"/>
        </w:rPr>
        <w:tab/>
      </w:r>
      <w:r w:rsidR="00531EFA">
        <w:rPr>
          <w:rFonts w:ascii="Times New Roman" w:hAnsi="Times New Roman"/>
          <w:b/>
          <w:sz w:val="24"/>
          <w:szCs w:val="24"/>
        </w:rPr>
        <w:tab/>
      </w:r>
      <w:r w:rsidR="00531EFA" w:rsidRPr="00531EFA">
        <w:rPr>
          <w:rFonts w:ascii="Times New Roman" w:hAnsi="Times New Roman"/>
          <w:b/>
          <w:sz w:val="24"/>
          <w:szCs w:val="24"/>
        </w:rPr>
        <w:t>Мищенко</w:t>
      </w:r>
      <w:r w:rsidR="00531EFA">
        <w:rPr>
          <w:rFonts w:ascii="Times New Roman" w:hAnsi="Times New Roman"/>
          <w:b/>
          <w:sz w:val="24"/>
          <w:szCs w:val="24"/>
        </w:rPr>
        <w:t xml:space="preserve"> В.Е.</w:t>
      </w:r>
    </w:p>
    <w:sectPr w:rsidR="002D0012" w:rsidRPr="00A2270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828" w:rsidRDefault="00237828" w:rsidP="00ED7965">
      <w:pPr>
        <w:spacing w:after="0" w:line="240" w:lineRule="auto"/>
      </w:pPr>
      <w:r>
        <w:separator/>
      </w:r>
    </w:p>
  </w:endnote>
  <w:endnote w:type="continuationSeparator" w:id="0">
    <w:p w:rsidR="00237828" w:rsidRDefault="002378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828" w:rsidRDefault="00237828" w:rsidP="00ED7965">
      <w:pPr>
        <w:spacing w:after="0" w:line="240" w:lineRule="auto"/>
      </w:pPr>
      <w:r>
        <w:separator/>
      </w:r>
    </w:p>
  </w:footnote>
  <w:footnote w:type="continuationSeparator" w:id="0">
    <w:p w:rsidR="00237828" w:rsidRDefault="002378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031B9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031B9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031B9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80173"/>
    <w:rsid w:val="001928FC"/>
    <w:rsid w:val="001D4FAF"/>
    <w:rsid w:val="002274FD"/>
    <w:rsid w:val="00234F91"/>
    <w:rsid w:val="00237828"/>
    <w:rsid w:val="002410C7"/>
    <w:rsid w:val="00267A50"/>
    <w:rsid w:val="00271CD3"/>
    <w:rsid w:val="0029118B"/>
    <w:rsid w:val="002D0012"/>
    <w:rsid w:val="002D5E8D"/>
    <w:rsid w:val="00312484"/>
    <w:rsid w:val="00347D33"/>
    <w:rsid w:val="00370156"/>
    <w:rsid w:val="00372DBA"/>
    <w:rsid w:val="00383B64"/>
    <w:rsid w:val="003920E1"/>
    <w:rsid w:val="003A1BBB"/>
    <w:rsid w:val="00417B30"/>
    <w:rsid w:val="00424417"/>
    <w:rsid w:val="00436E16"/>
    <w:rsid w:val="004B7157"/>
    <w:rsid w:val="004C765A"/>
    <w:rsid w:val="00516348"/>
    <w:rsid w:val="00531EFA"/>
    <w:rsid w:val="005410CB"/>
    <w:rsid w:val="0054791C"/>
    <w:rsid w:val="00550999"/>
    <w:rsid w:val="0055183B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7398C"/>
    <w:rsid w:val="006A5E56"/>
    <w:rsid w:val="006C566D"/>
    <w:rsid w:val="006D2EEC"/>
    <w:rsid w:val="006D7852"/>
    <w:rsid w:val="006F3A75"/>
    <w:rsid w:val="00704CD5"/>
    <w:rsid w:val="0071550C"/>
    <w:rsid w:val="0071679D"/>
    <w:rsid w:val="00720036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1500"/>
    <w:rsid w:val="008C5FCB"/>
    <w:rsid w:val="008D5720"/>
    <w:rsid w:val="008E7534"/>
    <w:rsid w:val="00925B14"/>
    <w:rsid w:val="00930344"/>
    <w:rsid w:val="009572B3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296A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4435"/>
    <w:rsid w:val="00C67624"/>
    <w:rsid w:val="00C7798C"/>
    <w:rsid w:val="00C83945"/>
    <w:rsid w:val="00C8719A"/>
    <w:rsid w:val="00C9471D"/>
    <w:rsid w:val="00D02476"/>
    <w:rsid w:val="00D0272A"/>
    <w:rsid w:val="00D56346"/>
    <w:rsid w:val="00D6479C"/>
    <w:rsid w:val="00D83516"/>
    <w:rsid w:val="00D83E30"/>
    <w:rsid w:val="00D85DD1"/>
    <w:rsid w:val="00DD21E7"/>
    <w:rsid w:val="00DF096A"/>
    <w:rsid w:val="00DF1ACC"/>
    <w:rsid w:val="00E059DB"/>
    <w:rsid w:val="00E161CC"/>
    <w:rsid w:val="00E17450"/>
    <w:rsid w:val="00E24DD2"/>
    <w:rsid w:val="00E44BD8"/>
    <w:rsid w:val="00E76FF8"/>
    <w:rsid w:val="00E83472"/>
    <w:rsid w:val="00E93C33"/>
    <w:rsid w:val="00EC3929"/>
    <w:rsid w:val="00EC5862"/>
    <w:rsid w:val="00ED0130"/>
    <w:rsid w:val="00ED7965"/>
    <w:rsid w:val="00ED7A9A"/>
    <w:rsid w:val="00EE2BEC"/>
    <w:rsid w:val="00EF77BA"/>
    <w:rsid w:val="00F001B9"/>
    <w:rsid w:val="00F33E8C"/>
    <w:rsid w:val="00F45962"/>
    <w:rsid w:val="00F60F20"/>
    <w:rsid w:val="00F914B6"/>
    <w:rsid w:val="00FA1B03"/>
    <w:rsid w:val="00FA3715"/>
    <w:rsid w:val="00FD56EF"/>
    <w:rsid w:val="00FE23FC"/>
    <w:rsid w:val="00FF5630"/>
    <w:rsid w:val="00FF5A31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/XyDJNkAMAI1sE6YZ/U6sUaKRUc8NdcEWEGDXccTgqM=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stU4wNoBKY2/7upeS6s2e2MX3XhhTQq46mNbEHFg4eU=</DigestValue>
    </Reference>
  </SignedInfo>
  <SignatureValue>slIQEJI3wSvt0Ts+GknOHXOjeZx4+B4iDOtbWtL7foOZkZNwtlhi9wiXBvMHIIMM
0xCi1KVUurH/afnzrgVMiw==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3XCo2HztDoI4vFsFQ6z0S3TdZrg=</DigestValue>
      </Reference>
      <Reference URI="/word/endnotes.xml?ContentType=application/vnd.openxmlformats-officedocument.wordprocessingml.endnotes+xml">
        <DigestMethod Algorithm="http://www.w3.org/2000/09/xmldsig#sha1"/>
        <DigestValue>yYjs4IfiQzZYLoi1lLYlKF7YGTs=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cOJUZ8m4pYqJyNW4nhMJgO5xuj8=</DigestValue>
      </Reference>
      <Reference URI="/word/header1.xml?ContentType=application/vnd.openxmlformats-officedocument.wordprocessingml.header+xml">
        <DigestMethod Algorithm="http://www.w3.org/2000/09/xmldsig#sha1"/>
        <DigestValue>CaeriMqQuwPHONXBNUxWHW/PVLM=</DigestValue>
      </Reference>
      <Reference URI="/word/header2.xml?ContentType=application/vnd.openxmlformats-officedocument.wordprocessingml.header+xml">
        <DigestMethod Algorithm="http://www.w3.org/2000/09/xmldsig#sha1"/>
        <DigestValue>UR/oVVLSsJzHKqTP32qbo0xNrPI=</DigestValue>
      </Reference>
      <Reference URI="/word/header3.xml?ContentType=application/vnd.openxmlformats-officedocument.wordprocessingml.header+xml">
        <DigestMethod Algorithm="http://www.w3.org/2000/09/xmldsig#sha1"/>
        <DigestValue>IqPS1ge0tR9T0yteNYfFPxMiI6E=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EOEpS5XJCAPVMsNRXwJVsYk+xV0=</DigestValue>
      </Reference>
      <Reference URI="/word/styles.xml?ContentType=application/vnd.openxmlformats-officedocument.wordprocessingml.styles+xml">
        <DigestMethod Algorithm="http://www.w3.org/2000/09/xmldsig#sha1"/>
        <DigestValue>HoBAwCYCUcrWJPpOc0V4b5iXxS4=</DigestValue>
      </Reference>
      <Reference URI="/word/stylesWithEffects.xml?ContentType=application/vnd.ms-word.stylesWithEffects+xml">
        <DigestMethod Algorithm="http://www.w3.org/2000/09/xmldsig#sha1"/>
        <DigestValue>8bNjxGvNUZwG0RYg2QI948VPPBg=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tPr6vLwk/DDv5tYLgq+P3/iyrCk=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2017-12-19T09:16:48Z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2017-12-19T09:16:48Z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E6A2A-132A-4660-AA57-A0C641D7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Валерий</cp:lastModifiedBy>
  <cp:revision>4</cp:revision>
  <dcterms:created xsi:type="dcterms:W3CDTF">2017-12-19T09:11:00Z</dcterms:created>
  <dcterms:modified xsi:type="dcterms:W3CDTF">2017-12-19T09:12:00Z</dcterms:modified>
</cp:coreProperties>
</file>