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A650AA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Тен Николай Николаевич</w:t>
      </w:r>
    </w:p>
    <w:p w:rsidRDefault="00FD6788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№СТП-3394/2</w:t>
      </w:r>
    </w:p>
    <w:p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 </w:t>
      </w:r>
    </w:p>
    <w:p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подачипредложений</w:t>
      </w:r>
    </w:p>
    <w:p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"Грант"</w:t>
      </w:r>
    </w:p>
    <w:p w:rsidRDefault="00FD6788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2019-02-28 09:00:00(время московское)</w:t>
      </w:r>
    </w:p>
    <w:p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Default="00B64E06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Квартира, назначение: жилое помещение, площадь 68 кв. м., адрес объекта Хабаровский край, г. Хабаровск пер. Санитарный д. 3 кв. 103 кадастровый номер 27:23:0040673:270, начальная цена 3570206.00</w:t>
            </w:r>
          </w:p>
        </w:tc>
      </w:tr>
    </w:tbl>
    <w:p w:rsidRDefault="00F35782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№2: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3119"/>
        <w:gridCol w:w="2268"/>
      </w:tblGrid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(мск)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Гальченко Ольга Павловна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Хабаровский край, г. Комсомольск-на-Амуре, ул. Мира, д. 12,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2019-02-28 09:00:37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3748716.30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"Инвестиционная компания "ПРОФИТ"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Хабаровск, ул. Большой Аэродром, д. 51, кв. 230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2019-02-28 09:01:06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3927226.60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Васильева Татьяна Анатольевна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675000, Амурская область, г. Благовещенск, ул. Красноармейская, д. 188/2, кв. 71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2019-02-28 09:01:22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4105736.90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"Инвестиционная компания "ПРОФИТ"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Хабаровск, ул. Большой Аэродром, д. 51, кв. 230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2019-02-28 09:02:11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4284247.20</w:t>
            </w:r>
          </w:p>
        </w:tc>
      </w:tr>
    </w:tbl>
    <w:p w:rsidRDefault="00FA6C20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95"/>
        <w:gridCol w:w="3595"/>
        <w:gridCol w:w="2991"/>
      </w:tblGrid>
      <w:tr w:rsidTr="00B64E06">
        <w:tc>
          <w:tcPr>
            <w:tcW w:w="3195" w:type="dxa"/>
          </w:tcPr>
          <w:p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Tr="00B64E06">
        <w:tc>
          <w:tcPr>
            <w:tcW w:w="3195" w:type="dxa"/>
          </w:tcPr>
          <w:p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Васильева Татьяна Анатольевна</w:t>
            </w:r>
          </w:p>
        </w:tc>
        <w:tc>
          <w:tcPr>
            <w:tcW w:w="3595" w:type="dxa"/>
          </w:tcPr>
          <w:p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675000, Амурская область, г. Благовещенск, ул. Красноармейская, д. 188/2, кв. 71</w:t>
            </w:r>
          </w:p>
        </w:tc>
        <w:tc>
          <w:tcPr>
            <w:tcW w:w="2991" w:type="dxa"/>
          </w:tcPr>
          <w:p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4105736.90</w:t>
            </w:r>
          </w:p>
        </w:tc>
      </w:tr>
    </w:tbl>
    <w:p w:rsidRDefault="000134FD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08"/>
        <w:gridCol w:w="3988"/>
        <w:gridCol w:w="2685"/>
      </w:tblGrid>
      <w:tr w:rsidTr="00B64E06">
        <w:tc>
          <w:tcPr>
            <w:tcW w:w="3108" w:type="dxa"/>
          </w:tcPr>
          <w:p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Tr="00B64E06">
        <w:tc>
          <w:tcPr>
            <w:tcW w:w="3108" w:type="dxa"/>
          </w:tcPr>
          <w:p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"Инвестиционная компания "ПРОФИТ"</w:t>
            </w:r>
          </w:p>
        </w:tc>
        <w:tc>
          <w:tcPr>
            <w:tcW w:w="3988" w:type="dxa"/>
          </w:tcPr>
          <w:p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Хабаровск, ул. Большой Аэродром, д. 51, кв. 230</w:t>
            </w:r>
          </w:p>
        </w:tc>
        <w:tc>
          <w:tcPr>
            <w:tcW w:w="2685" w:type="dxa"/>
          </w:tcPr>
          <w:p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4284247.20</w:t>
            </w:r>
          </w:p>
        </w:tc>
      </w:tr>
    </w:tbl>
    <w:p w:rsidRDefault="00ED7965" w:rsidP="00DA2F65">
      <w:pPr>
        <w:spacing w:after="0" w:line="240" w:lineRule="auto"/>
      </w:pP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52B5" w:rsidRDefault="009452B5" w:rsidP="00ED7965">
      <w:pPr>
        <w:spacing w:after="0" w:line="240" w:lineRule="auto"/>
      </w:pPr>
      <w:r>
        <w:separator/>
      </w:r>
    </w:p>
  </w:endnote>
  <w:endnote w:type="continuationSeparator" w:id="1">
    <w:p w:rsidR="009452B5" w:rsidRDefault="009452B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52B5" w:rsidRDefault="009452B5" w:rsidP="00ED7965">
      <w:pPr>
        <w:spacing w:after="0" w:line="240" w:lineRule="auto"/>
      </w:pPr>
      <w:r>
        <w:separator/>
      </w:r>
    </w:p>
  </w:footnote>
  <w:footnote w:type="continuationSeparator" w:id="1">
    <w:p w:rsidR="009452B5" w:rsidRDefault="009452B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701F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701F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701F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dfaCY4SR3CLaxLEYkpR2XdDkRxgEsipF4XSJWPuCTUY=</DigestValue>
    </Reference>
    <Reference URI="#idOfficeObject" Type="http://www.w3.org/2000/09/xmldsig#Object">
      <DigestMethod Algorithm="urn:ietf:params:xml:ns:cpxmlsec:algorithms:gostr3411"/>
      <DigestValue>WuDa6C4ObQ9liYSPAT5RJq23dlot76g5BOmPjDjnBPE=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wmdiLWQIPYD2HBeiHPjoD+n/Yw/4x3cugL5D1q6zJ34=</DigestValue>
    </Reference>
  </SignedInfo>
  <SignatureValue>wbTfadvTzqcMtgtFZldDjHyFqzklK3PwBBS62Ac7uQEEyt83dSp2p6wA+nR2QuET
rEIvCc7RqCDT9zWT37rzdw==</SignatureValue>
  <KeyInfo>
    <X509Data>
      <X509Certificate>MIIK8jCCCqGgAwIBAgIRAOkZuenyQBag6BEYoYRDE/owCAYGKoUDAgIDMIIBhzEi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0J7QoCIwHhcNMTgwODE2MDU0NTI5WhcNMTkwODE2MDU1NTI5WjCCAUMxKzApBgNV
BAgMIjI3INCl0LDQsdCw0YDQvtCy0YHQutC40Lkg0LrRgNCw0LkxGzAZBgNVBAcM
EtCl0LDQsdCw0YDQvtCy0YHQujELMAkGA1UEBhMCUlUxLDAqBgNVBCoMI9Cd0LjQ
utC+0LvQsNC5INCd0LjQutC+0LvQsNC10LLQuNGHMQ8wDQYDVQQEDAbQotC10L0x
MzAxBgNVBAMMKtCi0LXQvSDQndC40LrQvtC70LDQuSDQndC40LrQvtC70LDQtdCy
0LjRhzEfMB0GCSqGSIb3DQEJAgwQSU5OPTI3MjQwNzU0Nzc2MDEhMB8GCSqGSIb3
DQEJARYSYXVkaXQ0MUByYW1ibGVyLnJ1MRowGAYIKoUDA4EDAQESDDI3MjQwNzU0
Nzc2MDEWMBQGBSqFA2QDEgswMjg3NDI3MjM2OTBjMBwGBiqFAwICEzASBgcqhQMC
AiQABgcqhQMCAh4BA0MABEBQS3MGY6zvQA/9kc54rR6E6vs5yzwpz5bl8AmdrTjy
UHdUo/sxlnRgo25THVVhYKXBj41NDHxy646C5XkSgZFAo4IHJDCCByAwDgYDVR0P
AQH/BAQDAgTwMIG4BgNVHSUEgbAwga0GByqFAwICIhkGByqFAwICIhoGByqFAwIC
IgYGCCqFAwJAAQEBBggqhQMDgR0CDQYIKoUDAzoCAQYGBiqFAwNZGAYJKoUDBQEY
AgEDBggqhQMFARgCGwYHKoUDBiUBAQYGKoUDBigBBggqhQMGKQEBAQYIKoUDBioF
BQUGCCqFAwYsAQEBBggqhQMGLQEBAQYIKoUDBwIVAQIGCCsGAQUFBwMCBggrBgEF
BQcDBDAdBgNVHSAEFjAUMAgGBiqFA2RxATAIBgYqhQNkcQIwIQYFKoUDZG8EGAwW
0JrRgNC40L/RgtC+0J/RgNC+IENTUDCCAYUGA1UdIwSCAXwwggF4gBTFlGuBZDEP
+7dglMou7xm2LtWSi6GCAVKkggFOMIIBSjEeMBwGCSqGSIb3DQEJARYPZGl0QG1p
bnN2eWF6LnJ1MQswCQYDVQQGEwJSVTEcMBoGA1UECAwTNzcg0LMuINCc0L7RgdC6
0LLQsDEVMBMGA1UEBwwM0JzQvtGB0LrQstCwMT8wPQYDVQQJDDYxMjUzNzUg0LMu
INCc0L7RgdC60LLQsCwg0YPQuy4g0KLQstC10YDRgdC60LDRjywg0LQuIDcxLDAq
BgNVBAoMI9Cc0LjQvdC60L7QvNGB0LLRj9C30Ywg0KDQvtGB0YHQuNC4MRgwFgYF
KoUDZAESDTEwNDc3MDIwMjY3MDExGjAYBggqhQMDgQMBARIMMDA3NzEwNDc0Mzc1
MUEwPwYDVQQDDDjQk9C+0LvQvtCy0L3QvtC5INGD0LTQvtGB0YLQvtCy0LXRgNGP
0Y7RidC40Lkg0YbQtdC90YLRgIIKMvG12QAAAAABhDAdBgNVHQ4EFgQUI096rOST
HzcwzS28gzdJakW9JOkwKwYDVR0QBCQwIoAPMjAxODA4MTYwNTQ1MjlagQ8yMDE5
MDgxNjA1NDUyOVowggEiBgUqhQNkcASCARcwggETDBrQmtGA0LjQv9GC0L7Qn9GA
0L4gQ1NQIDMuOQxTItCj0LTQvtGB0YLQvtCy0LXRgNGP0Y7RidC40Lkg0YbQtdC9
0YLRgCAi0JrRgNC40L/RgtC+0J/RgNC+INCj0KYiINCy0LXRgNGB0LjQuCAyLjAM
T9Ch0LXRgNGC0LjRhNC40LrQsNGCINGB0L7QvtGC0LLQtdGC0YHRgtCy0LjRjyDi
hJYg0KHQpC8xMjQtMzAxMSDQvtGCIDMwLjEyLjIwMTYMT9Ch0LXRgNGC0LjRhNC4
0LrQsNGCINGB0L7QvtGC0LLQtdGC0YHRgtCy0LjRjyDihJYg0KHQpC8xMjgtMjg4
MSDQvtGCIDEyLjA0LjIwMTYwggFEBgNVHR8EggE7MIIBNzBMoEqgSIZGaHR0cDov
L3RheDQudGVuc29yLnJ1L3RlbnNvcmNhLTIwMTdfY3AvY2VydGVucm9sbC90ZW5z
b3JjYS0yMDE3X2NwLmNybDAuoCygKoYoaHR0cDovL3RlbnNvci5ydS9jYS90ZW5z
b3JjYS0yMDE3X2NwLmNybDA7oDmgN4Y1aHR0cDovL2NybC50ZW5zb3IucnUvdGF4
NC9jYS9jcmwvdGVuc29yY2EtMjAxN19jcC5jcmwwPKA6oDiGNmh0dHA6Ly9jcmwy
LnRlbnNvci5ydS90YXg0L2NhL2NybC90ZW5zb3JjYS0yMDE3X2NwLmNybDA8oDqg
OIY2aHR0cDovL2NybDMudGVuc29yLnJ1L3RheDQvY2EvY3JsL3RlbnNvcmNhLTIw
MTdfY3AuY3JsMIIBzAYIKwYBBQUHAQEEggG+MIIBujBABggrBgEFBQcwAYY0aHR0
cDovL3RheDQudGVuc29yLnJ1L29jc3AtdGVuc29yY2EtMjAxN19jcC9vY3NwLnNy
ZjBSBggrBgEFBQcwAoZGaHR0cDovL3RheDQudGVuc29yLnJ1L3RlbnNvcmNhLTIw
MTdfY3AvY2VydGVucm9sbC90ZW5zb3JjYS0yMDE3X2NwLmNydDA0BggrBgEFBQcw
AoYoaHR0cDovL3RlbnNvci5ydS9jYS90ZW5zb3JjYS0yMDE3X2NwLmNydDA9Bggr
BgEFBQcwAoYxaHR0cDovL2NybC50ZW5zb3IucnUvdGF4NC9jYS90ZW5zb3JjYS0y
MDE3X2NwLmNydDA+BggrBgEFBQcwAoYyaHR0cDovL2NybDIudGVuc29yLnJ1L3Rh
eDQvY2EvdGVuc29yY2EtMjAxN19jcC5jcnQwPgYIKwYBBQUHMAKGMmh0dHA6Ly9j
cmwzLnRlbnNvci5ydS90YXg0L2NhL3RlbnNvcmNhLTIwMTdfY3AuY3J0MC0GCCsG
AQUFBzAChiFodHRwOi8vdGF4NC50ZW5zb3IucnUvdHNwL3RzcC5zcmYwCAYGKoUD
AgIDA0EA4MG+DC9X1UhpwYcROib7g6p7S0bhcTe9dzROb++Ip/Cmj4zDU3ENi1wp
daAHAh3RdvSRsnKvfgbfFOdztIWYSQ==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+2BIhcZYdUkcvWhBSjmZKEtAFTY=</DigestValue>
      </Reference>
      <Reference URI="/word/header3.xml?ContentType=application/vnd.openxmlformats-officedocument.wordprocessingml.header+xml">
        <DigestMethod Algorithm="http://www.w3.org/2000/09/xmldsig#sha1"/>
        <DigestValue>ABpDFMkO/WRe7fvR9JnaIWcdo6E=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70Xx+l8UJCj+Xz9DUgULg/KYz/Y=</DigestValue>
      </Reference>
      <Reference URI="/word/webSettings.xml?ContentType=application/vnd.openxmlformats-officedocument.wordprocessingml.webSettings+xml">
        <DigestMethod Algorithm="http://www.w3.org/2000/09/xmldsig#sha1"/>
        <DigestValue>YjeQSfG6QJYxwmzAVmvKXoLrsrI=</DigestValue>
      </Reference>
      <Reference URI="/word/styles.xml?ContentType=application/vnd.openxmlformats-officedocument.wordprocessingml.styles+xml">
        <DigestMethod Algorithm="http://www.w3.org/2000/09/xmldsig#sha1"/>
        <DigestValue>JV1JRad5sQ4ju/bnEUu6zM2yLlE=</DigestValue>
      </Reference>
      <Reference URI="/word/endnotes.xml?ContentType=application/vnd.openxmlformats-officedocument.wordprocessingml.endnotes+xml">
        <DigestMethod Algorithm="http://www.w3.org/2000/09/xmldsig#sha1"/>
        <DigestValue>7BMFbKZZhxssB/17kUyHdQgYVA8=</DigestValue>
      </Reference>
      <Reference URI="/word/header1.xml?ContentType=application/vnd.openxmlformats-officedocument.wordprocessingml.header+xml">
        <DigestMethod Algorithm="http://www.w3.org/2000/09/xmldsig#sha1"/>
        <DigestValue>Lhe43LMrLP5fy2Di9YgnBIJ6U0g=</DigestValue>
      </Reference>
      <Reference URI="/word/document.xml?ContentType=application/vnd.openxmlformats-officedocument.wordprocessingml.document.main+xml">
        <DigestMethod Algorithm="http://www.w3.org/2000/09/xmldsig#sha1"/>
        <DigestValue>qPnie0jn1Xs4PS4OfvKRF0rAYE8=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07Ge+RJvXb3/NPQQLyn23dFmmjM=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2019-02-28T07:12:26Z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2019-02-28T07:12:26Z</xd:SigningTime>
          <xd:SigningCertificate>
            <xd:Cert>
              <xd:CertDigest>
                <DigestMethod Algorithm="http://www.w3.org/2000/09/xmldsig#sha1"/>
                <DigestValue>g4qG7g+SPLsvO0LsXfMuC/SzF9Q=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309843701220260160949404088788471452666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42F29-C34B-CE4B-8ABA-B4EEE3807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11</cp:revision>
  <cp:lastPrinted>2018-01-18T03:43:00Z</cp:lastPrinted>
  <dcterms:created xsi:type="dcterms:W3CDTF">2017-09-19T05:44:00Z</dcterms:created>
  <dcterms:modified xsi:type="dcterms:W3CDTF">2018-01-18T03:44:00Z</dcterms:modified>
</cp:coreProperties>
</file>