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6FA5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36FA5" w:rsidRDefault="00836FA5" w:rsidP="00ED7965">
      <w:pPr>
        <w:ind w:left="142"/>
        <w:rPr>
          <w:rFonts w:ascii="Times New Roman" w:hAnsi="Times New Roman"/>
        </w:rPr>
      </w:pPr>
    </w:p>
    <w:p w:rsidR="00836FA5" w:rsidRDefault="00836FA5" w:rsidP="00ED7965">
      <w:pPr>
        <w:ind w:left="142"/>
        <w:rPr>
          <w:rFonts w:ascii="Times New Roman" w:hAnsi="Times New Roman"/>
        </w:rPr>
      </w:pPr>
    </w:p>
    <w:p w:rsidR="00836FA5" w:rsidRDefault="00836FA5" w:rsidP="00ED7965">
      <w:pPr>
        <w:ind w:left="142"/>
        <w:rPr>
          <w:rFonts w:ascii="Times New Roman" w:hAnsi="Times New Roman"/>
        </w:rPr>
      </w:pPr>
    </w:p>
    <w:p w:rsidR="00836FA5" w:rsidRDefault="00836FA5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836FA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836FA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836FA5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№СТП-2262/5</w:t>
      </w:r>
    </w:p>
    <w:p w:rsidR="00836FA5" w:rsidRDefault="00836FA5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36FA5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16.10.2017</w:t>
      </w:r>
    </w:p>
    <w:p w:rsidR="00836FA5" w:rsidRDefault="00836FA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36FA5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Митрофанов Андрей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Камчатжилстрой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№СТП-2262/5,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04.09.2017,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836FA5" w:rsidRDefault="00836FA5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836FA5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2017-09-13 09:00:00 (время московское) до 2017-10-16 09:00:00 (время московское) по лоту:</w:t>
      </w:r>
    </w:p>
    <w:p w:rsidR="00836FA5" w:rsidRDefault="00836FA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836FA5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36FA5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836FA5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836FA5" w:rsidTr="00BA0078">
        <w:tc>
          <w:tcPr>
            <w:tcW w:w="2996" w:type="dxa"/>
            <w:vAlign w:val="center"/>
          </w:tcPr>
          <w:p w:rsidR="00836FA5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6663" w:type="dxa"/>
            <w:vAlign w:val="center"/>
          </w:tcPr>
          <w:p w:rsidR="00836FA5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Подъемник фасадный 2-х местный ЛЭ 150-300-4м - 42 300 р.</w:t>
            </w:r>
          </w:p>
        </w:tc>
      </w:tr>
    </w:tbl>
    <w:p w:rsidR="00836FA5" w:rsidRDefault="00836FA5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36FA5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№СТП-2262/5 по лоту №5 не поступили.</w:t>
      </w:r>
    </w:p>
    <w:p w:rsidR="00836FA5" w:rsidRDefault="00836FA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36FA5" w:rsidRDefault="00836FA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36FA5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ИП Митрофанов А</w:t>
      </w:r>
      <w:r w:rsidR="008F5047">
        <w:rPr>
          <w:rFonts w:ascii="Times New Roman" w:hAnsi="Times New Roman" w:cs="Times New Roman"/>
          <w:b/>
          <w:sz w:val="24"/>
          <w:szCs w:val="24"/>
        </w:rPr>
        <w:t>.Н.</w:t>
      </w:r>
      <w:bookmarkStart w:id="0" w:name="_GoBack"/>
      <w:bookmarkEnd w:id="0"/>
    </w:p>
    <w:p w:rsidR="00836FA5" w:rsidRDefault="00836FA5" w:rsidP="005C56AE">
      <w:pPr>
        <w:rPr>
          <w:rFonts w:ascii="Times New Roman" w:hAnsi="Times New Roman"/>
        </w:rPr>
      </w:pPr>
    </w:p>
    <w:p w:rsidR="00836FA5" w:rsidRDefault="00836FA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36FA5" w:rsidRDefault="00836FA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36FA5" w:rsidRDefault="00836FA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36FA5" w:rsidRDefault="00836FA5" w:rsidP="00455D60">
      <w:pPr>
        <w:ind w:left="142"/>
        <w:rPr>
          <w:rFonts w:ascii="Times New Roman" w:hAnsi="Times New Roman"/>
        </w:rPr>
      </w:pPr>
    </w:p>
    <w:p w:rsidR="00836FA5" w:rsidRDefault="00836FA5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36FA5" w:rsidRDefault="00836FA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36FA5" w:rsidRDefault="00836FA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36FA5" w:rsidRDefault="00836FA5" w:rsidP="00455D60">
      <w:pPr>
        <w:ind w:left="142"/>
        <w:rPr>
          <w:rFonts w:ascii="Times New Roman" w:hAnsi="Times New Roman"/>
        </w:rPr>
      </w:pPr>
    </w:p>
    <w:p w:rsidR="00836FA5" w:rsidRDefault="00836FA5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836FA5" w:rsidRDefault="00836FA5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36FA5" w:rsidRDefault="00836FA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36FA5" w:rsidRDefault="00836FA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36FA5" w:rsidRDefault="00836FA5" w:rsidP="00ED7965">
      <w:pPr>
        <w:ind w:left="142"/>
        <w:rPr>
          <w:rFonts w:ascii="Times New Roman" w:hAnsi="Times New Roman"/>
        </w:rPr>
      </w:pPr>
    </w:p>
    <w:sectPr w:rsidR="00836FA5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403A" w:rsidRDefault="0024403A" w:rsidP="00ED7965">
      <w:pPr>
        <w:spacing w:after="0" w:line="240" w:lineRule="auto"/>
      </w:pPr>
      <w:r>
        <w:separator/>
      </w:r>
    </w:p>
  </w:endnote>
  <w:endnote w:type="continuationSeparator" w:id="0">
    <w:p w:rsidR="0024403A" w:rsidRDefault="0024403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6FA5" w:rsidRDefault="00836FA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6FA5" w:rsidRDefault="00836FA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6FA5" w:rsidRDefault="00836FA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403A" w:rsidRDefault="0024403A" w:rsidP="00ED7965">
      <w:pPr>
        <w:spacing w:after="0" w:line="240" w:lineRule="auto"/>
      </w:pPr>
      <w:r>
        <w:separator/>
      </w:r>
    </w:p>
  </w:footnote>
  <w:footnote w:type="continuationSeparator" w:id="0">
    <w:p w:rsidR="0024403A" w:rsidRDefault="0024403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6FA5" w:rsidRDefault="0024403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6FA5" w:rsidRDefault="0024403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6FA5" w:rsidRDefault="0024403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403A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36FA5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047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9AAEC9A5-F3E8-40C9-ADB9-3EF5B0DB15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xasP5ULmtvVRkYY1kfhqyFc2Ybtz6WNTNk3uFQPPgBQ=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HMe4LyXVNlAnie240F8UZeOfBOyqAOqjLb51mFe8U5g=</DigestValue>
    </Reference>
  </SignedInfo>
  <SignatureValue>Do5d3fp+xcZRFUvYXViT7kKatzbOTGbZBZOKGZzZHzXyNbTNL+zu8kL6j0Uuz4ym
ZnO0Aw0hBEYtFNkSmbLA+Q==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HuJsVgduDpB8ooKq5HUDHQIB9jY=</DigestValue>
      </Reference>
      <Reference URI="/word/endnotes.xml?ContentType=application/vnd.openxmlformats-officedocument.wordprocessingml.endnotes+xml">
        <DigestMethod Algorithm="http://www.w3.org/2000/09/xmldsig#sha1"/>
        <DigestValue>T3dfPGacdlHy4If26fTTQFEi+Q0=</DigestValue>
      </Reference>
      <Reference URI="/word/fontTable.xml?ContentType=application/vnd.openxmlformats-officedocument.wordprocessingml.fontTable+xml">
        <DigestMethod Algorithm="http://www.w3.org/2000/09/xmldsig#sha1"/>
        <DigestValue>zRmylRQrnJ5Gzwi1IJNdj1FPQBM=</DigestValue>
      </Reference>
      <Reference URI="/word/footer1.xml?ContentType=application/vnd.openxmlformats-officedocument.wordprocessingml.footer+xml">
        <DigestMethod Algorithm="http://www.w3.org/2000/09/xmldsig#sha1"/>
        <DigestValue>GrLRjJdQRShXv891IClmruqLKVQ=</DigestValue>
      </Reference>
      <Reference URI="/word/footer2.xml?ContentType=application/vnd.openxmlformats-officedocument.wordprocessingml.footer+xml">
        <DigestMethod Algorithm="http://www.w3.org/2000/09/xmldsig#sha1"/>
        <DigestValue>GrLRjJdQRShXv891IClmruqLKVQ=</DigestValue>
      </Reference>
      <Reference URI="/word/footer3.xml?ContentType=application/vnd.openxmlformats-officedocument.wordprocessingml.footer+xml">
        <DigestMethod Algorithm="http://www.w3.org/2000/09/xmldsig#sha1"/>
        <DigestValue>GrLRjJdQRShXv891IClmruqLKVQ=</DigestValue>
      </Reference>
      <Reference URI="/word/footnotes.xml?ContentType=application/vnd.openxmlformats-officedocument.wordprocessingml.footnotes+xml">
        <DigestMethod Algorithm="http://www.w3.org/2000/09/xmldsig#sha1"/>
        <DigestValue>wCJek+hngOwv9OsdRJ+bRM9qRqA=</DigestValue>
      </Reference>
      <Reference URI="/word/header1.xml?ContentType=application/vnd.openxmlformats-officedocument.wordprocessingml.header+xml">
        <DigestMethod Algorithm="http://www.w3.org/2000/09/xmldsig#sha1"/>
        <DigestValue>e26F67Izg1L9t2xWludgSAZrraA=</DigestValue>
      </Reference>
      <Reference URI="/word/header2.xml?ContentType=application/vnd.openxmlformats-officedocument.wordprocessingml.header+xml">
        <DigestMethod Algorithm="http://www.w3.org/2000/09/xmldsig#sha1"/>
        <DigestValue>4gAw10RkDo0svF1UE/ss96rmApI=</DigestValue>
      </Reference>
      <Reference URI="/word/header3.xml?ContentType=application/vnd.openxmlformats-officedocument.wordprocessingml.header+xml">
        <DigestMethod Algorithm="http://www.w3.org/2000/09/xmldsig#sha1"/>
        <DigestValue>INaEfD/eV/5NpP5/Fn5zhpX0JZA=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QGNJn8z1tTfymJxHUGgiGi2S/zQ=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2017-10-16T07:55:52Z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2017-10-16T07:55:52Z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E3B500-7758-4B51-BBA1-467EB917B4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142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34</cp:revision>
  <dcterms:created xsi:type="dcterms:W3CDTF">2017-06-25T05:40:00Z</dcterms:created>
  <dcterms:modified xsi:type="dcterms:W3CDTF">2017-10-13T06:28:00Z</dcterms:modified>
</cp:coreProperties>
</file>