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Договор купли-продажи</w:t>
      </w:r>
    </w:p>
    <w:p w:rsidR="003008D4" w:rsidRPr="003D05F5" w:rsidRDefault="003008D4" w:rsidP="003D05F5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г. Ульяновск</w:t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  <w:t xml:space="preserve">                            </w:t>
      </w:r>
      <w:r w:rsidR="00AD70DF" w:rsidRPr="003D05F5">
        <w:rPr>
          <w:rFonts w:ascii="Times New Roman" w:hAnsi="Times New Roman"/>
          <w:sz w:val="24"/>
          <w:szCs w:val="24"/>
        </w:rPr>
        <w:tab/>
        <w:t xml:space="preserve">            </w:t>
      </w:r>
      <w:r w:rsidRPr="003D05F5">
        <w:rPr>
          <w:rFonts w:ascii="Times New Roman" w:hAnsi="Times New Roman"/>
          <w:sz w:val="24"/>
          <w:szCs w:val="24"/>
        </w:rPr>
        <w:t>«___» ___________ 20</w:t>
      </w:r>
      <w:r w:rsidR="00AD70DF" w:rsidRPr="003D05F5">
        <w:rPr>
          <w:rFonts w:ascii="Times New Roman" w:hAnsi="Times New Roman"/>
          <w:sz w:val="24"/>
          <w:szCs w:val="24"/>
        </w:rPr>
        <w:t>19</w:t>
      </w:r>
      <w:r w:rsidRPr="003D05F5">
        <w:rPr>
          <w:rFonts w:ascii="Times New Roman" w:hAnsi="Times New Roman"/>
          <w:sz w:val="24"/>
          <w:szCs w:val="24"/>
        </w:rPr>
        <w:t>г.</w:t>
      </w:r>
    </w:p>
    <w:p w:rsidR="003008D4" w:rsidRPr="003D05F5" w:rsidRDefault="003008D4" w:rsidP="003D05F5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3008D4" w:rsidRPr="003D05F5" w:rsidRDefault="000D6870" w:rsidP="003D05F5">
      <w:pPr>
        <w:spacing w:after="0" w:line="240" w:lineRule="auto"/>
        <w:ind w:firstLine="567"/>
        <w:jc w:val="both"/>
        <w:rPr>
          <w:rStyle w:val="paragraph"/>
          <w:rFonts w:ascii="Times New Roman" w:hAnsi="Times New Roman"/>
          <w:sz w:val="24"/>
          <w:szCs w:val="24"/>
        </w:rPr>
      </w:pPr>
      <w:r w:rsidRPr="000D6870">
        <w:rPr>
          <w:rFonts w:ascii="Times New Roman" w:hAnsi="Times New Roman"/>
          <w:sz w:val="24"/>
          <w:szCs w:val="24"/>
        </w:rPr>
        <w:t xml:space="preserve">Маркова Анна </w:t>
      </w:r>
      <w:proofErr w:type="spellStart"/>
      <w:r w:rsidRPr="000D6870">
        <w:rPr>
          <w:rFonts w:ascii="Times New Roman" w:hAnsi="Times New Roman"/>
          <w:sz w:val="24"/>
          <w:szCs w:val="24"/>
        </w:rPr>
        <w:t>Прокофьевна</w:t>
      </w:r>
      <w:proofErr w:type="spellEnd"/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в лице финансового управляющего </w:t>
      </w:r>
      <w:r w:rsidR="00AD70DF" w:rsidRPr="003D05F5">
        <w:rPr>
          <w:rStyle w:val="paragraph"/>
          <w:rFonts w:ascii="Times New Roman" w:hAnsi="Times New Roman"/>
          <w:sz w:val="24"/>
          <w:szCs w:val="24"/>
        </w:rPr>
        <w:t>Калачева Ярослава Валерьевича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AD70DF" w:rsidRPr="003D05F5">
        <w:rPr>
          <w:rFonts w:ascii="Times New Roman" w:hAnsi="Times New Roman"/>
          <w:sz w:val="24"/>
          <w:szCs w:val="24"/>
          <w:shd w:val="clear" w:color="auto" w:fill="FFFFFF"/>
        </w:rPr>
        <w:t xml:space="preserve">решения Арбитражного суда </w:t>
      </w:r>
      <w:r w:rsidRPr="000D6870">
        <w:rPr>
          <w:rFonts w:ascii="Times New Roman" w:hAnsi="Times New Roman"/>
          <w:sz w:val="24"/>
          <w:szCs w:val="24"/>
          <w:shd w:val="clear" w:color="auto" w:fill="FFFFFF"/>
        </w:rPr>
        <w:t>г. Москвы по делу №А40-132108/2018 от 04.07.2018г.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>, именуемый в дальнейшем «Продавец», с одной</w:t>
      </w:r>
      <w:r w:rsidR="003008D4" w:rsidRPr="003D05F5">
        <w:rPr>
          <w:rFonts w:ascii="Times New Roman" w:hAnsi="Times New Roman"/>
          <w:snapToGrid w:val="0"/>
          <w:sz w:val="24"/>
          <w:szCs w:val="24"/>
        </w:rPr>
        <w:t xml:space="preserve"> стороны и </w:t>
      </w:r>
    </w:p>
    <w:p w:rsidR="003008D4" w:rsidRPr="003D05F5" w:rsidRDefault="003008D4" w:rsidP="003D05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05F5">
        <w:rPr>
          <w:rStyle w:val="paragraph"/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3D05F5">
        <w:rPr>
          <w:rFonts w:ascii="Times New Roman" w:hAnsi="Times New Roman"/>
          <w:snapToGrid w:val="0"/>
          <w:sz w:val="24"/>
          <w:szCs w:val="24"/>
        </w:rPr>
        <w:t xml:space="preserve">«Покупатель», </w:t>
      </w:r>
      <w:r w:rsidRPr="003D05F5">
        <w:rPr>
          <w:rFonts w:ascii="Times New Roman" w:hAnsi="Times New Roman"/>
          <w:sz w:val="24"/>
          <w:szCs w:val="24"/>
        </w:rPr>
        <w:t>на основании Протокола об определении победителя торгов №____ от «____»___________ 20</w:t>
      </w:r>
      <w:r w:rsidR="00AD70DF" w:rsidRPr="003D05F5">
        <w:rPr>
          <w:rFonts w:ascii="Times New Roman" w:hAnsi="Times New Roman"/>
          <w:sz w:val="24"/>
          <w:szCs w:val="24"/>
        </w:rPr>
        <w:t>19г</w:t>
      </w:r>
      <w:r w:rsidRPr="003D05F5">
        <w:rPr>
          <w:rFonts w:ascii="Times New Roman" w:hAnsi="Times New Roman"/>
          <w:sz w:val="24"/>
          <w:szCs w:val="24"/>
        </w:rPr>
        <w:t>., подписали настоящий договор о нижеследующем: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1. Предмет договора.</w:t>
      </w:r>
    </w:p>
    <w:p w:rsidR="003008D4" w:rsidRPr="003D05F5" w:rsidRDefault="003008D4" w:rsidP="003D05F5">
      <w:pPr>
        <w:pStyle w:val="ConsPlusNormal"/>
        <w:ind w:firstLine="540"/>
        <w:jc w:val="both"/>
      </w:pPr>
      <w:r w:rsidRPr="003D05F5">
        <w:t xml:space="preserve">1.1. </w:t>
      </w:r>
      <w:r w:rsidR="002D7D7F" w:rsidRPr="003D05F5"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</w:p>
    <w:p w:rsidR="003008D4" w:rsidRPr="003D05F5" w:rsidRDefault="005A6022" w:rsidP="003D05F5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A6022">
        <w:rPr>
          <w:rFonts w:ascii="Times New Roman" w:hAnsi="Times New Roman"/>
          <w:b/>
          <w:sz w:val="24"/>
          <w:szCs w:val="24"/>
        </w:rPr>
        <w:t xml:space="preserve">Право требования к </w:t>
      </w:r>
      <w:proofErr w:type="spellStart"/>
      <w:r w:rsidRPr="005A6022">
        <w:rPr>
          <w:rFonts w:ascii="Times New Roman" w:hAnsi="Times New Roman"/>
          <w:b/>
          <w:sz w:val="24"/>
          <w:szCs w:val="24"/>
        </w:rPr>
        <w:t>Еремееву</w:t>
      </w:r>
      <w:proofErr w:type="spellEnd"/>
      <w:r w:rsidRPr="005A6022">
        <w:rPr>
          <w:rFonts w:ascii="Times New Roman" w:hAnsi="Times New Roman"/>
          <w:b/>
          <w:sz w:val="24"/>
          <w:szCs w:val="24"/>
        </w:rPr>
        <w:t xml:space="preserve"> Алексею Пейсаховичу в размере 150 000 000,00 рублей</w:t>
      </w:r>
      <w:bookmarkStart w:id="0" w:name="_GoBack"/>
      <w:bookmarkEnd w:id="0"/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1.2. Имущество продается на основании ст. 110 Федерального закона «О несостоятельности (банкротстве)» от 26.10.2002г. № 127-ФЗ </w:t>
      </w:r>
      <w:r w:rsidR="002D7D7F" w:rsidRPr="003D05F5">
        <w:rPr>
          <w:rFonts w:ascii="Times New Roman" w:hAnsi="Times New Roman"/>
          <w:sz w:val="24"/>
          <w:szCs w:val="24"/>
        </w:rPr>
        <w:t>по результатам проведения торгов по продаже имущества должника на электронной торговой площадке «Сибирская торговая площадка», размещенной на сайте в сети Интернет www.sibtoptrade.ru.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2. Стоимость имущества и порядок его оплаты.</w:t>
      </w:r>
    </w:p>
    <w:p w:rsid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2.1. Общая стоимость имущества составляет</w:t>
      </w:r>
      <w:proofErr w:type="gramStart"/>
      <w:r w:rsidRPr="003D05F5">
        <w:rPr>
          <w:rFonts w:ascii="Times New Roman" w:hAnsi="Times New Roman"/>
          <w:sz w:val="24"/>
          <w:szCs w:val="24"/>
        </w:rPr>
        <w:t xml:space="preserve"> ____________ (_____________________________________________________________________) 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рублей 00 коп. </w:t>
      </w:r>
    </w:p>
    <w:p w:rsidR="003008D4" w:rsidRP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2.2. Оплата производится в течение 30 дней с даты подписания договора в безналичном порядке путем перечисления указанной в п. 2.1. настоящего Договора суммы денежных средств по рекв</w:t>
      </w:r>
      <w:r w:rsidR="00AD70DF" w:rsidRPr="003D05F5">
        <w:rPr>
          <w:rFonts w:ascii="Times New Roman" w:hAnsi="Times New Roman"/>
          <w:sz w:val="24"/>
          <w:szCs w:val="24"/>
        </w:rPr>
        <w:t>изитам</w:t>
      </w:r>
      <w:r w:rsidRPr="003D05F5">
        <w:rPr>
          <w:rFonts w:ascii="Times New Roman" w:hAnsi="Times New Roman"/>
          <w:sz w:val="24"/>
          <w:szCs w:val="24"/>
        </w:rPr>
        <w:t xml:space="preserve"> </w:t>
      </w:r>
      <w:r w:rsidR="000D6870" w:rsidRPr="000D6870">
        <w:rPr>
          <w:rFonts w:ascii="Times New Roman" w:hAnsi="Times New Roman"/>
          <w:sz w:val="24"/>
          <w:szCs w:val="24"/>
        </w:rPr>
        <w:t xml:space="preserve">Марковой Анны </w:t>
      </w:r>
      <w:proofErr w:type="spellStart"/>
      <w:r w:rsidR="000D6870" w:rsidRPr="000D6870">
        <w:rPr>
          <w:rFonts w:ascii="Times New Roman" w:hAnsi="Times New Roman"/>
          <w:sz w:val="24"/>
          <w:szCs w:val="24"/>
        </w:rPr>
        <w:t>Прокофьевны</w:t>
      </w:r>
      <w:proofErr w:type="spellEnd"/>
      <w:r w:rsidR="00AD70DF" w:rsidRPr="003D05F5">
        <w:rPr>
          <w:rFonts w:ascii="Times New Roman" w:hAnsi="Times New Roman"/>
          <w:sz w:val="24"/>
          <w:szCs w:val="24"/>
        </w:rPr>
        <w:t xml:space="preserve">, </w:t>
      </w:r>
      <w:r w:rsidR="000D6870" w:rsidRPr="000D6870">
        <w:rPr>
          <w:rFonts w:ascii="Times New Roman" w:hAnsi="Times New Roman"/>
          <w:sz w:val="24"/>
          <w:szCs w:val="24"/>
        </w:rPr>
        <w:t>ИНН 770201640364, счет №40817810969002458660</w:t>
      </w:r>
      <w:r w:rsidR="00AD70DF" w:rsidRPr="003D05F5">
        <w:rPr>
          <w:rFonts w:ascii="Times New Roman" w:hAnsi="Times New Roman"/>
          <w:sz w:val="24"/>
          <w:szCs w:val="24"/>
        </w:rPr>
        <w:t xml:space="preserve">, открытый в ПАО «Сбербанк России», ИНН Банка 7707083893, КПП Банка 732502002, </w:t>
      </w:r>
      <w:proofErr w:type="gramStart"/>
      <w:r w:rsidR="00AD70DF" w:rsidRPr="003D05F5">
        <w:rPr>
          <w:rFonts w:ascii="Times New Roman" w:hAnsi="Times New Roman"/>
          <w:sz w:val="24"/>
          <w:szCs w:val="24"/>
        </w:rPr>
        <w:t>к</w:t>
      </w:r>
      <w:proofErr w:type="gramEnd"/>
      <w:r w:rsidR="00AD70DF" w:rsidRPr="003D05F5">
        <w:rPr>
          <w:rFonts w:ascii="Times New Roman" w:hAnsi="Times New Roman"/>
          <w:sz w:val="24"/>
          <w:szCs w:val="24"/>
        </w:rPr>
        <w:t>/с 30101810200000000602, БИК 047308602</w:t>
      </w:r>
      <w:r w:rsidR="001C1A78" w:rsidRPr="003D05F5">
        <w:rPr>
          <w:rStyle w:val="rmchjewi"/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п</w:t>
      </w:r>
      <w:proofErr w:type="gramEnd"/>
      <w:r w:rsidRPr="003D05F5">
        <w:rPr>
          <w:rFonts w:ascii="Times New Roman" w:hAnsi="Times New Roman"/>
          <w:sz w:val="24"/>
          <w:szCs w:val="24"/>
        </w:rPr>
        <w:t>орядке, сумме и сроки, указанные в п.п. 2.1. и 2.2. настоящего Договора.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2.4. Факт оплаты </w:t>
      </w:r>
      <w:r w:rsidR="002D7D7F" w:rsidRPr="003D05F5">
        <w:rPr>
          <w:rFonts w:ascii="Times New Roman" w:hAnsi="Times New Roman"/>
          <w:sz w:val="24"/>
          <w:szCs w:val="24"/>
        </w:rPr>
        <w:t>И</w:t>
      </w:r>
      <w:r w:rsidRPr="003D05F5">
        <w:rPr>
          <w:rFonts w:ascii="Times New Roman" w:hAnsi="Times New Roman"/>
          <w:sz w:val="24"/>
          <w:szCs w:val="24"/>
        </w:rPr>
        <w:t>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3D05F5">
        <w:rPr>
          <w:rFonts w:ascii="Times New Roman" w:hAnsi="Times New Roman"/>
          <w:sz w:val="24"/>
          <w:szCs w:val="24"/>
        </w:rPr>
        <w:t>ет оплаты Имущества.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3. Передача Имущества.</w:t>
      </w:r>
    </w:p>
    <w:p w:rsidR="002D7D7F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3.1. </w:t>
      </w:r>
      <w:r w:rsidR="002D7D7F" w:rsidRPr="003D05F5">
        <w:rPr>
          <w:rFonts w:ascii="Times New Roman" w:hAnsi="Times New Roman"/>
          <w:sz w:val="24"/>
          <w:szCs w:val="24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.2. Передача Имущества должна быть осуществлена в течение 5 рабочих дней со дня его полной оплаты, </w:t>
      </w:r>
      <w:proofErr w:type="gramStart"/>
      <w:r w:rsidR="002D7D7F" w:rsidRPr="003D05F5">
        <w:rPr>
          <w:rFonts w:ascii="Times New Roman" w:hAnsi="Times New Roman"/>
          <w:sz w:val="24"/>
          <w:szCs w:val="24"/>
        </w:rPr>
        <w:t>согласно раздела</w:t>
      </w:r>
      <w:proofErr w:type="gramEnd"/>
      <w:r w:rsidR="002D7D7F" w:rsidRPr="003D05F5">
        <w:rPr>
          <w:rFonts w:ascii="Times New Roman" w:hAnsi="Times New Roman"/>
          <w:sz w:val="24"/>
          <w:szCs w:val="24"/>
        </w:rPr>
        <w:t xml:space="preserve"> 2 настоящего Договора.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:rsidR="003008D4" w:rsidRPr="003D05F5" w:rsidRDefault="00211945" w:rsidP="003D05F5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>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3.1. настоящего Договора.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4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 Ответственность сторон.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.2. Стороны договорились, что не поступление денежных сре</w:t>
      </w:r>
      <w:proofErr w:type="gramStart"/>
      <w:r w:rsidR="003008D4"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="003008D4" w:rsidRPr="003D05F5">
        <w:rPr>
          <w:rFonts w:ascii="Times New Roman" w:hAnsi="Times New Roman"/>
          <w:sz w:val="24"/>
          <w:szCs w:val="24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3008D4" w:rsidRPr="003D05F5">
        <w:rPr>
          <w:rFonts w:ascii="Times New Roman" w:hAnsi="Times New Roman"/>
          <w:sz w:val="24"/>
          <w:szCs w:val="24"/>
        </w:rPr>
        <w:t>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5</w:t>
      </w:r>
      <w:r w:rsidR="003008D4" w:rsidRPr="003D05F5">
        <w:rPr>
          <w:rFonts w:ascii="Times New Roman" w:hAnsi="Times New Roman"/>
          <w:b/>
          <w:sz w:val="24"/>
          <w:szCs w:val="24"/>
        </w:rPr>
        <w:t>. Прочие условия.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.1.</w:t>
      </w:r>
      <w:r w:rsidR="003A4D39" w:rsidRPr="003D05F5">
        <w:rPr>
          <w:rFonts w:ascii="Times New Roman" w:hAnsi="Times New Roman"/>
          <w:sz w:val="24"/>
          <w:szCs w:val="24"/>
        </w:rPr>
        <w:tab/>
        <w:t xml:space="preserve">Настоящий Договор вступает в силу с момента его подписания и прекращает свое действие </w:t>
      </w:r>
      <w:proofErr w:type="gramStart"/>
      <w:r w:rsidR="003A4D39" w:rsidRPr="003D05F5">
        <w:rPr>
          <w:rFonts w:ascii="Times New Roman" w:hAnsi="Times New Roman"/>
          <w:sz w:val="24"/>
          <w:szCs w:val="24"/>
        </w:rPr>
        <w:t>при</w:t>
      </w:r>
      <w:proofErr w:type="gramEnd"/>
      <w:r w:rsidR="003A4D39" w:rsidRPr="003D05F5">
        <w:rPr>
          <w:rFonts w:ascii="Times New Roman" w:hAnsi="Times New Roman"/>
          <w:sz w:val="24"/>
          <w:szCs w:val="24"/>
        </w:rPr>
        <w:t>: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надлежащем </w:t>
      </w:r>
      <w:proofErr w:type="gramStart"/>
      <w:r w:rsidRPr="003D05F5">
        <w:rPr>
          <w:rFonts w:ascii="Times New Roman" w:hAnsi="Times New Roman"/>
          <w:sz w:val="24"/>
          <w:szCs w:val="24"/>
        </w:rPr>
        <w:t>исполнении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Сторонами своих обязательств;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3D05F5">
        <w:rPr>
          <w:rFonts w:ascii="Times New Roman" w:hAnsi="Times New Roman"/>
          <w:sz w:val="24"/>
          <w:szCs w:val="24"/>
        </w:rPr>
        <w:t>расторжении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в предусмотренных законодательством Российской Федерации и настоящим Договором случаях.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.2.</w:t>
      </w:r>
      <w:r w:rsidR="003A4D39" w:rsidRPr="003D05F5">
        <w:rPr>
          <w:rFonts w:ascii="Times New Roman" w:hAnsi="Times New Roman"/>
          <w:sz w:val="24"/>
          <w:szCs w:val="24"/>
        </w:rPr>
        <w:tab/>
        <w:t>Споры и разногласия, возни</w:t>
      </w:r>
      <w:r w:rsidR="002D7D7F" w:rsidRPr="003D05F5">
        <w:rPr>
          <w:rFonts w:ascii="Times New Roman" w:hAnsi="Times New Roman"/>
          <w:sz w:val="24"/>
          <w:szCs w:val="24"/>
        </w:rPr>
        <w:t>кающие из настоящего Д</w:t>
      </w:r>
      <w:r w:rsidR="003A4D39" w:rsidRPr="003D05F5">
        <w:rPr>
          <w:rFonts w:ascii="Times New Roman" w:hAnsi="Times New Roman"/>
          <w:sz w:val="24"/>
          <w:szCs w:val="24"/>
        </w:rPr>
        <w:t>оговора или в связи с ним, будут решаться сторонами путем переговоров. При не достижении согласия споры и разногласия подлежат рассмотрению в соответствии с действующим законодательством Российской Федерации.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3A4D39" w:rsidRPr="003D05F5">
        <w:rPr>
          <w:rFonts w:ascii="Times New Roman" w:hAnsi="Times New Roman"/>
          <w:sz w:val="24"/>
          <w:szCs w:val="24"/>
        </w:rPr>
        <w:t>3.</w:t>
      </w:r>
      <w:r w:rsidR="003A4D39" w:rsidRPr="003D05F5">
        <w:rPr>
          <w:rFonts w:ascii="Times New Roman" w:hAnsi="Times New Roman"/>
          <w:sz w:val="24"/>
          <w:szCs w:val="24"/>
        </w:rPr>
        <w:tab/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.4.</w:t>
      </w:r>
      <w:r w:rsidR="003A4D39" w:rsidRPr="003D05F5">
        <w:rPr>
          <w:rFonts w:ascii="Times New Roman" w:hAnsi="Times New Roman"/>
          <w:sz w:val="24"/>
          <w:szCs w:val="24"/>
        </w:rPr>
        <w:tab/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Управления Федеральной службы государственной регистрации, кадастра и картографии</w:t>
      </w:r>
      <w:r w:rsidR="003008D4" w:rsidRPr="003D05F5">
        <w:rPr>
          <w:rFonts w:ascii="Times New Roman" w:hAnsi="Times New Roman"/>
          <w:sz w:val="24"/>
          <w:szCs w:val="24"/>
        </w:rPr>
        <w:t>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6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. </w:t>
      </w:r>
      <w:r w:rsidRPr="003D05F5">
        <w:rPr>
          <w:rFonts w:ascii="Times New Roman" w:hAnsi="Times New Roman"/>
          <w:b/>
          <w:sz w:val="24"/>
          <w:szCs w:val="24"/>
        </w:rPr>
        <w:t>Р</w:t>
      </w:r>
      <w:r w:rsidR="003008D4" w:rsidRPr="003D05F5">
        <w:rPr>
          <w:rFonts w:ascii="Times New Roman" w:hAnsi="Times New Roman"/>
          <w:b/>
          <w:sz w:val="24"/>
          <w:szCs w:val="24"/>
        </w:rPr>
        <w:t>еквизиты сторон.</w:t>
      </w:r>
    </w:p>
    <w:tbl>
      <w:tblPr>
        <w:tblW w:w="9996" w:type="dxa"/>
        <w:tblLayout w:type="fixed"/>
        <w:tblLook w:val="01E0" w:firstRow="1" w:lastRow="1" w:firstColumn="1" w:lastColumn="1" w:noHBand="0" w:noVBand="0"/>
      </w:tblPr>
      <w:tblGrid>
        <w:gridCol w:w="3888"/>
        <w:gridCol w:w="1103"/>
        <w:gridCol w:w="4580"/>
        <w:gridCol w:w="425"/>
      </w:tblGrid>
      <w:tr w:rsidR="003008D4" w:rsidRPr="003D05F5" w:rsidTr="000F30F9">
        <w:trPr>
          <w:gridAfter w:val="1"/>
          <w:wAfter w:w="425" w:type="dxa"/>
        </w:trPr>
        <w:tc>
          <w:tcPr>
            <w:tcW w:w="3888" w:type="dxa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Покупатель</w:t>
            </w: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870" w:rsidRPr="000D6870" w:rsidRDefault="000D6870" w:rsidP="000D6870">
            <w:pPr>
              <w:pStyle w:val="a3"/>
              <w:jc w:val="center"/>
              <w:rPr>
                <w:b/>
                <w:shd w:val="clear" w:color="auto" w:fill="FFFFFF"/>
                <w:lang w:eastAsia="en-US"/>
              </w:rPr>
            </w:pPr>
            <w:r w:rsidRPr="000D6870">
              <w:rPr>
                <w:b/>
                <w:shd w:val="clear" w:color="auto" w:fill="FFFFFF"/>
                <w:lang w:eastAsia="en-US"/>
              </w:rPr>
              <w:t xml:space="preserve">Маркова Анна </w:t>
            </w:r>
            <w:proofErr w:type="spellStart"/>
            <w:r w:rsidRPr="000D6870">
              <w:rPr>
                <w:b/>
                <w:shd w:val="clear" w:color="auto" w:fill="FFFFFF"/>
                <w:lang w:eastAsia="en-US"/>
              </w:rPr>
              <w:t>Прокофьевна</w:t>
            </w:r>
            <w:proofErr w:type="spellEnd"/>
          </w:p>
          <w:p w:rsidR="000D6870" w:rsidRPr="000D6870" w:rsidRDefault="000D6870" w:rsidP="000D6870">
            <w:pPr>
              <w:pStyle w:val="a3"/>
              <w:jc w:val="center"/>
              <w:rPr>
                <w:b/>
                <w:shd w:val="clear" w:color="auto" w:fill="FFFFFF"/>
                <w:lang w:eastAsia="en-US"/>
              </w:rPr>
            </w:pPr>
            <w:r w:rsidRPr="000D6870">
              <w:rPr>
                <w:b/>
                <w:shd w:val="clear" w:color="auto" w:fill="FFFFFF"/>
                <w:lang w:eastAsia="en-US"/>
              </w:rPr>
              <w:t>ИНН 770201640364; СНИЛС 138-497-792-25</w:t>
            </w:r>
          </w:p>
          <w:p w:rsidR="001C1A78" w:rsidRPr="003D05F5" w:rsidRDefault="000D6870" w:rsidP="000D6870">
            <w:pPr>
              <w:pStyle w:val="a5"/>
              <w:jc w:val="center"/>
              <w:rPr>
                <w:rStyle w:val="rmchjewi"/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0D687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eastAsia="en-US"/>
              </w:rPr>
              <w:t xml:space="preserve">счет №40817810969002458660, открытый в ПАО «Сбербанк России», ИНН Банка 7707083893, КПП Банка 732502002, </w:t>
            </w:r>
            <w:proofErr w:type="gramStart"/>
            <w:r w:rsidRPr="000D687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eastAsia="en-US"/>
              </w:rPr>
              <w:t>к</w:t>
            </w:r>
            <w:proofErr w:type="gramEnd"/>
            <w:r w:rsidRPr="000D6870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eastAsia="en-US"/>
              </w:rPr>
              <w:t>/с 30101810200000000602, БИК 047308602</w:t>
            </w:r>
          </w:p>
          <w:p w:rsidR="002D7D7F" w:rsidRPr="003D05F5" w:rsidRDefault="002D7D7F" w:rsidP="003D05F5">
            <w:pPr>
              <w:pStyle w:val="a3"/>
              <w:jc w:val="left"/>
              <w:rPr>
                <w:b/>
                <w:color w:val="000000"/>
                <w:lang w:eastAsia="en-US"/>
              </w:rPr>
            </w:pPr>
          </w:p>
          <w:p w:rsidR="003008D4" w:rsidRPr="003D05F5" w:rsidRDefault="003008D4" w:rsidP="003D05F5">
            <w:pPr>
              <w:pStyle w:val="a3"/>
              <w:jc w:val="left"/>
              <w:rPr>
                <w:rFonts w:eastAsia="Times New Roman"/>
                <w:b/>
              </w:rPr>
            </w:pPr>
            <w:r w:rsidRPr="003D05F5">
              <w:rPr>
                <w:b/>
                <w:color w:val="000000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Калачева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Я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="002D7D7F" w:rsidRPr="003D05F5">
              <w:rPr>
                <w:rFonts w:ascii="Times New Roman" w:hAnsi="Times New Roman"/>
                <w:sz w:val="24"/>
                <w:szCs w:val="24"/>
                <w:u w:val="single"/>
              </w:rPr>
              <w:t>Калачев Я.В.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hAnsi="Times New Roman"/>
                <w:sz w:val="24"/>
                <w:szCs w:val="24"/>
                <w:lang w:eastAsia="en-US"/>
              </w:rPr>
              <w:t>_______________/_________________/</w:t>
            </w:r>
          </w:p>
        </w:tc>
      </w:tr>
    </w:tbl>
    <w:p w:rsidR="00243241" w:rsidRPr="003D05F5" w:rsidRDefault="00243241" w:rsidP="003D0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243241" w:rsidRPr="003D05F5" w:rsidSect="003008D4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08D4"/>
    <w:rsid w:val="000D6870"/>
    <w:rsid w:val="000F02DF"/>
    <w:rsid w:val="0015333C"/>
    <w:rsid w:val="001C1A78"/>
    <w:rsid w:val="00211945"/>
    <w:rsid w:val="00243241"/>
    <w:rsid w:val="002D7D7F"/>
    <w:rsid w:val="003008D4"/>
    <w:rsid w:val="00312582"/>
    <w:rsid w:val="00397022"/>
    <w:rsid w:val="003A4D39"/>
    <w:rsid w:val="003D05F5"/>
    <w:rsid w:val="003E2BBE"/>
    <w:rsid w:val="005A6022"/>
    <w:rsid w:val="00640588"/>
    <w:rsid w:val="007E0452"/>
    <w:rsid w:val="009C4184"/>
    <w:rsid w:val="00AD70DF"/>
    <w:rsid w:val="00C92454"/>
    <w:rsid w:val="00D46024"/>
    <w:rsid w:val="00F5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D4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3008D4"/>
    <w:rPr>
      <w:rFonts w:cs="Times New Roman"/>
    </w:rPr>
  </w:style>
  <w:style w:type="paragraph" w:styleId="a3">
    <w:name w:val="Body Text"/>
    <w:basedOn w:val="a"/>
    <w:link w:val="a4"/>
    <w:rsid w:val="003008D4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3008D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008D4"/>
  </w:style>
  <w:style w:type="paragraph" w:customStyle="1" w:styleId="ConsPlusNormal">
    <w:name w:val="ConsPlusNormal"/>
    <w:uiPriority w:val="99"/>
    <w:rsid w:val="003008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hjewi">
    <w:name w:val="rmchjewi"/>
    <w:basedOn w:val="a0"/>
    <w:rsid w:val="003008D4"/>
  </w:style>
  <w:style w:type="paragraph" w:styleId="a5">
    <w:name w:val="No Spacing"/>
    <w:uiPriority w:val="1"/>
    <w:qFormat/>
    <w:rsid w:val="001C1A7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5DXlcnlzP7qGudIu/Mir0/otkxXB8igQ9tU8NV4+4lg=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UvF+Vg78EpOgWRJKuHZNGEATZJUL3AhUStM7gX0CcKc=</DigestValue>
    </Reference>
  </SignedInfo>
  <SignatureValue>hn+y1M+D+ieBcmPvG2/9S3pBIm3r22euY9EjBH2ppSjLY+qoGsOEy9FNrVjJKCra
AEN7EbrO7Q1EZ9Csawc5jw==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H4xZBH2y4T+5Ynl18hchFLneGp0=</DigestValue>
      </Reference>
      <Reference URI="/word/fontTable.xml?ContentType=application/vnd.openxmlformats-officedocument.wordprocessingml.fontTable+xml">
        <DigestMethod Algorithm="http://www.w3.org/2000/09/xmldsig#sha1"/>
        <DigestValue>Ohf/nGkecfSLEZh8Kbz3sPfCfWM=</DigestValue>
      </Reference>
      <Reference URI="/word/settings.xml?ContentType=application/vnd.openxmlformats-officedocument.wordprocessingml.settings+xml">
        <DigestMethod Algorithm="http://www.w3.org/2000/09/xmldsig#sha1"/>
        <DigestValue>Mbemt6lHp0rC2aaVBAi4fUlzYtg=</DigestValue>
      </Reference>
      <Reference URI="/word/styles.xml?ContentType=application/vnd.openxmlformats-officedocument.wordprocessingml.styles+xml">
        <DigestMethod Algorithm="http://www.w3.org/2000/09/xmldsig#sha1"/>
        <DigestValue>PzxNlRYnvbifvSFgvaRgrg5VI4A=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2019-09-24T07:37:32Z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2019-09-24T07:37:32Z</xd:SigningTime>
          <xd:SigningCertificate>
            <xd:Cert>
              <xd:CertDigest>
                <DigestMethod Algorithm="http://www.w3.org/2000/09/xmldsig#sha1"/>
                <DigestValue>Qni0Q2H7UUMC/acgU9wNr3+HuWo=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41381978065561087272364780196826238006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2018-10-08T09:39:00Z</dcterms:created>
  <dcterms:modified xsi:type="dcterms:W3CDTF">2019-09-24T07:34:00Z</dcterms:modified>
</cp:coreProperties>
</file>