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143" w:rsidRPr="00853143" w:rsidRDefault="00853143" w:rsidP="00853143">
      <w:pPr>
        <w:jc w:val="center"/>
        <w:rPr>
          <w:b/>
        </w:rPr>
      </w:pPr>
      <w:r w:rsidRPr="00853143">
        <w:rPr>
          <w:b/>
        </w:rPr>
        <w:t>Договор о задатке</w:t>
      </w:r>
    </w:p>
    <w:p w:rsidR="00853143" w:rsidRPr="00853143" w:rsidRDefault="00853143" w:rsidP="00853143">
      <w:pPr>
        <w:jc w:val="center"/>
        <w:rPr>
          <w:b/>
        </w:rPr>
      </w:pPr>
    </w:p>
    <w:p w:rsidR="00853143" w:rsidRDefault="00853143" w:rsidP="00853143">
      <w:pPr>
        <w:jc w:val="both"/>
        <w:rPr>
          <w:b/>
        </w:rPr>
      </w:pPr>
      <w:r>
        <w:rPr>
          <w:b/>
        </w:rPr>
        <w:t>г. Нижний Новгород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«__» _________ 201__ г.</w:t>
      </w:r>
    </w:p>
    <w:p w:rsidR="00853143" w:rsidRDefault="00853143" w:rsidP="00853143">
      <w:pPr>
        <w:ind w:firstLine="567"/>
        <w:jc w:val="both"/>
      </w:pPr>
    </w:p>
    <w:p w:rsidR="00853143" w:rsidRDefault="00853143" w:rsidP="00853143">
      <w:pPr>
        <w:ind w:firstLine="567"/>
        <w:jc w:val="both"/>
        <w:rPr>
          <w:rFonts w:ascii="Times New Roman CYR" w:hAnsi="Times New Roman CYR" w:cs="Times New Roman CYR"/>
        </w:rPr>
      </w:pPr>
      <w:bookmarkStart w:id="0" w:name="OLE_LINK6"/>
      <w:bookmarkStart w:id="1" w:name="OLE_LINK5"/>
      <w:bookmarkStart w:id="2" w:name="OLE_LINK4"/>
      <w:bookmarkStart w:id="3" w:name="OLE_LINK22"/>
      <w:bookmarkStart w:id="4" w:name="OLE_LINK21"/>
      <w:bookmarkStart w:id="5" w:name="OLE_LINK20"/>
      <w:proofErr w:type="gramStart"/>
      <w:r>
        <w:rPr>
          <w:rFonts w:ascii="Times New Roman CYR" w:hAnsi="Times New Roman CYR" w:cs="Times New Roman CYR"/>
          <w:b/>
        </w:rPr>
        <w:t>Гражданин-банкрот Дмитриев Юрий Викторович</w:t>
      </w:r>
      <w:r>
        <w:rPr>
          <w:rFonts w:ascii="Times New Roman CYR" w:hAnsi="Times New Roman CYR" w:cs="Times New Roman CYR"/>
        </w:rPr>
        <w:t xml:space="preserve"> </w:t>
      </w:r>
      <w:bookmarkEnd w:id="0"/>
      <w:bookmarkEnd w:id="1"/>
      <w:bookmarkEnd w:id="2"/>
      <w:r>
        <w:rPr>
          <w:rFonts w:ascii="Times New Roman CYR" w:hAnsi="Times New Roman CYR" w:cs="Times New Roman CYR"/>
        </w:rPr>
        <w:t>(25.01.1968 г.р., место рождения: гор.</w:t>
      </w:r>
      <w:proofErr w:type="gramEnd"/>
      <w:r>
        <w:rPr>
          <w:rFonts w:ascii="Times New Roman CYR" w:hAnsi="Times New Roman CYR" w:cs="Times New Roman CYR"/>
        </w:rPr>
        <w:t xml:space="preserve"> </w:t>
      </w:r>
      <w:proofErr w:type="gramStart"/>
      <w:r>
        <w:rPr>
          <w:rFonts w:ascii="Times New Roman CYR" w:hAnsi="Times New Roman CYR" w:cs="Times New Roman CYR"/>
        </w:rPr>
        <w:t xml:space="preserve">Калинин; ИНН </w:t>
      </w:r>
      <w:bookmarkStart w:id="6" w:name="OLE_LINK3"/>
      <w:bookmarkStart w:id="7" w:name="OLE_LINK2"/>
      <w:bookmarkStart w:id="8" w:name="OLE_LINK1"/>
      <w:r>
        <w:rPr>
          <w:rFonts w:ascii="Times New Roman CYR" w:hAnsi="Times New Roman CYR" w:cs="Times New Roman CYR"/>
        </w:rPr>
        <w:t>690200274394</w:t>
      </w:r>
      <w:bookmarkEnd w:id="6"/>
      <w:bookmarkEnd w:id="7"/>
      <w:bookmarkEnd w:id="8"/>
      <w:r>
        <w:rPr>
          <w:rFonts w:ascii="Times New Roman CYR" w:hAnsi="Times New Roman CYR" w:cs="Times New Roman CYR"/>
        </w:rPr>
        <w:t xml:space="preserve">; СНИЛС 016-879-648-01, зарегистрирован: г. Тверь, ул. Бородина, д. 31) в лице финансового управляющего </w:t>
      </w:r>
      <w:r>
        <w:rPr>
          <w:rFonts w:ascii="Times New Roman CYR" w:hAnsi="Times New Roman CYR" w:cs="Times New Roman CYR"/>
          <w:b/>
        </w:rPr>
        <w:t>Волкова Кирилла Алексеевича</w:t>
      </w:r>
      <w:r>
        <w:rPr>
          <w:rFonts w:ascii="Times New Roman CYR" w:hAnsi="Times New Roman CYR" w:cs="Times New Roman CYR"/>
        </w:rPr>
        <w:t>, действующего на основании определения Арбитражного суда Тверской области от 11.09.2017 г. по делу № А66-7048/2016</w:t>
      </w:r>
      <w:bookmarkEnd w:id="3"/>
      <w:bookmarkEnd w:id="4"/>
      <w:bookmarkEnd w:id="5"/>
      <w:r>
        <w:rPr>
          <w:rFonts w:ascii="Times New Roman CYR" w:hAnsi="Times New Roman CYR" w:cs="Times New Roman CYR"/>
        </w:rPr>
        <w:t>, и</w:t>
      </w:r>
      <w:proofErr w:type="gramEnd"/>
    </w:p>
    <w:p w:rsidR="00853143" w:rsidRDefault="00853143" w:rsidP="00853143">
      <w:pPr>
        <w:ind w:firstLine="567"/>
        <w:jc w:val="both"/>
      </w:pPr>
      <w:r>
        <w:rPr>
          <w:rFonts w:ascii="Times New Roman CYR" w:hAnsi="Times New Roman CYR" w:cs="Times New Roman CYR"/>
        </w:rPr>
        <w:t>_____________________________________________________________, именуемый в дальнейшем – «Заявитель», именуемые в дальнейшем «Стороны», заключили настоящий Договор о нижеследующем</w:t>
      </w:r>
      <w:r>
        <w:t>:</w:t>
      </w:r>
    </w:p>
    <w:p w:rsidR="00853143" w:rsidRDefault="00853143" w:rsidP="00853143">
      <w:pPr>
        <w:jc w:val="center"/>
        <w:rPr>
          <w:b/>
        </w:rPr>
      </w:pPr>
    </w:p>
    <w:p w:rsidR="00853143" w:rsidRDefault="00853143" w:rsidP="00853143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Предмет договора</w:t>
      </w:r>
    </w:p>
    <w:p w:rsidR="00853143" w:rsidRDefault="00853143" w:rsidP="00853143">
      <w:pPr>
        <w:ind w:left="720"/>
        <w:rPr>
          <w:b/>
        </w:rPr>
      </w:pPr>
    </w:p>
    <w:p w:rsidR="00853143" w:rsidRDefault="00853143" w:rsidP="00853143">
      <w:pPr>
        <w:ind w:firstLine="567"/>
        <w:jc w:val="both"/>
      </w:pPr>
      <w:r>
        <w:t xml:space="preserve">1.1. </w:t>
      </w:r>
      <w:proofErr w:type="gramStart"/>
      <w:r>
        <w:t>В соответствии с условиями настоящего Договора Заявитель для участия в торгах по продаже</w:t>
      </w:r>
      <w:proofErr w:type="gramEnd"/>
      <w:r>
        <w:t xml:space="preserve"> ____________________________________ (далее Имущество), перечисляет задаток. </w:t>
      </w:r>
    </w:p>
    <w:p w:rsidR="00853143" w:rsidRDefault="00853143" w:rsidP="00853143">
      <w:r>
        <w:t xml:space="preserve">                              </w:t>
      </w:r>
      <w:r>
        <w:rPr>
          <w:sz w:val="16"/>
          <w:szCs w:val="16"/>
        </w:rPr>
        <w:t>(</w:t>
      </w:r>
      <w:proofErr w:type="gramStart"/>
      <w:r>
        <w:rPr>
          <w:sz w:val="16"/>
          <w:szCs w:val="16"/>
        </w:rPr>
        <w:t>н</w:t>
      </w:r>
      <w:proofErr w:type="gramEnd"/>
      <w:r>
        <w:rPr>
          <w:sz w:val="16"/>
          <w:szCs w:val="16"/>
        </w:rPr>
        <w:t>азвание имущества должника, № лота )</w:t>
      </w:r>
      <w:r>
        <w:t xml:space="preserve">                                                           </w:t>
      </w:r>
    </w:p>
    <w:p w:rsidR="00853143" w:rsidRDefault="00853143" w:rsidP="00853143">
      <w:pPr>
        <w:jc w:val="both"/>
      </w:pPr>
    </w:p>
    <w:p w:rsidR="00853143" w:rsidRDefault="00853143" w:rsidP="00853143">
      <w:pPr>
        <w:jc w:val="both"/>
      </w:pPr>
      <w:r>
        <w:t>Размер задатка ____________________.</w:t>
      </w:r>
    </w:p>
    <w:p w:rsidR="00853143" w:rsidRDefault="00853143" w:rsidP="00853143">
      <w:pPr>
        <w:jc w:val="both"/>
        <w:rPr>
          <w:b/>
        </w:rPr>
      </w:pPr>
      <w:r>
        <w:t>Указанные денежные средства перечисляются на счет должника:</w:t>
      </w:r>
      <w:r>
        <w:rPr>
          <w:b/>
        </w:rPr>
        <w:t xml:space="preserve"> </w:t>
      </w:r>
    </w:p>
    <w:p w:rsidR="00853143" w:rsidRDefault="00853143" w:rsidP="00853143">
      <w:pPr>
        <w:jc w:val="both"/>
      </w:pPr>
      <w:r>
        <w:t>получатель: Дмитриев Юрий Викторович</w:t>
      </w:r>
    </w:p>
    <w:p w:rsidR="00853143" w:rsidRDefault="00853143" w:rsidP="00853143">
      <w:pPr>
        <w:jc w:val="both"/>
      </w:pPr>
      <w:bookmarkStart w:id="9" w:name="OLE_LINK19"/>
      <w:bookmarkStart w:id="10" w:name="OLE_LINK18"/>
      <w:bookmarkStart w:id="11" w:name="OLE_LINK17"/>
      <w:r>
        <w:t xml:space="preserve">счёт 40817810542002951073 в ПАО «Сбербанк», </w:t>
      </w:r>
      <w:proofErr w:type="gramStart"/>
      <w:r>
        <w:t>г</w:t>
      </w:r>
      <w:proofErr w:type="gramEnd"/>
      <w:r>
        <w:t xml:space="preserve">. Нижний Новгород </w:t>
      </w:r>
    </w:p>
    <w:p w:rsidR="00853143" w:rsidRDefault="00853143" w:rsidP="00853143">
      <w:pPr>
        <w:jc w:val="both"/>
      </w:pPr>
      <w:r>
        <w:t>к/с 30101810900000000603</w:t>
      </w:r>
    </w:p>
    <w:p w:rsidR="00853143" w:rsidRDefault="00853143" w:rsidP="00853143">
      <w:pPr>
        <w:jc w:val="both"/>
      </w:pPr>
      <w:r>
        <w:t>БИК 042202603</w:t>
      </w:r>
    </w:p>
    <w:p w:rsidR="00853143" w:rsidRDefault="00853143" w:rsidP="00853143">
      <w:pPr>
        <w:jc w:val="both"/>
      </w:pPr>
      <w:r>
        <w:t>ИНН 690200274394</w:t>
      </w:r>
    </w:p>
    <w:bookmarkEnd w:id="9"/>
    <w:bookmarkEnd w:id="10"/>
    <w:bookmarkEnd w:id="11"/>
    <w:p w:rsidR="00853143" w:rsidRDefault="00853143" w:rsidP="00853143">
      <w:pPr>
        <w:ind w:firstLine="567"/>
        <w:jc w:val="both"/>
      </w:pPr>
      <w:r>
        <w:t xml:space="preserve">1.2. Задаток вносится Заявителем в счет обеспечения обязательств по заключению договора купли-продажи или подлежит возврату Заявителю в соответствии с условиями настоящего Договора. </w:t>
      </w:r>
    </w:p>
    <w:p w:rsidR="00853143" w:rsidRDefault="00853143" w:rsidP="00853143">
      <w:pPr>
        <w:jc w:val="center"/>
        <w:rPr>
          <w:b/>
        </w:rPr>
      </w:pPr>
    </w:p>
    <w:p w:rsidR="00853143" w:rsidRDefault="00853143" w:rsidP="00853143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Порядок внесения задатков</w:t>
      </w:r>
    </w:p>
    <w:p w:rsidR="00853143" w:rsidRDefault="00853143" w:rsidP="00853143">
      <w:pPr>
        <w:ind w:left="720"/>
        <w:rPr>
          <w:b/>
        </w:rPr>
      </w:pPr>
    </w:p>
    <w:p w:rsidR="00853143" w:rsidRDefault="00853143" w:rsidP="00853143">
      <w:pPr>
        <w:ind w:firstLine="567"/>
        <w:jc w:val="both"/>
      </w:pPr>
      <w:r>
        <w:t xml:space="preserve">2.1. Задаток, указанный в п. 1.1. настоящего Договора, считается внесенным </w:t>
      </w:r>
      <w:proofErr w:type="gramStart"/>
      <w:r>
        <w:t>с даты поступления</w:t>
      </w:r>
      <w:proofErr w:type="gramEnd"/>
      <w:r>
        <w:t xml:space="preserve"> всей суммы задатка. С указанного момента Заявка Заявителя на участие в торгах считается принятой. </w:t>
      </w:r>
    </w:p>
    <w:p w:rsidR="00853143" w:rsidRDefault="00853143" w:rsidP="00853143">
      <w:pPr>
        <w:pStyle w:val="HTM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2.2. В случае не поступления суммы задатка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является выписка с указанного в п. 1.1.настоящего Договора счета, либо квитанция к приходно-кассовому ордеру. </w:t>
      </w:r>
    </w:p>
    <w:p w:rsidR="00853143" w:rsidRDefault="00853143" w:rsidP="00853143">
      <w:pPr>
        <w:pStyle w:val="HTM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 На денежные средства, перечисленные в соответствии с настоящим Договором, проценты не начисляются.</w:t>
      </w:r>
    </w:p>
    <w:p w:rsidR="00853143" w:rsidRDefault="00853143" w:rsidP="00853143">
      <w:pPr>
        <w:pStyle w:val="HTML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853143" w:rsidRDefault="00853143" w:rsidP="00853143">
      <w:pPr>
        <w:pStyle w:val="HTML"/>
        <w:numPr>
          <w:ilvl w:val="0"/>
          <w:numId w:val="1"/>
        </w:num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Порядок возврата и удержания задатка</w:t>
      </w:r>
    </w:p>
    <w:p w:rsidR="00853143" w:rsidRDefault="00853143" w:rsidP="00853143">
      <w:pPr>
        <w:pStyle w:val="HTML"/>
        <w:ind w:left="720"/>
        <w:rPr>
          <w:rFonts w:ascii="Times New Roman" w:hAnsi="Times New Roman"/>
          <w:b/>
          <w:sz w:val="24"/>
          <w:szCs w:val="24"/>
        </w:rPr>
      </w:pPr>
    </w:p>
    <w:p w:rsidR="00853143" w:rsidRDefault="00853143" w:rsidP="00853143">
      <w:pPr>
        <w:pStyle w:val="HTM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3.1. Задаток возвращается Заявителю в случае и в сроки, которые установлены в п.п. 3.2.-3.3. настоящего Договора. </w:t>
      </w:r>
    </w:p>
    <w:p w:rsidR="00853143" w:rsidRDefault="00853143" w:rsidP="00853143">
      <w:pPr>
        <w:pStyle w:val="HTM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3.2. В случае если Заявитель не будет допущен к участию в торгах, </w:t>
      </w:r>
      <w:r>
        <w:rPr>
          <w:rFonts w:ascii="Times New Roman" w:hAnsi="Times New Roman"/>
          <w:sz w:val="24"/>
          <w:szCs w:val="24"/>
          <w:lang w:val="ru-RU"/>
        </w:rPr>
        <w:t xml:space="preserve">финансовый управляющий </w:t>
      </w:r>
      <w:r>
        <w:rPr>
          <w:rFonts w:ascii="Times New Roman" w:hAnsi="Times New Roman"/>
          <w:sz w:val="24"/>
          <w:szCs w:val="24"/>
        </w:rPr>
        <w:t xml:space="preserve">Имущества </w:t>
      </w:r>
      <w:r>
        <w:rPr>
          <w:rFonts w:ascii="Times New Roman" w:hAnsi="Times New Roman"/>
          <w:sz w:val="24"/>
          <w:szCs w:val="24"/>
          <w:lang w:val="ru-RU"/>
        </w:rPr>
        <w:t>Дмитриева Ю.В.</w:t>
      </w:r>
      <w:r>
        <w:rPr>
          <w:rFonts w:ascii="Times New Roman" w:hAnsi="Times New Roman"/>
          <w:sz w:val="24"/>
          <w:szCs w:val="24"/>
        </w:rPr>
        <w:t xml:space="preserve"> обязуется возвратить сумму внесенного Заявителем задатка в течение </w:t>
      </w:r>
      <w:r>
        <w:rPr>
          <w:rFonts w:ascii="Times New Roman" w:hAnsi="Times New Roman"/>
          <w:sz w:val="24"/>
          <w:szCs w:val="24"/>
          <w:lang w:val="ru-RU"/>
        </w:rPr>
        <w:t>5 (П</w:t>
      </w:r>
      <w:r>
        <w:rPr>
          <w:rFonts w:ascii="Times New Roman" w:hAnsi="Times New Roman"/>
          <w:sz w:val="24"/>
          <w:szCs w:val="24"/>
        </w:rPr>
        <w:t>яти</w:t>
      </w:r>
      <w:r>
        <w:rPr>
          <w:rFonts w:ascii="Times New Roman" w:hAnsi="Times New Roman"/>
          <w:sz w:val="24"/>
          <w:szCs w:val="24"/>
          <w:lang w:val="ru-RU"/>
        </w:rPr>
        <w:t>)</w:t>
      </w:r>
      <w:r>
        <w:rPr>
          <w:rFonts w:ascii="Times New Roman" w:hAnsi="Times New Roman"/>
          <w:sz w:val="24"/>
          <w:szCs w:val="24"/>
        </w:rPr>
        <w:t xml:space="preserve"> рабочих дней с даты оформления Организатором торгов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п</w:t>
      </w:r>
      <w:r>
        <w:rPr>
          <w:rFonts w:ascii="Times New Roman" w:hAnsi="Times New Roman"/>
          <w:sz w:val="24"/>
          <w:szCs w:val="24"/>
        </w:rPr>
        <w:t>ротокола</w:t>
      </w:r>
      <w:proofErr w:type="spellEnd"/>
      <w:r>
        <w:rPr>
          <w:rFonts w:ascii="Times New Roman" w:hAnsi="Times New Roman"/>
          <w:sz w:val="24"/>
          <w:szCs w:val="24"/>
        </w:rPr>
        <w:t xml:space="preserve"> об определении участников торгов.</w:t>
      </w:r>
    </w:p>
    <w:p w:rsidR="00853143" w:rsidRDefault="00853143" w:rsidP="00853143">
      <w:pPr>
        <w:pStyle w:val="HTM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3.3. В случае если Заявитель участвовал в торгах, но не выиграл их, </w:t>
      </w:r>
      <w:r>
        <w:rPr>
          <w:rFonts w:ascii="Times New Roman" w:hAnsi="Times New Roman"/>
          <w:sz w:val="24"/>
          <w:szCs w:val="24"/>
          <w:lang w:val="ru-RU"/>
        </w:rPr>
        <w:t>финансовый управляющий</w:t>
      </w:r>
      <w:r>
        <w:rPr>
          <w:rFonts w:ascii="Times New Roman" w:hAnsi="Times New Roman"/>
          <w:sz w:val="24"/>
          <w:szCs w:val="24"/>
        </w:rPr>
        <w:t xml:space="preserve"> Имущества </w:t>
      </w:r>
      <w:r>
        <w:rPr>
          <w:rFonts w:ascii="Times New Roman" w:hAnsi="Times New Roman"/>
          <w:sz w:val="24"/>
          <w:szCs w:val="24"/>
          <w:lang w:val="ru-RU"/>
        </w:rPr>
        <w:t>Дмитриева Ю.В.</w:t>
      </w:r>
      <w:r>
        <w:rPr>
          <w:rFonts w:ascii="Times New Roman" w:hAnsi="Times New Roman"/>
          <w:sz w:val="24"/>
          <w:szCs w:val="24"/>
        </w:rPr>
        <w:t xml:space="preserve"> обязуется возвратить сумму внесенного Заявителем задатка в течение </w:t>
      </w:r>
      <w:r>
        <w:rPr>
          <w:rFonts w:ascii="Times New Roman" w:hAnsi="Times New Roman"/>
          <w:sz w:val="24"/>
          <w:szCs w:val="24"/>
          <w:lang w:val="ru-RU"/>
        </w:rPr>
        <w:t>5 (П</w:t>
      </w:r>
      <w:r>
        <w:rPr>
          <w:rFonts w:ascii="Times New Roman" w:hAnsi="Times New Roman"/>
          <w:sz w:val="24"/>
          <w:szCs w:val="24"/>
        </w:rPr>
        <w:t>яти</w:t>
      </w:r>
      <w:r>
        <w:rPr>
          <w:rFonts w:ascii="Times New Roman" w:hAnsi="Times New Roman"/>
          <w:sz w:val="24"/>
          <w:szCs w:val="24"/>
          <w:lang w:val="ru-RU"/>
        </w:rPr>
        <w:t>)</w:t>
      </w:r>
      <w:r>
        <w:rPr>
          <w:rFonts w:ascii="Times New Roman" w:hAnsi="Times New Roman"/>
          <w:sz w:val="24"/>
          <w:szCs w:val="24"/>
        </w:rPr>
        <w:t xml:space="preserve"> рабочих дней со дня подписания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п</w:t>
      </w:r>
      <w:r>
        <w:rPr>
          <w:rFonts w:ascii="Times New Roman" w:hAnsi="Times New Roman"/>
          <w:sz w:val="24"/>
          <w:szCs w:val="24"/>
        </w:rPr>
        <w:t>ротокола</w:t>
      </w:r>
      <w:proofErr w:type="spellEnd"/>
      <w:r>
        <w:rPr>
          <w:rFonts w:ascii="Times New Roman" w:hAnsi="Times New Roman"/>
          <w:sz w:val="24"/>
          <w:szCs w:val="24"/>
        </w:rPr>
        <w:t xml:space="preserve"> о результатах проведения торгов.</w:t>
      </w:r>
    </w:p>
    <w:p w:rsidR="00853143" w:rsidRDefault="00853143" w:rsidP="00853143">
      <w:pPr>
        <w:pStyle w:val="HTM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3.4. Внесенный Заявителем задаток засчитывается в счет оплаты приобретаемого на торгах </w:t>
      </w:r>
      <w:r>
        <w:rPr>
          <w:rFonts w:ascii="Times New Roman" w:hAnsi="Times New Roman"/>
          <w:sz w:val="24"/>
          <w:szCs w:val="24"/>
          <w:lang w:val="ru-RU"/>
        </w:rPr>
        <w:t>И</w:t>
      </w:r>
      <w:proofErr w:type="spellStart"/>
      <w:r>
        <w:rPr>
          <w:rFonts w:ascii="Times New Roman" w:hAnsi="Times New Roman"/>
          <w:sz w:val="24"/>
          <w:szCs w:val="24"/>
        </w:rPr>
        <w:t>мущества</w:t>
      </w:r>
      <w:proofErr w:type="spellEnd"/>
      <w:r>
        <w:rPr>
          <w:rFonts w:ascii="Times New Roman" w:hAnsi="Times New Roman"/>
          <w:sz w:val="24"/>
          <w:szCs w:val="24"/>
        </w:rPr>
        <w:t xml:space="preserve"> при подписании в установленном порядке с </w:t>
      </w:r>
      <w:r>
        <w:rPr>
          <w:rFonts w:ascii="Times New Roman" w:hAnsi="Times New Roman"/>
          <w:sz w:val="24"/>
          <w:szCs w:val="24"/>
          <w:lang w:val="ru-RU"/>
        </w:rPr>
        <w:t xml:space="preserve"> Дмитриевым Ю.В.</w:t>
      </w:r>
      <w:r>
        <w:rPr>
          <w:rFonts w:ascii="Times New Roman" w:hAnsi="Times New Roman"/>
          <w:sz w:val="24"/>
          <w:szCs w:val="24"/>
        </w:rPr>
        <w:t xml:space="preserve"> договора купли-продажи имущества по итогам проведения открытых торгов.</w:t>
      </w:r>
    </w:p>
    <w:p w:rsidR="00853143" w:rsidRDefault="00853143" w:rsidP="00853143">
      <w:pPr>
        <w:pStyle w:val="HTM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3.5. В случае отказа или уклонения Заявителя от подписания договора купли-продажи в течение </w:t>
      </w:r>
      <w:r>
        <w:rPr>
          <w:rFonts w:ascii="Times New Roman" w:hAnsi="Times New Roman"/>
          <w:sz w:val="24"/>
          <w:szCs w:val="24"/>
          <w:lang w:val="ru-RU"/>
        </w:rPr>
        <w:t>5 (П</w:t>
      </w:r>
      <w:r>
        <w:rPr>
          <w:rFonts w:ascii="Times New Roman" w:hAnsi="Times New Roman"/>
          <w:sz w:val="24"/>
          <w:szCs w:val="24"/>
        </w:rPr>
        <w:t>яти</w:t>
      </w:r>
      <w:r>
        <w:rPr>
          <w:rFonts w:ascii="Times New Roman" w:hAnsi="Times New Roman"/>
          <w:sz w:val="24"/>
          <w:szCs w:val="24"/>
          <w:lang w:val="ru-RU"/>
        </w:rPr>
        <w:t>)</w:t>
      </w:r>
      <w:r>
        <w:rPr>
          <w:rFonts w:ascii="Times New Roman" w:hAnsi="Times New Roman"/>
          <w:sz w:val="24"/>
          <w:szCs w:val="24"/>
        </w:rPr>
        <w:t xml:space="preserve"> дней с даты получения предложения конкурсного управляющего о заключении договора внесенный задаток ему не возвращается. </w:t>
      </w:r>
    </w:p>
    <w:p w:rsidR="00853143" w:rsidRDefault="00853143" w:rsidP="00853143">
      <w:pPr>
        <w:pStyle w:val="HTML"/>
        <w:jc w:val="center"/>
        <w:rPr>
          <w:rFonts w:ascii="Times New Roman" w:hAnsi="Times New Roman"/>
          <w:b/>
          <w:sz w:val="24"/>
          <w:szCs w:val="24"/>
        </w:rPr>
      </w:pPr>
    </w:p>
    <w:p w:rsidR="00853143" w:rsidRDefault="00853143" w:rsidP="00853143">
      <w:pPr>
        <w:pStyle w:val="HTML"/>
        <w:numPr>
          <w:ilvl w:val="0"/>
          <w:numId w:val="1"/>
        </w:num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Срок действия настоящего договора</w:t>
      </w:r>
    </w:p>
    <w:p w:rsidR="00853143" w:rsidRDefault="00853143" w:rsidP="00853143">
      <w:pPr>
        <w:pStyle w:val="HTML"/>
        <w:ind w:left="360"/>
        <w:rPr>
          <w:rFonts w:ascii="Times New Roman" w:hAnsi="Times New Roman"/>
          <w:b/>
          <w:sz w:val="24"/>
          <w:szCs w:val="24"/>
        </w:rPr>
      </w:pPr>
    </w:p>
    <w:p w:rsidR="00853143" w:rsidRDefault="00853143" w:rsidP="00853143">
      <w:pPr>
        <w:pStyle w:val="HTM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 Настоящий Договор вступает в силу с момента его подписания </w:t>
      </w:r>
      <w:r>
        <w:rPr>
          <w:rFonts w:ascii="Times New Roman" w:hAnsi="Times New Roman"/>
          <w:sz w:val="24"/>
          <w:szCs w:val="24"/>
          <w:lang w:val="ru-RU"/>
        </w:rPr>
        <w:t>С</w:t>
      </w:r>
      <w:proofErr w:type="spellStart"/>
      <w:r>
        <w:rPr>
          <w:rFonts w:ascii="Times New Roman" w:hAnsi="Times New Roman"/>
          <w:sz w:val="24"/>
          <w:szCs w:val="24"/>
        </w:rPr>
        <w:t>торонами</w:t>
      </w:r>
      <w:proofErr w:type="spellEnd"/>
      <w:r>
        <w:rPr>
          <w:rFonts w:ascii="Times New Roman" w:hAnsi="Times New Roman"/>
          <w:sz w:val="24"/>
          <w:szCs w:val="24"/>
        </w:rPr>
        <w:t xml:space="preserve"> и прекращает свое действие после исполнения </w:t>
      </w:r>
      <w:r>
        <w:rPr>
          <w:rFonts w:ascii="Times New Roman" w:hAnsi="Times New Roman"/>
          <w:sz w:val="24"/>
          <w:szCs w:val="24"/>
          <w:lang w:val="ru-RU"/>
        </w:rPr>
        <w:t>С</w:t>
      </w:r>
      <w:proofErr w:type="spellStart"/>
      <w:r>
        <w:rPr>
          <w:rFonts w:ascii="Times New Roman" w:hAnsi="Times New Roman"/>
          <w:sz w:val="24"/>
          <w:szCs w:val="24"/>
        </w:rPr>
        <w:t>торонами</w:t>
      </w:r>
      <w:proofErr w:type="spellEnd"/>
      <w:r>
        <w:rPr>
          <w:rFonts w:ascii="Times New Roman" w:hAnsi="Times New Roman"/>
          <w:sz w:val="24"/>
          <w:szCs w:val="24"/>
        </w:rPr>
        <w:t xml:space="preserve"> своих обязательств по нему.</w:t>
      </w:r>
    </w:p>
    <w:p w:rsidR="00853143" w:rsidRDefault="00853143" w:rsidP="00853143">
      <w:pPr>
        <w:pStyle w:val="HTM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4.2. Все возможные споры и разногласия, связанные с исполнением настоящего </w:t>
      </w:r>
      <w:r>
        <w:rPr>
          <w:rFonts w:ascii="Times New Roman" w:hAnsi="Times New Roman"/>
          <w:sz w:val="24"/>
          <w:szCs w:val="24"/>
          <w:lang w:val="ru-RU"/>
        </w:rPr>
        <w:t>Д</w:t>
      </w:r>
      <w:r>
        <w:rPr>
          <w:rFonts w:ascii="Times New Roman" w:hAnsi="Times New Roman"/>
          <w:sz w:val="24"/>
          <w:szCs w:val="24"/>
        </w:rPr>
        <w:t xml:space="preserve">оговора, будут разрешаться </w:t>
      </w:r>
      <w:r>
        <w:rPr>
          <w:rFonts w:ascii="Times New Roman" w:hAnsi="Times New Roman"/>
          <w:sz w:val="24"/>
          <w:szCs w:val="24"/>
          <w:lang w:val="ru-RU"/>
        </w:rPr>
        <w:t>С</w:t>
      </w:r>
      <w:proofErr w:type="spellStart"/>
      <w:r>
        <w:rPr>
          <w:rFonts w:ascii="Times New Roman" w:hAnsi="Times New Roman"/>
          <w:sz w:val="24"/>
          <w:szCs w:val="24"/>
        </w:rPr>
        <w:t>торонами</w:t>
      </w:r>
      <w:proofErr w:type="spellEnd"/>
      <w:r>
        <w:rPr>
          <w:rFonts w:ascii="Times New Roman" w:hAnsi="Times New Roman"/>
          <w:sz w:val="24"/>
          <w:szCs w:val="24"/>
        </w:rPr>
        <w:t xml:space="preserve">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853143" w:rsidRDefault="00853143" w:rsidP="00853143">
      <w:pPr>
        <w:pStyle w:val="HTM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4.3. Настоящий Договор составлен в </w:t>
      </w:r>
      <w:r>
        <w:rPr>
          <w:rFonts w:ascii="Times New Roman" w:hAnsi="Times New Roman"/>
          <w:sz w:val="24"/>
          <w:szCs w:val="24"/>
          <w:lang w:val="ru-RU"/>
        </w:rPr>
        <w:t>2 (Д</w:t>
      </w:r>
      <w:proofErr w:type="spellStart"/>
      <w:r>
        <w:rPr>
          <w:rFonts w:ascii="Times New Roman" w:hAnsi="Times New Roman"/>
          <w:sz w:val="24"/>
          <w:szCs w:val="24"/>
        </w:rPr>
        <w:t>вух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>)</w:t>
      </w:r>
      <w:r>
        <w:rPr>
          <w:rFonts w:ascii="Times New Roman" w:hAnsi="Times New Roman"/>
          <w:sz w:val="24"/>
          <w:szCs w:val="24"/>
        </w:rPr>
        <w:t xml:space="preserve"> экземплярах, имеющих одинаковую юридическую силу, по </w:t>
      </w:r>
      <w:r>
        <w:rPr>
          <w:rFonts w:ascii="Times New Roman" w:hAnsi="Times New Roman"/>
          <w:sz w:val="24"/>
          <w:szCs w:val="24"/>
          <w:lang w:val="ru-RU"/>
        </w:rPr>
        <w:t>1 (О</w:t>
      </w:r>
      <w:proofErr w:type="spellStart"/>
      <w:r>
        <w:rPr>
          <w:rFonts w:ascii="Times New Roman" w:hAnsi="Times New Roman"/>
          <w:sz w:val="24"/>
          <w:szCs w:val="24"/>
        </w:rPr>
        <w:t>дному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>)</w:t>
      </w:r>
      <w:r>
        <w:rPr>
          <w:rFonts w:ascii="Times New Roman" w:hAnsi="Times New Roman"/>
          <w:sz w:val="24"/>
          <w:szCs w:val="24"/>
        </w:rPr>
        <w:t xml:space="preserve"> каждой из </w:t>
      </w:r>
      <w:r>
        <w:rPr>
          <w:rFonts w:ascii="Times New Roman" w:hAnsi="Times New Roman"/>
          <w:sz w:val="24"/>
          <w:szCs w:val="24"/>
          <w:lang w:val="ru-RU"/>
        </w:rPr>
        <w:t>С</w:t>
      </w:r>
      <w:proofErr w:type="spellStart"/>
      <w:r>
        <w:rPr>
          <w:rFonts w:ascii="Times New Roman" w:hAnsi="Times New Roman"/>
          <w:sz w:val="24"/>
          <w:szCs w:val="24"/>
        </w:rPr>
        <w:t>торон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853143" w:rsidRDefault="00853143" w:rsidP="00853143">
      <w:pPr>
        <w:pStyle w:val="HTML"/>
        <w:jc w:val="center"/>
        <w:rPr>
          <w:rFonts w:ascii="Times New Roman" w:hAnsi="Times New Roman"/>
          <w:b/>
          <w:sz w:val="24"/>
          <w:szCs w:val="24"/>
        </w:rPr>
      </w:pPr>
    </w:p>
    <w:p w:rsidR="00853143" w:rsidRDefault="00853143" w:rsidP="00853143">
      <w:pPr>
        <w:pStyle w:val="HTML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 Реквизиты </w:t>
      </w:r>
      <w:r>
        <w:rPr>
          <w:rFonts w:ascii="Times New Roman" w:hAnsi="Times New Roman"/>
          <w:b/>
          <w:sz w:val="24"/>
          <w:szCs w:val="24"/>
          <w:lang w:val="ru-RU"/>
        </w:rPr>
        <w:t>С</w:t>
      </w:r>
      <w:proofErr w:type="spellStart"/>
      <w:r>
        <w:rPr>
          <w:rFonts w:ascii="Times New Roman" w:hAnsi="Times New Roman"/>
          <w:b/>
          <w:sz w:val="24"/>
          <w:szCs w:val="24"/>
        </w:rPr>
        <w:t>торон</w:t>
      </w:r>
      <w:proofErr w:type="spellEnd"/>
    </w:p>
    <w:p w:rsidR="00853143" w:rsidRDefault="00853143" w:rsidP="00853143">
      <w:pPr>
        <w:pStyle w:val="HTML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54"/>
        <w:gridCol w:w="4717"/>
      </w:tblGrid>
      <w:tr w:rsidR="00853143" w:rsidTr="00853143">
        <w:trPr>
          <w:trHeight w:val="3670"/>
        </w:trPr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143" w:rsidRDefault="00853143">
            <w:pPr>
              <w:jc w:val="center"/>
              <w:rPr>
                <w:b/>
                <w:lang/>
              </w:rPr>
            </w:pPr>
            <w:bookmarkStart w:id="12" w:name="OLE_LINK23"/>
            <w:bookmarkStart w:id="13" w:name="OLE_LINK24"/>
            <w:bookmarkStart w:id="14" w:name="OLE_LINK25"/>
            <w:r>
              <w:rPr>
                <w:b/>
                <w:lang/>
              </w:rPr>
              <w:t xml:space="preserve">Гражданин-банкрот </w:t>
            </w:r>
          </w:p>
          <w:p w:rsidR="00853143" w:rsidRDefault="00853143">
            <w:pPr>
              <w:jc w:val="center"/>
              <w:rPr>
                <w:b/>
                <w:lang/>
              </w:rPr>
            </w:pPr>
            <w:r>
              <w:rPr>
                <w:b/>
                <w:lang/>
              </w:rPr>
              <w:t>Дмитриев Юрий Викторович</w:t>
            </w:r>
          </w:p>
          <w:p w:rsidR="00853143" w:rsidRDefault="00853143">
            <w:pPr>
              <w:rPr>
                <w:lang/>
              </w:rPr>
            </w:pPr>
          </w:p>
          <w:p w:rsidR="00853143" w:rsidRDefault="00853143">
            <w:pPr>
              <w:jc w:val="both"/>
              <w:rPr>
                <w:lang/>
              </w:rPr>
            </w:pPr>
            <w:r>
              <w:rPr>
                <w:lang/>
              </w:rPr>
              <w:t>25.01.1968 г.р.</w:t>
            </w:r>
          </w:p>
          <w:p w:rsidR="00853143" w:rsidRDefault="00853143">
            <w:pPr>
              <w:jc w:val="both"/>
              <w:rPr>
                <w:lang/>
              </w:rPr>
            </w:pPr>
            <w:r>
              <w:rPr>
                <w:lang/>
              </w:rPr>
              <w:t>Место рождения гор. Калинин</w:t>
            </w:r>
          </w:p>
          <w:p w:rsidR="00853143" w:rsidRDefault="00853143">
            <w:pPr>
              <w:jc w:val="both"/>
              <w:rPr>
                <w:lang/>
              </w:rPr>
            </w:pPr>
            <w:r>
              <w:rPr>
                <w:lang/>
              </w:rPr>
              <w:t>ИНН 690200274394</w:t>
            </w:r>
          </w:p>
          <w:p w:rsidR="00853143" w:rsidRDefault="00853143">
            <w:pPr>
              <w:jc w:val="both"/>
              <w:rPr>
                <w:lang/>
              </w:rPr>
            </w:pPr>
            <w:r>
              <w:rPr>
                <w:lang/>
              </w:rPr>
              <w:t>СНИЛС 016-879-648-01</w:t>
            </w:r>
          </w:p>
          <w:p w:rsidR="00853143" w:rsidRPr="00853143" w:rsidRDefault="00853143">
            <w:pPr>
              <w:jc w:val="both"/>
            </w:pPr>
            <w:r>
              <w:rPr>
                <w:lang/>
              </w:rPr>
              <w:t>Зарегистрирован: г. Тверь, ул. Бородина, д. 31</w:t>
            </w:r>
          </w:p>
          <w:p w:rsidR="00853143" w:rsidRDefault="00853143">
            <w:pPr>
              <w:jc w:val="both"/>
            </w:pPr>
            <w:r>
              <w:t xml:space="preserve">счёт 40817810542002951073 в ПАО «Сбербанк», </w:t>
            </w:r>
            <w:proofErr w:type="gramStart"/>
            <w:r>
              <w:t>г</w:t>
            </w:r>
            <w:proofErr w:type="gramEnd"/>
            <w:r>
              <w:t xml:space="preserve">. Нижний Новгород </w:t>
            </w:r>
          </w:p>
          <w:p w:rsidR="00853143" w:rsidRDefault="00853143">
            <w:pPr>
              <w:jc w:val="both"/>
            </w:pPr>
            <w:r>
              <w:t>к/с 30101810900000000603</w:t>
            </w:r>
          </w:p>
          <w:p w:rsidR="00853143" w:rsidRDefault="00853143">
            <w:pPr>
              <w:jc w:val="both"/>
            </w:pPr>
            <w:r>
              <w:t>БИК 042202603</w:t>
            </w:r>
          </w:p>
          <w:p w:rsidR="00853143" w:rsidRDefault="00853143">
            <w:pPr>
              <w:jc w:val="both"/>
              <w:rPr>
                <w:lang/>
              </w:rPr>
            </w:pPr>
          </w:p>
          <w:p w:rsidR="00853143" w:rsidRDefault="00853143">
            <w:pPr>
              <w:jc w:val="both"/>
              <w:rPr>
                <w:b/>
                <w:lang/>
              </w:rPr>
            </w:pPr>
            <w:r>
              <w:rPr>
                <w:b/>
                <w:lang/>
              </w:rPr>
              <w:t>Финансовый управляющий</w:t>
            </w:r>
          </w:p>
          <w:p w:rsidR="00853143" w:rsidRDefault="00853143">
            <w:pPr>
              <w:jc w:val="both"/>
              <w:rPr>
                <w:lang/>
              </w:rPr>
            </w:pPr>
            <w:r>
              <w:rPr>
                <w:lang/>
              </w:rPr>
              <w:t>Волков Кирилл Алексеевич</w:t>
            </w:r>
          </w:p>
          <w:p w:rsidR="00853143" w:rsidRDefault="00853143">
            <w:pPr>
              <w:jc w:val="both"/>
              <w:rPr>
                <w:lang/>
              </w:rPr>
            </w:pPr>
            <w:r>
              <w:rPr>
                <w:lang/>
              </w:rPr>
              <w:t>603115, г. Нижний Новгород, ул. Белинского, д. 11/66, помещение П9</w:t>
            </w:r>
          </w:p>
          <w:p w:rsidR="00853143" w:rsidRDefault="00853143">
            <w:pPr>
              <w:jc w:val="both"/>
              <w:rPr>
                <w:lang/>
              </w:rPr>
            </w:pPr>
            <w:r>
              <w:rPr>
                <w:lang/>
              </w:rPr>
              <w:t>ИНН 520300798605</w:t>
            </w:r>
          </w:p>
          <w:p w:rsidR="00853143" w:rsidRDefault="00853143">
            <w:pPr>
              <w:jc w:val="both"/>
            </w:pPr>
            <w:r>
              <w:rPr>
                <w:lang/>
              </w:rPr>
              <w:t>СНИЛС 094-005-837-56</w:t>
            </w:r>
            <w:bookmarkEnd w:id="12"/>
            <w:bookmarkEnd w:id="13"/>
            <w:bookmarkEnd w:id="14"/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3143" w:rsidRDefault="00853143">
            <w:pPr>
              <w:jc w:val="center"/>
              <w:rPr>
                <w:b/>
              </w:rPr>
            </w:pPr>
            <w:r>
              <w:rPr>
                <w:b/>
              </w:rPr>
              <w:t>Заявитель:</w:t>
            </w:r>
          </w:p>
        </w:tc>
      </w:tr>
    </w:tbl>
    <w:p w:rsidR="00853143" w:rsidRDefault="00853143" w:rsidP="00853143">
      <w:pPr>
        <w:spacing w:line="360" w:lineRule="auto"/>
        <w:jc w:val="center"/>
        <w:rPr>
          <w:b/>
        </w:rPr>
      </w:pPr>
    </w:p>
    <w:p w:rsidR="00853143" w:rsidRDefault="00853143" w:rsidP="00853143">
      <w:pPr>
        <w:spacing w:line="360" w:lineRule="auto"/>
        <w:jc w:val="center"/>
        <w:rPr>
          <w:b/>
        </w:rPr>
      </w:pPr>
      <w:r>
        <w:rPr>
          <w:b/>
        </w:rPr>
        <w:t>6. Подписи Сторон</w:t>
      </w:r>
    </w:p>
    <w:p w:rsidR="00853143" w:rsidRDefault="00853143" w:rsidP="00853143">
      <w:pPr>
        <w:spacing w:line="360" w:lineRule="auto"/>
        <w:jc w:val="both"/>
        <w:rPr>
          <w:b/>
        </w:rPr>
      </w:pPr>
      <w:r>
        <w:rPr>
          <w:b/>
        </w:rPr>
        <w:t>Организатор торгов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Заявитель</w:t>
      </w:r>
    </w:p>
    <w:p w:rsidR="00853143" w:rsidRDefault="00853143" w:rsidP="00853143">
      <w:pPr>
        <w:spacing w:line="360" w:lineRule="auto"/>
        <w:jc w:val="both"/>
        <w:rPr>
          <w:b/>
        </w:rPr>
      </w:pPr>
    </w:p>
    <w:p w:rsidR="00BF611C" w:rsidRDefault="00853143" w:rsidP="00853143">
      <w:pPr>
        <w:spacing w:line="360" w:lineRule="auto"/>
        <w:jc w:val="both"/>
      </w:pPr>
      <w:r>
        <w:rPr>
          <w:b/>
        </w:rPr>
        <w:t>____________________</w:t>
      </w:r>
      <w:r>
        <w:rPr>
          <w:b/>
        </w:rPr>
        <w:tab/>
      </w:r>
      <w:r>
        <w:rPr>
          <w:b/>
        </w:rPr>
        <w:tab/>
      </w:r>
      <w:r w:rsidRPr="00853143">
        <w:rPr>
          <w:b/>
        </w:rPr>
        <w:tab/>
      </w:r>
      <w:r w:rsidRPr="00853143">
        <w:rPr>
          <w:b/>
        </w:rPr>
        <w:tab/>
      </w:r>
      <w:r w:rsidRPr="00853143">
        <w:rPr>
          <w:b/>
        </w:rPr>
        <w:tab/>
      </w:r>
      <w:r>
        <w:rPr>
          <w:b/>
        </w:rPr>
        <w:t>____________________</w:t>
      </w:r>
    </w:p>
    <w:sectPr w:rsidR="00BF611C" w:rsidSect="00BF61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characterSpacingControl w:val="doNotCompress"/>
  <w:compat/>
  <w:rsids>
    <w:rsidRoot w:val="00853143"/>
    <w:rsid w:val="00204DE7"/>
    <w:rsid w:val="00674C0E"/>
    <w:rsid w:val="00736FCE"/>
    <w:rsid w:val="00853143"/>
    <w:rsid w:val="00934147"/>
    <w:rsid w:val="00A22E5A"/>
    <w:rsid w:val="00BC695B"/>
    <w:rsid w:val="00BF611C"/>
    <w:rsid w:val="00C25B54"/>
    <w:rsid w:val="00F41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1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unhideWhenUsed/>
    <w:rsid w:val="008531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/>
    </w:rPr>
  </w:style>
  <w:style w:type="character" w:customStyle="1" w:styleId="HTML0">
    <w:name w:val="Стандартный HTML Знак"/>
    <w:basedOn w:val="a0"/>
    <w:link w:val="HTML"/>
    <w:semiHidden/>
    <w:rsid w:val="00853143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3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Wyl5cIIzPOUkTnmav53glRuFVOsEPxo1CgvKjIxOku4=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vTgnrNUXbU69vM3hBIGsyXPLAxChOO/5TM0Pv/+wO9URPdNI2/T4SMyNqWit5zFs
T2zI09GEucYt/YBjVMRamg==</SignatureValue>
  <KeyInfo>
    <X509Data>
      <X509Certificate>MIIN3jCCDYugAwIBAgIQHyHhCtN+x4DpEZB47nJKCjAKBggqhQMHAQEDAjCCAYcx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l9Ce0KAiMB4XDTE5MDUxNzEwMjkzM1oXDTIwMDUxNzEwMzkzM1owggFfMTUwMwYD
VQQIDCw1MiDQndC40LbQtdCz0L7RgNC+0LTRgdC60LDRjyDQvtCx0LvQsNGB0YLR
jDEmMCQGA1UEBwwd0J3QuNC20L3QuNC5INCd0L7QstCz0L7RgNC+0LQxCzAJBgNV
BAYTAlJVMSowKAYDVQQqDCHQmtC40YDQuNC70Lsg0JDQu9C10LrRgdC10LXQstC4
0YcxFTATBgNVBAQMDNCS0L7Qu9C60L7QsjE3MDUGA1UEAwwu0JLQvtC70LrQvtCy
INCa0LjRgNC40LvQuyDQkNC70LXQutGB0LXQtdCy0LjRhzEfMB0GCSqGSIb3DQEJ
AgwQSU5OPTUyMDMwMDc5ODYwNTEgMB4GCSqGSIb3DQEJARYRVm9sa292X2thQG1h
aWwucnUxGjAYBggqhQMDgQMBARIMNTIwMzAwNzk4NjA1MRYwFAYFKoUDZAMSCzA5
NDAwNTgzNzU2MGYwHwYIKoUDBwEBAQEwEwYHKoUDAgIkAAYIKoUDBwEBAgIDQwAE
QCTmbH4dQ5MupgTprFrejnatEw2fjgbXkMad39VrDSJgjOj8P5IsMz/VZFlZZdvC
0X+CkZf2r7vTb+vVmRe2GCSjggnuMIIJ6jAOBgNVHQ8BAf8EBAMCBPAwgfMGA1Ud
JQSB6zCB6AYHKoUDAgIiGQYHKoUDAgIiGgYHKoUDAgIiBgYIKoUDAkABAQEGCCqF
AwOBHQINBggqhQMDOgIBCwYIKoUDAwhkARMGCCqFAwMIZAEqBgcqhQMFBUIBBgcq
hQMGAwEBBggqhQMGAwECAgYIKoUDBgMBAwEGCCqFAwYDAQQBBggqhQMGAwEEAgYI
KoUDBgMBBAMGByqFAwYlAQEGBiqFAwYoAQYIKoUDBikBAQEGCCqFAwYqBQUFBggq
hQMGLAEBAQYIKoUDBi0BAQEGCCqFAwcCFQECBggrBgEFBQcDAgYIKwYBBQUHAwQw
HQYDVR0gBBYwFDAIBgYqhQNkcQEwCAYGKoUDZHECMCEGBSqFA2RvBBgMFtCa0YDQ
uNC/0YLQvtCf0YDQviBDU1AwggJZBgcqhQMCAjECBIICTDCCAkgwggI2FhJodHRw
czovL3NiaXMucnUvY3AMggIa0JjQvdGE0L7RgNC80LDRhtC40L7QvdC90YvQtSDR
gdC40YHRgtC10LzRiywg0L/RgNCw0LLQvtC+0LHQu9Cw0LTQsNGC0LXQu9C10Lwg
0LjQu9C4INC+0LHQu9Cw0LTQsNGC0LXQu9C10Lwg0L/RgNCw0LIg0L3QsCDQt9Cw
0LrQvtC90L3Ri9GFINC+0YHQvdC+0LLQsNC90LjRj9GFINC60L7RgtC+0YDRi9GF
INGP0LLQu9GP0LXRgtGB0Y8g0J7QntCeICLQmtC+0LzQv9Cw0L3QuNGPICLQotC1
0L3Qt9C+0YAiLCDQsCDRgtCw0LrQttC1INCyINC40L3RhNC+0YDQvNCw0YbQuNC+
0L3QvdGL0YUg0YHQuNGB0YLQtdC80LDRhSwg0YPRh9Cw0YHRgtC40LUg0LIg0LrQ
vtGC0L7RgNGL0YUg0L/RgNC+0LjRgdGF0L7QtNC40YIg0L/RgNC4INC40YHQv9C+
0LvRjNC30L7QstCw0L3QuNC4INGB0LXRgNGC0LjRhNC40LrQsNGC0L7QsiDQv9GA
0L7QstC10YDQutC4INC60LvRjtGH0LXQuSDRjdC70LXQutGC0YDQvtC90L3QvtC5
INC/0L7QtNC/0LjRgdC4LCDQstGL0L/Rg9GJ0LXQvdC90YvRhSDQntCe0J4gItCa
0L7QvNC/0LDQvdC40Y8gItCi0LXQvdC30L7RgAMCBeAEDPn+vfeniqqRZz5JzDCC
AWAGA1UdIwSCAVcwggFTgBSylHv6YHeUR4OSS3S+CeTF5LlqyKGCASykggEoMIIB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gdC40LiCCwCAGqWzAAAAAAAxMB0GA1UdDgQWBBQ23LpEPBZGW5Kw02o81w7fvUoV
wTArBgNVHRAEJDAigA8yMDE5MDUxNzEwMjkzM1qBDzIwMjAwNTE3MTAyOTMzWjCC
ATMGBSqFA2RwBIIBKDCCASQMKyLQmtGA0LjQv9GC0L7Qn9GA0L4gQ1NQIiAo0LLQ
tdGA0YHQuNGPIDQuMCkMUyLQo9C00L7RgdGC0L7QstC10YDRj9GO0YnQuNC5INGG
0LXQvdGC0YAgItCa0YDQuNC/0YLQvtCf0YDQviDQo9CmIiDQstC10YDRgdC40Lgg
Mi4wDE/QodC10YDRgtC40YTQuNC60LDRgiDRgdC+0L7RgtCy0LXRgtGB0YLQstC4
0Y8g4oSWINCh0KQvMTI0LTMzODAg0L7RgiAxMS4wNS4yMDE4DE/QodC10YDRgtC4
0YTQuNC60LDRgiDRgdC+0L7RgtCy0LXRgtGB0YLQstC40Y8g4oSWINCh0KQvMTI4
LTI5ODMg0L7RgiAxOC4xMS4yMDE2MIIBegYDVR0fBIIBcTCCAW0wXqBcoFqGWGh0
dHA6Ly90YXg0LnRlbnNvci5ydS90ZW5zb3JjYS0yMDE4X2NwX2dvc3QyMDEyL2Nl
cnRlbnJvbGwvdGVuc29yY2EtMjAxOF9jcF9nb3N0MjAxMi5jcmwwN6A1oDOGMWh0
dHA6Ly90ZW5zb3IucnUvY2EvdGVuc29yY2EtMjAxOF9jcF9nb3N0MjAxMi5jcmww
RKBCoECGPmh0dHA6Ly9jcmwudGVuc29yLnJ1L3RheDQvY2EvY3JsL3RlbnNvcmNh
LTIwMThfY3BfZ29zdDIwMTIuY3JsMEWgQ6BBhj9odHRwOi8vY3JsMi50ZW5zb3Iu
cnUvdGF4NC9jYS9jcmwvdGVuc29yY2EtMjAxOF9jcF9nb3N0MjAxMi5jcmwwRaBD
oEGGP2h0dHA6Ly9jcmwzLnRlbnNvci5ydS90YXg0L2NhL2NybC90ZW5zb3JjYS0y
MDE4X2NwX2dvc3QyMDEyLmNybDCCAdwGCCsGAQUFBwEBBIIBzjCCAcowSQYIKwYB
BQUHMAGGPWh0dHA6Ly90YXg0LnRlbnNvci5ydS9vY3NwLXRlbnNvcmNhLTIwMThf
Y3BfZ29zdDIwMTIvb2NzcC5zcmYwZAYIKwYBBQUHMAKGWGh0dHA6Ly90YXg0LnRl
bnNvci5ydS90ZW5zb3JjYS0yMDE4X2NwX2dvc3QyMDEyL2NlcnRlbnJvbGwvdGVu
c29yY2EtMjAxOF9jcF9nb3N0MjAxMi5jcnQwPQYIKwYBBQUHMAKGMWh0dHA6Ly90
ZW5zb3IucnUvY2EvdGVuc29yY2EtMjAxOF9jcF9nb3N0MjAxMi5jcnQwRgYIKwYB
BQUHMAKGOmh0dHA6Ly9jcmwudGVuc29yLnJ1L3RheDQvY2EvdGVuc29yY2EtMjAx
OF9jcF9nb3N0MjAxMi5jcnQwRwYIKwYBBQUHMAKGO2h0dHA6Ly9jcmwyLnRlbnNv
ci5ydS90YXg0L2NhL3RlbnNvcmNhLTIwMThfY3BfZ29zdDIwMTIuY3J0MEcGCCsG
AQUFBzAChjtodHRwOi8vY3JsMy50ZW5zb3IucnUvdGF4NC9jYS90ZW5zb3JjYS0y
MDE4X2NwX2dvc3QyMDEyLmNydDAKBggqhQMHAQEDAgNBAIi93Cq99f3WlkH+7we4
oUqX5JXN7yRq2S2f20qQoU7hhgHIpuWoPp55b0zgc0AozMoQ3FpDet5fWotyni4G
m+M=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cwMGsqobjpNSWNEa3PTd6/iHYHk=</DigestValue>
      </Reference>
      <Reference URI="/word/fontTable.xml?ContentType=application/vnd.openxmlformats-officedocument.wordprocessingml.fontTable+xml">
        <DigestMethod Algorithm="http://www.w3.org/2000/09/xmldsig#sha1"/>
        <DigestValue>yc1Je+/soLfkhI2eAIJ8GysMR7U=</DigestValue>
      </Reference>
      <Reference URI="/word/numbering.xml?ContentType=application/vnd.openxmlformats-officedocument.wordprocessingml.numbering+xml">
        <DigestMethod Algorithm="http://www.w3.org/2000/09/xmldsig#sha1"/>
        <DigestValue>jK2mMmX4i9sUDRE6FEwLMTWSeCs=</DigestValue>
      </Reference>
      <Reference URI="/word/settings.xml?ContentType=application/vnd.openxmlformats-officedocument.wordprocessingml.settings+xml">
        <DigestMethod Algorithm="http://www.w3.org/2000/09/xmldsig#sha1"/>
        <DigestValue>dFDV3tQSdVICMz+2B9FPayuj6OA=</DigestValue>
      </Reference>
      <Reference URI="/word/styles.xml?ContentType=application/vnd.openxmlformats-officedocument.wordprocessingml.styles+xml">
        <DigestMethod Algorithm="http://www.w3.org/2000/09/xmldsig#sha1"/>
        <DigestValue>QUc9HtimV0au5TuDforxIek0bII=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r49h9zBlkXpWVfBXL9fM2Evx/io=</DigestValue>
      </Reference>
    </Manifest>
    <SignatureProperties>
      <SignatureProperty Id="idSignatureTime" Target="#idPackageSignature">
        <mdssi:SignatureTime>
          <mdssi:Format>YYYY-MM-DDThh:mm:ssTZD</mdssi:Format>
          <mdssi:Value>2019-07-12T08:44:22Z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661</Words>
  <Characters>3768</Characters>
  <Application>Microsoft Office Word</Application>
  <DocSecurity>0</DocSecurity>
  <Lines>31</Lines>
  <Paragraphs>8</Paragraphs>
  <ScaleCrop>false</ScaleCrop>
  <Company/>
  <LinksUpToDate>false</LinksUpToDate>
  <CharactersWithSpaces>4421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</dc:creator>
  <cp:keywords/>
  <dc:description/>
  <cp:lastModifiedBy>Кирилл</cp:lastModifiedBy>
  <cp:revision>2</cp:revision>
  <dcterms:created xsi:type="dcterms:W3CDTF">2018-10-19T08:17:00Z</dcterms:created>
  <dcterms:modified xsi:type="dcterms:W3CDTF">2018-10-19T08:21:00Z</dcterms:modified>
</cp:coreProperties>
</file>