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574" w:rsidRPr="003022C2" w:rsidRDefault="00C56574" w:rsidP="003022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Договор о задатке</w:t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 xml:space="preserve"> г. Воронеж                                                                            </w:t>
      </w:r>
      <w:r w:rsidR="003022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3022C2">
        <w:rPr>
          <w:rFonts w:ascii="Times New Roman" w:hAnsi="Times New Roman" w:cs="Times New Roman"/>
          <w:b/>
          <w:sz w:val="24"/>
          <w:szCs w:val="24"/>
        </w:rPr>
        <w:t>«__»  _________   2017г.</w:t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56574" w:rsidRPr="003022C2" w:rsidRDefault="003022C2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Конкурсный управляющий ООО «Мглинхлеб» Сенцов Андрей Сергеевич, действующий на основании Определения Арбитражного суда Брянской области от 24.02.2016 г. по делу №А09-14076/2014</w:t>
      </w:r>
      <w:r w:rsidR="00C56574" w:rsidRPr="003022C2">
        <w:rPr>
          <w:rFonts w:ascii="Times New Roman" w:hAnsi="Times New Roman" w:cs="Times New Roman"/>
          <w:sz w:val="24"/>
          <w:szCs w:val="24"/>
        </w:rPr>
        <w:t>,   именуемый в дальнейшем – «Организатор торгов», и  ______________________________________________, именуемый в дальнейшем – «Заявитель» заключили настоящий договор о нижеследующем:</w:t>
      </w:r>
    </w:p>
    <w:p w:rsidR="00C56574" w:rsidRPr="003022C2" w:rsidRDefault="00C56574" w:rsidP="003022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C56574" w:rsidRPr="00475841" w:rsidRDefault="00C56574" w:rsidP="00475841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75841" w:rsidRPr="00475841" w:rsidRDefault="00C56574" w:rsidP="0047584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841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475841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475841">
        <w:rPr>
          <w:rFonts w:ascii="Times New Roman" w:hAnsi="Times New Roman" w:cs="Times New Roman"/>
          <w:sz w:val="24"/>
          <w:szCs w:val="24"/>
        </w:rPr>
        <w:t xml:space="preserve"> лота №1 - </w:t>
      </w:r>
      <w:r w:rsidR="003022C2" w:rsidRPr="00475841">
        <w:rPr>
          <w:rFonts w:ascii="Times New Roman" w:eastAsia="Times New Roman" w:hAnsi="Times New Roman" w:cs="Times New Roman"/>
          <w:sz w:val="24"/>
          <w:szCs w:val="24"/>
          <w:lang w:eastAsia="en-US"/>
        </w:rPr>
        <w:t>здания хлебозавода, площадью: 1152, 4 кв.м., кадастровый номер: 32:16:0371402:22</w:t>
      </w:r>
      <w:r w:rsidR="003022C2" w:rsidRPr="00475841">
        <w:rPr>
          <w:rFonts w:ascii="Times New Roman" w:hAnsi="Times New Roman" w:cs="Times New Roman"/>
          <w:sz w:val="24"/>
          <w:szCs w:val="24"/>
        </w:rPr>
        <w:t xml:space="preserve"> и п</w:t>
      </w:r>
      <w:r w:rsidR="003022C2" w:rsidRPr="0047584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рава аренды земельного участка общей площадью 13 150 кв.м., кадастровый номер 32:16:0371401:16, расположенных по адресу: Брянская область, Мглинский район, </w:t>
      </w:r>
      <w:proofErr w:type="gramStart"/>
      <w:r w:rsidR="003022C2" w:rsidRPr="00475841">
        <w:rPr>
          <w:rFonts w:ascii="Times New Roman" w:eastAsia="Times New Roman" w:hAnsi="Times New Roman" w:cs="Times New Roman"/>
          <w:sz w:val="24"/>
          <w:szCs w:val="24"/>
          <w:lang w:eastAsia="en-US"/>
        </w:rPr>
        <w:t>г</w:t>
      </w:r>
      <w:proofErr w:type="gramEnd"/>
      <w:r w:rsidR="003022C2" w:rsidRPr="00475841">
        <w:rPr>
          <w:rFonts w:ascii="Times New Roman" w:eastAsia="Times New Roman" w:hAnsi="Times New Roman" w:cs="Times New Roman"/>
          <w:sz w:val="24"/>
          <w:szCs w:val="24"/>
          <w:lang w:eastAsia="en-US"/>
        </w:rPr>
        <w:t>. Мглин, ул. Октябрьская, д. 124.</w:t>
      </w:r>
      <w:r w:rsidRPr="00475841">
        <w:rPr>
          <w:rFonts w:ascii="Times New Roman" w:hAnsi="Times New Roman" w:cs="Times New Roman"/>
          <w:sz w:val="24"/>
          <w:szCs w:val="24"/>
        </w:rPr>
        <w:t xml:space="preserve"> (далее Имущество), перечисляет задаток в размере </w:t>
      </w:r>
      <w:r w:rsidR="00475841" w:rsidRPr="00475841">
        <w:rPr>
          <w:rFonts w:ascii="Times New Roman" w:hAnsi="Times New Roman" w:cs="Times New Roman"/>
          <w:sz w:val="24"/>
          <w:szCs w:val="24"/>
        </w:rPr>
        <w:t>1 183 323  (один миллион сто восемьдесят три тысячи триста двадцать три) руб. 42</w:t>
      </w:r>
      <w:r w:rsidR="00475841" w:rsidRPr="00475841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="00475841" w:rsidRPr="004758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56574" w:rsidRPr="003022C2" w:rsidRDefault="00C56574" w:rsidP="004758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41">
        <w:rPr>
          <w:rFonts w:ascii="Times New Roman" w:hAnsi="Times New Roman" w:cs="Times New Roman"/>
          <w:sz w:val="24"/>
          <w:szCs w:val="24"/>
        </w:rPr>
        <w:t xml:space="preserve">Заявитель перечисляет указанные денежные средства на расчетный счет </w:t>
      </w:r>
      <w:r w:rsidR="003022C2" w:rsidRPr="00475841">
        <w:rPr>
          <w:rFonts w:ascii="Times New Roman" w:hAnsi="Times New Roman" w:cs="Times New Roman"/>
          <w:sz w:val="24"/>
          <w:szCs w:val="24"/>
        </w:rPr>
        <w:t>ООО «Мглинхлеб»</w:t>
      </w:r>
      <w:r w:rsidRPr="00475841">
        <w:rPr>
          <w:rFonts w:ascii="Times New Roman" w:hAnsi="Times New Roman" w:cs="Times New Roman"/>
          <w:sz w:val="24"/>
          <w:szCs w:val="24"/>
        </w:rPr>
        <w:t xml:space="preserve"> по следующим реквизитам: </w:t>
      </w:r>
      <w:proofErr w:type="spellStart"/>
      <w:r w:rsidR="003022C2" w:rsidRPr="00475841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r w:rsidR="003022C2" w:rsidRPr="00475841">
        <w:rPr>
          <w:rFonts w:ascii="Times New Roman" w:eastAsia="Times New Roman" w:hAnsi="Times New Roman" w:cs="Times New Roman"/>
          <w:sz w:val="24"/>
          <w:szCs w:val="24"/>
        </w:rPr>
        <w:t xml:space="preserve">/с 40702810408230105037, отделение №8605 ПАО "Сбербанк", 241050, г. Брянск, </w:t>
      </w:r>
      <w:proofErr w:type="spellStart"/>
      <w:r w:rsidR="003022C2" w:rsidRPr="00475841">
        <w:rPr>
          <w:rFonts w:ascii="Times New Roman" w:eastAsia="Times New Roman" w:hAnsi="Times New Roman" w:cs="Times New Roman"/>
          <w:sz w:val="24"/>
          <w:szCs w:val="24"/>
        </w:rPr>
        <w:t>пр-кт</w:t>
      </w:r>
      <w:proofErr w:type="spellEnd"/>
      <w:r w:rsidR="003022C2" w:rsidRPr="00475841">
        <w:rPr>
          <w:rFonts w:ascii="Times New Roman" w:eastAsia="Times New Roman" w:hAnsi="Times New Roman" w:cs="Times New Roman"/>
          <w:sz w:val="24"/>
          <w:szCs w:val="24"/>
        </w:rPr>
        <w:t xml:space="preserve"> Ленина, 10б, ИНН 7707083893, КПП 325702001, БИК 041501601, к</w:t>
      </w:r>
      <w:r w:rsidR="003022C2" w:rsidRPr="003022C2">
        <w:rPr>
          <w:rFonts w:ascii="Times New Roman" w:eastAsia="Times New Roman" w:hAnsi="Times New Roman" w:cs="Times New Roman"/>
          <w:sz w:val="24"/>
          <w:szCs w:val="24"/>
        </w:rPr>
        <w:t>/с 30101804000000006</w:t>
      </w:r>
      <w:r w:rsidR="003022C2" w:rsidRPr="003022C2">
        <w:rPr>
          <w:rFonts w:ascii="Times New Roman" w:hAnsi="Times New Roman" w:cs="Times New Roman"/>
          <w:sz w:val="24"/>
          <w:szCs w:val="24"/>
        </w:rPr>
        <w:t>, получатель: ООО «Мглинхлеб».</w:t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1.2. Задаток вносится Заявителем в счет обеспечения обязательств по заключению договора купли-продажи по итогам торгов.</w:t>
      </w:r>
    </w:p>
    <w:p w:rsidR="00C56574" w:rsidRPr="003022C2" w:rsidRDefault="00C56574" w:rsidP="003022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Порядок внесения задатков.</w:t>
      </w:r>
    </w:p>
    <w:p w:rsidR="00C56574" w:rsidRPr="003022C2" w:rsidRDefault="00C56574" w:rsidP="003022C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2.1. Задаток, указанный в п. 1.1. настоящего договора, считаются внесенными </w:t>
      </w:r>
      <w:proofErr w:type="gramStart"/>
      <w:r w:rsidRPr="003022C2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3022C2">
        <w:rPr>
          <w:rFonts w:ascii="Times New Roman" w:hAnsi="Times New Roman" w:cs="Times New Roman"/>
          <w:sz w:val="24"/>
          <w:szCs w:val="24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 2.2. В случае </w:t>
      </w:r>
      <w:proofErr w:type="spellStart"/>
      <w:r w:rsidRPr="003022C2"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 w:rsidRPr="003022C2">
        <w:rPr>
          <w:rFonts w:ascii="Times New Roman" w:hAnsi="Times New Roman" w:cs="Times New Roman"/>
          <w:sz w:val="24"/>
          <w:szCs w:val="24"/>
        </w:rPr>
        <w:t xml:space="preserve">  суммы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Заявителем Задатка,  является выписка с указанного в п. 1.1.настоящего договора счета либо квитанция к приходно-кассовому ордеру. 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C56574" w:rsidRPr="003022C2" w:rsidRDefault="00C56574" w:rsidP="003022C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3.1. Задаток возвращается Заявителю в случаях и в сроки, которые установлены в п.п. 3.2.-3.3. настоящего Договора. 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3.2. В случае</w:t>
      </w:r>
      <w:proofErr w:type="gramStart"/>
      <w:r w:rsidRPr="003022C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022C2">
        <w:rPr>
          <w:rFonts w:ascii="Times New Roman" w:hAnsi="Times New Roman" w:cs="Times New Roman"/>
          <w:sz w:val="24"/>
          <w:szCs w:val="24"/>
        </w:rPr>
        <w:t xml:space="preserve">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дней с даты оформления Организатором торгов Протокола об определении участников торгов.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3022C2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3022C2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lastRenderedPageBreak/>
        <w:t xml:space="preserve">3.5. В случае отказа или уклонения Заявителя от подписания договора купли-продажи в течение пяти дней </w:t>
      </w:r>
      <w:proofErr w:type="gramStart"/>
      <w:r w:rsidRPr="003022C2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3022C2">
        <w:rPr>
          <w:rFonts w:ascii="Times New Roman" w:hAnsi="Times New Roman" w:cs="Times New Roman"/>
          <w:sz w:val="24"/>
          <w:szCs w:val="24"/>
        </w:rPr>
        <w:t xml:space="preserve"> предложения конкурсного управляющего о заключении договора внесенный задаток ему не возвращается. 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574" w:rsidRPr="003022C2" w:rsidRDefault="00C56574" w:rsidP="003022C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Срок действия настоящего договора.</w:t>
      </w:r>
    </w:p>
    <w:p w:rsidR="00C56574" w:rsidRPr="003022C2" w:rsidRDefault="00C56574" w:rsidP="003022C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3022C2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C56574" w:rsidRPr="003022C2" w:rsidRDefault="00C56574" w:rsidP="003022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574" w:rsidRPr="003022C2" w:rsidRDefault="00C56574" w:rsidP="003022C2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Реквизиты сторон.</w:t>
      </w:r>
    </w:p>
    <w:p w:rsidR="00C56574" w:rsidRPr="003022C2" w:rsidRDefault="00C56574" w:rsidP="003022C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796"/>
        <w:gridCol w:w="4775"/>
      </w:tblGrid>
      <w:tr w:rsidR="00C56574" w:rsidRPr="003022C2" w:rsidTr="00C56574">
        <w:tc>
          <w:tcPr>
            <w:tcW w:w="5148" w:type="dxa"/>
            <w:hideMark/>
          </w:tcPr>
          <w:p w:rsidR="00C56574" w:rsidRPr="003022C2" w:rsidRDefault="00C56574" w:rsidP="003022C2">
            <w:pPr>
              <w:pStyle w:val="HTML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2C2">
              <w:rPr>
                <w:rFonts w:ascii="Times New Roman" w:hAnsi="Times New Roman" w:cs="Times New Roman"/>
                <w:sz w:val="24"/>
                <w:szCs w:val="24"/>
              </w:rPr>
              <w:t>Организатор торгов:</w:t>
            </w:r>
          </w:p>
        </w:tc>
        <w:tc>
          <w:tcPr>
            <w:tcW w:w="5148" w:type="dxa"/>
            <w:hideMark/>
          </w:tcPr>
          <w:p w:rsidR="00C56574" w:rsidRPr="003022C2" w:rsidRDefault="00C56574" w:rsidP="003022C2">
            <w:pPr>
              <w:pStyle w:val="HTML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2C2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  <w:tr w:rsidR="00C56574" w:rsidRPr="003022C2" w:rsidTr="00C56574">
        <w:tc>
          <w:tcPr>
            <w:tcW w:w="5148" w:type="dxa"/>
          </w:tcPr>
          <w:p w:rsidR="00C56574" w:rsidRPr="003022C2" w:rsidRDefault="00C56574" w:rsidP="003022C2">
            <w:pPr>
              <w:pStyle w:val="HTML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C56574" w:rsidRPr="003022C2" w:rsidRDefault="00C56574" w:rsidP="003022C2">
            <w:pPr>
              <w:pStyle w:val="HTML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56574" w:rsidRPr="003022C2" w:rsidRDefault="00C56574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r w:rsidR="00A2433F">
        <w:rPr>
          <w:rFonts w:ascii="Times New Roman" w:hAnsi="Times New Roman" w:cs="Times New Roman"/>
          <w:sz w:val="24"/>
          <w:szCs w:val="24"/>
        </w:rPr>
        <w:t>Мглинхлеб</w:t>
      </w:r>
      <w:r w:rsidRPr="003022C2">
        <w:rPr>
          <w:rFonts w:ascii="Times New Roman" w:hAnsi="Times New Roman" w:cs="Times New Roman"/>
          <w:sz w:val="24"/>
          <w:szCs w:val="24"/>
        </w:rPr>
        <w:t>»</w:t>
      </w:r>
    </w:p>
    <w:p w:rsidR="00C56574" w:rsidRPr="003022C2" w:rsidRDefault="00C56574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3022C2" w:rsidRPr="003022C2" w:rsidRDefault="003022C2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022C2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022C2">
        <w:rPr>
          <w:rFonts w:ascii="Times New Roman" w:hAnsi="Times New Roman" w:cs="Times New Roman"/>
          <w:sz w:val="24"/>
          <w:szCs w:val="24"/>
        </w:rPr>
        <w:t xml:space="preserve">/с 40702810408230105037, </w:t>
      </w:r>
    </w:p>
    <w:p w:rsidR="003022C2" w:rsidRPr="003022C2" w:rsidRDefault="003022C2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отделение №8605 ПАО "Сбербанк", </w:t>
      </w:r>
    </w:p>
    <w:p w:rsidR="003022C2" w:rsidRPr="003022C2" w:rsidRDefault="003022C2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241050, г. Брянск, </w:t>
      </w:r>
      <w:proofErr w:type="spellStart"/>
      <w:r w:rsidRPr="003022C2">
        <w:rPr>
          <w:rFonts w:ascii="Times New Roman" w:hAnsi="Times New Roman" w:cs="Times New Roman"/>
          <w:sz w:val="24"/>
          <w:szCs w:val="24"/>
        </w:rPr>
        <w:t>пр-кт</w:t>
      </w:r>
      <w:proofErr w:type="spellEnd"/>
      <w:r w:rsidRPr="003022C2">
        <w:rPr>
          <w:rFonts w:ascii="Times New Roman" w:hAnsi="Times New Roman" w:cs="Times New Roman"/>
          <w:sz w:val="24"/>
          <w:szCs w:val="24"/>
        </w:rPr>
        <w:t xml:space="preserve"> Ленина, 10б, </w:t>
      </w:r>
    </w:p>
    <w:p w:rsidR="003022C2" w:rsidRPr="003022C2" w:rsidRDefault="003022C2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 xml:space="preserve">ИНН 7707083893, КПП 325702001, </w:t>
      </w:r>
    </w:p>
    <w:p w:rsidR="00C56574" w:rsidRPr="003022C2" w:rsidRDefault="003022C2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БИК 041501601, к/с 30101804000000006</w:t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574" w:rsidRPr="003022C2" w:rsidRDefault="00C56574" w:rsidP="003022C2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C56574" w:rsidRPr="003022C2" w:rsidRDefault="00C56574" w:rsidP="003022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 xml:space="preserve">Организатор торгов: </w:t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  <w:t xml:space="preserve">             Заявитель: </w:t>
      </w:r>
    </w:p>
    <w:p w:rsidR="00C56574" w:rsidRPr="003022C2" w:rsidRDefault="00C56574" w:rsidP="003022C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Конкурсный управляющий</w:t>
      </w:r>
    </w:p>
    <w:p w:rsidR="00C56574" w:rsidRPr="003022C2" w:rsidRDefault="00C56574" w:rsidP="003022C2">
      <w:pPr>
        <w:pStyle w:val="HTML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</w:t>
      </w:r>
      <w:r w:rsidR="003022C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3022C2">
        <w:rPr>
          <w:rFonts w:ascii="Times New Roman" w:hAnsi="Times New Roman" w:cs="Times New Roman"/>
          <w:b/>
          <w:sz w:val="24"/>
          <w:szCs w:val="24"/>
        </w:rPr>
        <w:t xml:space="preserve">________________  </w:t>
      </w:r>
    </w:p>
    <w:p w:rsidR="00C56574" w:rsidRPr="003022C2" w:rsidRDefault="00C56574" w:rsidP="003022C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2C2">
        <w:rPr>
          <w:rFonts w:ascii="Times New Roman" w:hAnsi="Times New Roman" w:cs="Times New Roman"/>
          <w:b/>
          <w:sz w:val="24"/>
          <w:szCs w:val="24"/>
        </w:rPr>
        <w:t>МП</w:t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</w:r>
      <w:r w:rsidRPr="003022C2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3022C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3022C2">
        <w:rPr>
          <w:rFonts w:ascii="Times New Roman" w:hAnsi="Times New Roman" w:cs="Times New Roman"/>
          <w:b/>
          <w:sz w:val="24"/>
          <w:szCs w:val="24"/>
        </w:rPr>
        <w:t xml:space="preserve">   МП </w:t>
      </w:r>
    </w:p>
    <w:p w:rsidR="00C56574" w:rsidRPr="003022C2" w:rsidRDefault="00C56574" w:rsidP="003022C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574" w:rsidRPr="003022C2" w:rsidRDefault="00C56574" w:rsidP="003022C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C56574" w:rsidRPr="003022C2" w:rsidRDefault="00C56574" w:rsidP="003022C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06538" w:rsidRPr="003022C2" w:rsidRDefault="00706538" w:rsidP="003022C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706538" w:rsidRPr="003022C2" w:rsidSect="00AB3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D62B7"/>
    <w:multiLevelType w:val="hybridMultilevel"/>
    <w:tmpl w:val="2104F2CA"/>
    <w:lvl w:ilvl="0" w:tplc="7082B21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56574"/>
    <w:rsid w:val="003022C2"/>
    <w:rsid w:val="00475841"/>
    <w:rsid w:val="00706538"/>
    <w:rsid w:val="00A2433F"/>
    <w:rsid w:val="00AB3DC1"/>
    <w:rsid w:val="00C56574"/>
    <w:rsid w:val="00DD7CD7"/>
    <w:rsid w:val="00FD0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C565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56574"/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C565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0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bKuJBzEw3jttBKzzuAOIMjRbP9hgJQxJWcqLcbe12+s=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KlpLis8nM7XbszZQhplpnu5C9XjZnBuugOesuuhIGvYzPRyWtUfv4ZZ923L5AXDbusAcKl0J
    FV6fYTjUVkvuDg==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SxYdJlGRBRESlYqkaYlVUUVGAOA=</DigestValue>
      </Reference>
      <Reference URI="/word/fontTable.xml?ContentType=application/vnd.openxmlformats-officedocument.wordprocessingml.fontTable+xml">
        <DigestMethod Algorithm="http://www.w3.org/2000/09/xmldsig#sha1"/>
        <DigestValue>+4uNU8e2h2raAZhstrpOVTUa7M8=</DigestValue>
      </Reference>
      <Reference URI="/word/numbering.xml?ContentType=application/vnd.openxmlformats-officedocument.wordprocessingml.numbering+xml">
        <DigestMethod Algorithm="http://www.w3.org/2000/09/xmldsig#sha1"/>
        <DigestValue>lWvHLlW6/tlKkt7ZNTsa4qdSsf4=</DigestValue>
      </Reference>
      <Reference URI="/word/settings.xml?ContentType=application/vnd.openxmlformats-officedocument.wordprocessingml.settings+xml">
        <DigestMethod Algorithm="http://www.w3.org/2000/09/xmldsig#sha1"/>
        <DigestValue>SP/3kW14nKdkPTLhuUHETIZdzSw=</DigestValue>
      </Reference>
      <Reference URI="/word/styles.xml?ContentType=application/vnd.openxmlformats-officedocument.wordprocessingml.styles+xml">
        <DigestMethod Algorithm="http://www.w3.org/2000/09/xmldsig#sha1"/>
        <DigestValue>h0tyVPqR9Pw1lU3bWqPdaDtMH/k=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3AXXx+AfGgce9250Vvoicr/euqc=</DigestValue>
      </Reference>
    </Manifest>
    <SignatureProperties>
      <SignatureProperty Id="idSignatureTime" Target="#idPackageSignature">
        <mdssi:SignatureTime>
          <mdssi:Format>YYYY-MM-DDThh:mm:ssTZD</mdssi:Format>
          <mdssi:Value>2017-09-28T12:48:29Z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654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2017-08-09T08:08:00Z</dcterms:created>
  <dcterms:modified xsi:type="dcterms:W3CDTF">2017-09-28T09:20:00Z</dcterms:modified>
</cp:coreProperties>
</file>