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7965" w:rsidRPr="006107A6" w:rsidRDefault="00C92494" w:rsidP="00ED7965">
      <w:pPr>
        <w:ind w:left="142"/>
        <w:rPr>
          <w:rFonts w:ascii="Times New Roman" w:hAnsi="Times New Roman"/>
          <w:lang w:val="en-US"/>
        </w:rPr>
      </w:pPr>
      <w:r w:rsidRPr="006107A6"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ED7965" w:rsidRPr="006107A6" w:rsidRDefault="00ED7965" w:rsidP="00ED7965">
      <w:pPr>
        <w:ind w:left="142"/>
        <w:rPr>
          <w:rFonts w:ascii="Times New Roman" w:hAnsi="Times New Roman"/>
          <w:lang w:val="en-US"/>
        </w:rPr>
      </w:pPr>
    </w:p>
    <w:p w:rsidR="00976551" w:rsidRPr="006107A6" w:rsidRDefault="00976551" w:rsidP="00ED7965">
      <w:pPr>
        <w:ind w:left="142"/>
        <w:rPr>
          <w:rFonts w:ascii="Times New Roman" w:hAnsi="Times New Roman"/>
          <w:lang w:val="en-US"/>
        </w:rPr>
      </w:pPr>
    </w:p>
    <w:p w:rsidR="00EA0DD8" w:rsidRPr="006107A6" w:rsidRDefault="00EA0DD8" w:rsidP="00C23181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УТВЕРЖДАЮ</w:t>
      </w:r>
    </w:p>
    <w:p w:rsidR="00EA0DD8" w:rsidRDefault="00EA0DD8" w:rsidP="00C23181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107A6" w:rsidRDefault="004D2644" w:rsidP="00C23181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ООО «</w:t>
      </w:r>
      <w:proofErr w:type="gramStart"/>
      <w:r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>
        <w:rPr>
          <w:rFonts w:ascii="Times New Roman" w:hAnsi="Times New Roman"/>
          <w:b/>
          <w:sz w:val="26"/>
          <w:szCs w:val="26"/>
        </w:rPr>
        <w:t>»</w:t>
      </w:r>
    </w:p>
    <w:p w:rsidR="003E15D0" w:rsidRPr="006107A6" w:rsidRDefault="003E15D0" w:rsidP="00EA0DD8">
      <w:pPr>
        <w:spacing w:after="0" w:line="240" w:lineRule="auto"/>
        <w:jc w:val="right"/>
        <w:rPr>
          <w:rFonts w:ascii="Times New Roman" w:hAnsi="Times New Roman"/>
          <w:b/>
          <w:sz w:val="26"/>
          <w:szCs w:val="26"/>
        </w:rPr>
      </w:pP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Протокол №</w:t>
      </w:r>
      <w:r w:rsidR="00FC5DAA">
        <w:rPr>
          <w:rFonts w:ascii="Times New Roman" w:hAnsi="Times New Roman"/>
          <w:b/>
          <w:sz w:val="24"/>
          <w:szCs w:val="24"/>
        </w:rPr>
        <w:t>СТП-</w:t>
      </w:r>
      <w:r w:rsidR="004D2644">
        <w:rPr>
          <w:rFonts w:ascii="Times New Roman" w:hAnsi="Times New Roman"/>
          <w:b/>
          <w:sz w:val="24"/>
          <w:szCs w:val="24"/>
        </w:rPr>
        <w:t>277</w:t>
      </w:r>
      <w:r w:rsidR="00FC5DAA">
        <w:rPr>
          <w:rFonts w:ascii="Times New Roman" w:hAnsi="Times New Roman"/>
          <w:b/>
          <w:sz w:val="24"/>
          <w:szCs w:val="24"/>
        </w:rPr>
        <w:t>/</w:t>
      </w:r>
      <w:r w:rsidR="004B1C69">
        <w:rPr>
          <w:rFonts w:ascii="Times New Roman" w:hAnsi="Times New Roman"/>
          <w:b/>
          <w:sz w:val="24"/>
          <w:szCs w:val="24"/>
        </w:rPr>
        <w:t>2</w:t>
      </w:r>
      <w:r w:rsidR="003210BB">
        <w:rPr>
          <w:rFonts w:ascii="Times New Roman" w:hAnsi="Times New Roman"/>
          <w:b/>
          <w:sz w:val="24"/>
          <w:szCs w:val="24"/>
        </w:rPr>
        <w:t>3</w:t>
      </w:r>
    </w:p>
    <w:p w:rsidR="00EA0DD8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 xml:space="preserve">о результатах </w:t>
      </w:r>
      <w:r w:rsidR="00DD03E3" w:rsidRPr="000F13B0">
        <w:rPr>
          <w:rFonts w:ascii="Times New Roman" w:hAnsi="Times New Roman"/>
          <w:b/>
          <w:sz w:val="24"/>
          <w:szCs w:val="24"/>
        </w:rPr>
        <w:t>проведения открытых торгов</w:t>
      </w:r>
      <w:r w:rsidRPr="000F13B0">
        <w:rPr>
          <w:rFonts w:ascii="Times New Roman" w:hAnsi="Times New Roman"/>
          <w:b/>
          <w:sz w:val="24"/>
          <w:szCs w:val="24"/>
        </w:rPr>
        <w:t xml:space="preserve"> посредством</w:t>
      </w:r>
    </w:p>
    <w:p w:rsidR="00F54F13" w:rsidRPr="000F13B0" w:rsidRDefault="00EA0DD8" w:rsidP="00EA0DD8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F13B0">
        <w:rPr>
          <w:rFonts w:ascii="Times New Roman" w:hAnsi="Times New Roman"/>
          <w:b/>
          <w:sz w:val="24"/>
          <w:szCs w:val="24"/>
        </w:rPr>
        <w:t>публичного предложения имущества (предприятия) должника</w:t>
      </w:r>
      <w:r w:rsidR="00E57D22" w:rsidRPr="000F13B0">
        <w:rPr>
          <w:rFonts w:ascii="Times New Roman" w:hAnsi="Times New Roman"/>
          <w:sz w:val="24"/>
          <w:szCs w:val="24"/>
        </w:rPr>
        <w:t xml:space="preserve"> </w:t>
      </w:r>
    </w:p>
    <w:p w:rsidR="00E57D22" w:rsidRPr="000F13B0" w:rsidRDefault="004D2644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ООО «Шахта «</w:t>
      </w:r>
      <w:proofErr w:type="spellStart"/>
      <w:r>
        <w:rPr>
          <w:rFonts w:ascii="Times New Roman" w:hAnsi="Times New Roman"/>
          <w:b/>
          <w:sz w:val="24"/>
          <w:szCs w:val="24"/>
        </w:rPr>
        <w:t>Кыргайская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</w:p>
    <w:p w:rsidR="00EA0DD8" w:rsidRPr="006107A6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sz w:val="24"/>
          <w:szCs w:val="24"/>
        </w:rPr>
        <w:t> </w:t>
      </w:r>
    </w:p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</w:t>
      </w:r>
      <w:r w:rsidR="007614F0">
        <w:rPr>
          <w:rFonts w:ascii="Times New Roman" w:hAnsi="Times New Roman"/>
          <w:b/>
          <w:sz w:val="24"/>
          <w:szCs w:val="24"/>
        </w:rPr>
        <w:t xml:space="preserve">начала </w:t>
      </w:r>
      <w:r w:rsidRPr="006107A6">
        <w:rPr>
          <w:rFonts w:ascii="Times New Roman" w:hAnsi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="006251D7" w:rsidRPr="006107A6">
        <w:rPr>
          <w:rFonts w:ascii="Times New Roman" w:hAnsi="Times New Roman"/>
          <w:sz w:val="24"/>
          <w:szCs w:val="24"/>
        </w:rPr>
        <w:t>201</w:t>
      </w:r>
      <w:r w:rsidR="00E57D22" w:rsidRPr="006107A6">
        <w:rPr>
          <w:rFonts w:ascii="Times New Roman" w:hAnsi="Times New Roman"/>
          <w:sz w:val="24"/>
          <w:szCs w:val="24"/>
        </w:rPr>
        <w:t>2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18 09</w:t>
      </w:r>
      <w:r w:rsidR="006251D7" w:rsidRPr="006107A6">
        <w:rPr>
          <w:rFonts w:ascii="Times New Roman" w:hAnsi="Times New Roman"/>
          <w:sz w:val="24"/>
          <w:szCs w:val="24"/>
        </w:rPr>
        <w:t xml:space="preserve">:00:00 </w:t>
      </w:r>
      <w:r w:rsidR="0099135C" w:rsidRPr="006107A6">
        <w:rPr>
          <w:rFonts w:ascii="Times New Roman" w:hAnsi="Times New Roman"/>
          <w:sz w:val="24"/>
          <w:szCs w:val="24"/>
        </w:rPr>
        <w:t xml:space="preserve">(время </w:t>
      </w:r>
      <w:r w:rsidR="006107A6">
        <w:rPr>
          <w:rFonts w:ascii="Times New Roman" w:hAnsi="Times New Roman"/>
          <w:sz w:val="24"/>
          <w:szCs w:val="24"/>
        </w:rPr>
        <w:t>К</w:t>
      </w:r>
      <w:r w:rsidR="0099135C" w:rsidRPr="006107A6">
        <w:rPr>
          <w:rFonts w:ascii="Times New Roman" w:hAnsi="Times New Roman"/>
          <w:sz w:val="24"/>
          <w:szCs w:val="24"/>
        </w:rPr>
        <w:t>емеровское)</w:t>
      </w:r>
    </w:p>
    <w:p w:rsidR="00EA0DD8" w:rsidRPr="006107A6" w:rsidRDefault="00EA0DD8" w:rsidP="00E57D22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 xml:space="preserve">Дата и время подведения результатов проведения </w:t>
      </w:r>
      <w:r w:rsidR="001B021C" w:rsidRPr="006107A6">
        <w:rPr>
          <w:rFonts w:ascii="Times New Roman" w:hAnsi="Times New Roman"/>
          <w:b/>
          <w:sz w:val="24"/>
          <w:szCs w:val="24"/>
        </w:rPr>
        <w:t>торгов</w:t>
      </w:r>
      <w:r w:rsidRPr="006107A6">
        <w:rPr>
          <w:rFonts w:ascii="Times New Roman" w:hAnsi="Times New Roman"/>
          <w:sz w:val="24"/>
          <w:szCs w:val="24"/>
        </w:rPr>
        <w:t>:</w:t>
      </w:r>
      <w:r w:rsidR="006251D7" w:rsidRPr="006107A6">
        <w:rPr>
          <w:rFonts w:ascii="Times New Roman" w:hAnsi="Times New Roman"/>
        </w:rPr>
        <w:t xml:space="preserve"> </w:t>
      </w:r>
      <w:r w:rsidR="004D2644">
        <w:rPr>
          <w:rFonts w:ascii="Times New Roman" w:hAnsi="Times New Roman"/>
          <w:sz w:val="24"/>
          <w:szCs w:val="24"/>
        </w:rPr>
        <w:t>2012-07</w:t>
      </w:r>
      <w:r w:rsidR="006251D7" w:rsidRPr="006107A6">
        <w:rPr>
          <w:rFonts w:ascii="Times New Roman" w:hAnsi="Times New Roman"/>
          <w:sz w:val="24"/>
          <w:szCs w:val="24"/>
        </w:rPr>
        <w:t>-</w:t>
      </w:r>
      <w:r w:rsidR="004D2644">
        <w:rPr>
          <w:rFonts w:ascii="Times New Roman" w:hAnsi="Times New Roman"/>
          <w:sz w:val="24"/>
          <w:szCs w:val="24"/>
        </w:rPr>
        <w:t>06</w:t>
      </w:r>
      <w:r w:rsidR="003E15D0">
        <w:rPr>
          <w:rFonts w:ascii="Times New Roman" w:hAnsi="Times New Roman"/>
          <w:sz w:val="24"/>
          <w:szCs w:val="24"/>
        </w:rPr>
        <w:t xml:space="preserve"> </w:t>
      </w:r>
      <w:r w:rsidR="00C23181">
        <w:rPr>
          <w:rFonts w:ascii="Times New Roman" w:hAnsi="Times New Roman"/>
          <w:sz w:val="24"/>
          <w:szCs w:val="24"/>
        </w:rPr>
        <w:t>13</w:t>
      </w:r>
      <w:r w:rsidR="006251D7" w:rsidRPr="006107A6">
        <w:rPr>
          <w:rFonts w:ascii="Times New Roman" w:hAnsi="Times New Roman"/>
          <w:sz w:val="24"/>
          <w:szCs w:val="24"/>
        </w:rPr>
        <w:t>:</w:t>
      </w:r>
      <w:r w:rsidR="00C23181">
        <w:rPr>
          <w:rFonts w:ascii="Times New Roman" w:hAnsi="Times New Roman"/>
          <w:sz w:val="24"/>
          <w:szCs w:val="24"/>
        </w:rPr>
        <w:t>45</w:t>
      </w:r>
      <w:r w:rsidR="006251D7" w:rsidRPr="006107A6">
        <w:rPr>
          <w:rFonts w:ascii="Times New Roman" w:hAnsi="Times New Roman"/>
          <w:sz w:val="24"/>
          <w:szCs w:val="24"/>
        </w:rPr>
        <w:t>:00</w:t>
      </w:r>
    </w:p>
    <w:p w:rsidR="00E57D22" w:rsidRPr="006107A6" w:rsidRDefault="00EA0DD8" w:rsidP="00E57D22">
      <w:pPr>
        <w:spacing w:after="0" w:line="240" w:lineRule="auto"/>
        <w:ind w:firstLine="142"/>
        <w:rPr>
          <w:rFonts w:ascii="Times New Roman" w:hAnsi="Times New Roman"/>
          <w:b/>
          <w:sz w:val="26"/>
          <w:szCs w:val="26"/>
        </w:rPr>
      </w:pPr>
      <w:r w:rsidRPr="006107A6">
        <w:rPr>
          <w:rFonts w:ascii="Times New Roman" w:hAnsi="Times New Roman"/>
          <w:b/>
          <w:sz w:val="24"/>
          <w:szCs w:val="24"/>
        </w:rPr>
        <w:t>Организатор торгов</w:t>
      </w:r>
      <w:r w:rsidRPr="006107A6">
        <w:rPr>
          <w:rFonts w:ascii="Times New Roman" w:hAnsi="Times New Roman"/>
          <w:sz w:val="24"/>
          <w:szCs w:val="24"/>
        </w:rPr>
        <w:t xml:space="preserve">:  </w:t>
      </w:r>
      <w:r w:rsidR="004D2644">
        <w:rPr>
          <w:rFonts w:ascii="Times New Roman" w:hAnsi="Times New Roman"/>
          <w:b/>
          <w:sz w:val="26"/>
          <w:szCs w:val="26"/>
        </w:rPr>
        <w:t>ООО «</w:t>
      </w:r>
      <w:proofErr w:type="gramStart"/>
      <w:r w:rsidR="004D2644">
        <w:rPr>
          <w:rFonts w:ascii="Times New Roman" w:hAnsi="Times New Roman"/>
          <w:b/>
          <w:sz w:val="26"/>
          <w:szCs w:val="26"/>
        </w:rPr>
        <w:t>БИЗНЕС-СТРАТЕГИИ</w:t>
      </w:r>
      <w:proofErr w:type="gramEnd"/>
      <w:r w:rsidR="004D2644">
        <w:rPr>
          <w:rFonts w:ascii="Times New Roman" w:hAnsi="Times New Roman"/>
          <w:b/>
          <w:sz w:val="26"/>
          <w:szCs w:val="26"/>
        </w:rPr>
        <w:t>»</w:t>
      </w:r>
    </w:p>
    <w:p w:rsidR="0022698A" w:rsidRPr="006107A6" w:rsidRDefault="0022698A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 w:rsidRPr="006107A6">
        <w:rPr>
          <w:rFonts w:ascii="Times New Roman" w:hAnsi="Times New Roman"/>
          <w:b/>
          <w:sz w:val="24"/>
          <w:szCs w:val="24"/>
        </w:rPr>
        <w:t>Оператор торговой площадки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  <w:r w:rsidRPr="006107A6"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22698A" w:rsidRPr="009F2365" w:rsidRDefault="0022698A" w:rsidP="009F2365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>Место проведения торгов</w:t>
      </w:r>
      <w:r w:rsidRPr="009F2365">
        <w:rPr>
          <w:rFonts w:ascii="Times New Roman" w:hAnsi="Times New Roman"/>
          <w:sz w:val="24"/>
          <w:szCs w:val="24"/>
        </w:rPr>
        <w:t xml:space="preserve">: </w:t>
      </w:r>
      <w:r w:rsidRPr="009F2365"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 w:rsidRPr="009F2365">
          <w:rPr>
            <w:rStyle w:val="a9"/>
            <w:rFonts w:ascii="Times New Roman" w:hAnsi="Times New Roman"/>
            <w:sz w:val="24"/>
            <w:szCs w:val="24"/>
            <w:lang w:val="en-US"/>
          </w:rPr>
          <w:t>www</w:t>
        </w:r>
        <w:r w:rsidRPr="009F2365">
          <w:rPr>
            <w:rStyle w:val="a9"/>
            <w:rFonts w:ascii="Times New Roman" w:hAnsi="Times New Roman"/>
            <w:sz w:val="24"/>
            <w:szCs w:val="24"/>
          </w:rPr>
          <w:t>.</w:t>
        </w:r>
        <w:proofErr w:type="spellStart"/>
        <w:r w:rsidRPr="009F2365">
          <w:rPr>
            <w:rStyle w:val="a9"/>
            <w:rFonts w:ascii="Times New Roman" w:hAnsi="Times New Roman"/>
            <w:sz w:val="24"/>
            <w:szCs w:val="24"/>
          </w:rPr>
          <w:t>sibtoptrade.ru</w:t>
        </w:r>
        <w:proofErr w:type="spellEnd"/>
      </w:hyperlink>
    </w:p>
    <w:p w:rsidR="009F2365" w:rsidRPr="009F2365" w:rsidRDefault="009F2365" w:rsidP="00C23181">
      <w:pPr>
        <w:spacing w:after="0"/>
        <w:ind w:left="142" w:right="424"/>
        <w:jc w:val="both"/>
        <w:outlineLvl w:val="0"/>
        <w:rPr>
          <w:rFonts w:ascii="Times New Roman" w:hAnsi="Times New Roman"/>
          <w:b/>
          <w:i/>
          <w:sz w:val="24"/>
          <w:szCs w:val="24"/>
        </w:rPr>
      </w:pPr>
      <w:r w:rsidRPr="009F2365">
        <w:rPr>
          <w:rFonts w:ascii="Times New Roman" w:hAnsi="Times New Roman"/>
          <w:b/>
          <w:sz w:val="24"/>
          <w:szCs w:val="24"/>
        </w:rPr>
        <w:t xml:space="preserve">Текст о торгах опубликован: </w:t>
      </w:r>
      <w:r w:rsidRPr="009F2365">
        <w:rPr>
          <w:rFonts w:ascii="Times New Roman" w:hAnsi="Times New Roman"/>
          <w:sz w:val="24"/>
          <w:szCs w:val="24"/>
        </w:rPr>
        <w:t>официальное издание газета «</w:t>
      </w:r>
      <w:proofErr w:type="spellStart"/>
      <w:r w:rsidRPr="009F2365">
        <w:rPr>
          <w:rFonts w:ascii="Times New Roman" w:hAnsi="Times New Roman"/>
          <w:sz w:val="24"/>
          <w:szCs w:val="24"/>
        </w:rPr>
        <w:t>Коммерсантъ</w:t>
      </w:r>
      <w:proofErr w:type="spellEnd"/>
      <w:r w:rsidRPr="009F2365">
        <w:rPr>
          <w:rFonts w:ascii="Times New Roman" w:hAnsi="Times New Roman"/>
          <w:sz w:val="24"/>
          <w:szCs w:val="24"/>
        </w:rPr>
        <w:t xml:space="preserve">» от </w:t>
      </w:r>
      <w:r w:rsidR="004D2644">
        <w:rPr>
          <w:rFonts w:ascii="Times New Roman" w:hAnsi="Times New Roman"/>
          <w:sz w:val="24"/>
          <w:szCs w:val="24"/>
        </w:rPr>
        <w:t>16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D2644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 xml:space="preserve"> г., и на сайте ЕФРСБ </w:t>
      </w:r>
      <w:r w:rsidR="004D2644">
        <w:rPr>
          <w:rFonts w:ascii="Times New Roman" w:hAnsi="Times New Roman"/>
          <w:sz w:val="24"/>
          <w:szCs w:val="24"/>
        </w:rPr>
        <w:t>09</w:t>
      </w:r>
      <w:r w:rsidRPr="009F2365">
        <w:rPr>
          <w:rFonts w:ascii="Times New Roman" w:hAnsi="Times New Roman"/>
          <w:sz w:val="24"/>
          <w:szCs w:val="24"/>
        </w:rPr>
        <w:t>.</w:t>
      </w:r>
      <w:r w:rsidR="004D2644">
        <w:rPr>
          <w:rFonts w:ascii="Times New Roman" w:hAnsi="Times New Roman"/>
          <w:sz w:val="24"/>
          <w:szCs w:val="24"/>
        </w:rPr>
        <w:t>06</w:t>
      </w:r>
      <w:r w:rsidRPr="009F2365">
        <w:rPr>
          <w:rFonts w:ascii="Times New Roman" w:hAnsi="Times New Roman"/>
          <w:sz w:val="24"/>
          <w:szCs w:val="24"/>
        </w:rPr>
        <w:t>.201</w:t>
      </w:r>
      <w:r w:rsidR="004D2644">
        <w:rPr>
          <w:rFonts w:ascii="Times New Roman" w:hAnsi="Times New Roman"/>
          <w:sz w:val="24"/>
          <w:szCs w:val="24"/>
        </w:rPr>
        <w:t xml:space="preserve">2 </w:t>
      </w:r>
      <w:r w:rsidRPr="009F2365">
        <w:rPr>
          <w:rFonts w:ascii="Times New Roman" w:hAnsi="Times New Roman"/>
          <w:sz w:val="24"/>
          <w:szCs w:val="24"/>
        </w:rPr>
        <w:t>г.</w:t>
      </w:r>
    </w:p>
    <w:p w:rsidR="009F2365" w:rsidRPr="006107A6" w:rsidRDefault="009F2365" w:rsidP="009F2365">
      <w:pPr>
        <w:spacing w:after="0" w:line="240" w:lineRule="auto"/>
        <w:jc w:val="both"/>
        <w:rPr>
          <w:rFonts w:ascii="Times New Roman" w:hAnsi="Times New Roman"/>
          <w:sz w:val="24"/>
          <w:szCs w:val="24"/>
          <w:u w:val="single"/>
        </w:rPr>
      </w:pPr>
    </w:p>
    <w:p w:rsidR="001B021C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Предмет торгов</w:t>
      </w:r>
      <w:r w:rsidRPr="006107A6">
        <w:rPr>
          <w:rFonts w:ascii="Times New Roman" w:hAnsi="Times New Roman"/>
          <w:sz w:val="24"/>
          <w:szCs w:val="24"/>
        </w:rPr>
        <w:t xml:space="preserve">: 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418"/>
        <w:gridCol w:w="8363"/>
      </w:tblGrid>
      <w:tr w:rsidR="00E57D22" w:rsidRPr="006107A6" w:rsidTr="00D42931">
        <w:tc>
          <w:tcPr>
            <w:tcW w:w="1418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№ лота на площадке</w:t>
            </w:r>
          </w:p>
        </w:tc>
        <w:tc>
          <w:tcPr>
            <w:tcW w:w="8363" w:type="dxa"/>
          </w:tcPr>
          <w:p w:rsidR="00E57D22" w:rsidRPr="006107A6" w:rsidRDefault="00E57D22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6107A6">
              <w:rPr>
                <w:rFonts w:ascii="Times New Roman" w:hAnsi="Times New Roman" w:cs="Times New Roman"/>
              </w:rPr>
              <w:t>название лота</w:t>
            </w:r>
            <w:r w:rsidR="009F2365">
              <w:rPr>
                <w:rFonts w:ascii="Times New Roman" w:hAnsi="Times New Roman" w:cs="Times New Roman"/>
              </w:rPr>
              <w:t xml:space="preserve"> (с начальной ценой предложения</w:t>
            </w:r>
            <w:r w:rsidR="00C0524D">
              <w:rPr>
                <w:rFonts w:ascii="Times New Roman" w:hAnsi="Times New Roman" w:cs="Times New Roman"/>
              </w:rPr>
              <w:t>, руб.</w:t>
            </w:r>
            <w:r w:rsidR="009F2365">
              <w:rPr>
                <w:rFonts w:ascii="Times New Roman" w:hAnsi="Times New Roman" w:cs="Times New Roman"/>
              </w:rPr>
              <w:t>)</w:t>
            </w:r>
          </w:p>
        </w:tc>
      </w:tr>
      <w:tr w:rsidR="00F54F13" w:rsidRPr="006107A6" w:rsidTr="00D42931">
        <w:tc>
          <w:tcPr>
            <w:tcW w:w="1418" w:type="dxa"/>
          </w:tcPr>
          <w:p w:rsidR="00F54F13" w:rsidRPr="000F13B0" w:rsidRDefault="004B1C69" w:rsidP="00D42931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="003210BB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8363" w:type="dxa"/>
          </w:tcPr>
          <w:p w:rsidR="00F54F13" w:rsidRPr="003210BB" w:rsidRDefault="003210BB" w:rsidP="00D42931">
            <w:pPr>
              <w:pStyle w:val="ConsPlusNonformat"/>
              <w:ind w:right="28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3210B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Дебиторская задолженность ООО ТД «Уголь» в размере 462 523,94 </w:t>
            </w:r>
            <w:proofErr w:type="spellStart"/>
            <w:r w:rsidRPr="003210B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руб</w:t>
            </w:r>
            <w:proofErr w:type="spellEnd"/>
            <w:r w:rsidRPr="003210BB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; начальная цена 117 214.20.</w:t>
            </w:r>
          </w:p>
        </w:tc>
      </w:tr>
    </w:tbl>
    <w:p w:rsidR="00EA0DD8" w:rsidRPr="006107A6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536"/>
        <w:gridCol w:w="2835"/>
        <w:gridCol w:w="2410"/>
      </w:tblGrid>
      <w:tr w:rsidR="00EA0DD8" w:rsidRPr="006107A6" w:rsidTr="004D2644">
        <w:tc>
          <w:tcPr>
            <w:tcW w:w="4536" w:type="dxa"/>
          </w:tcPr>
          <w:p w:rsidR="00EA0DD8" w:rsidRPr="006107A6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2835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</w:t>
            </w:r>
          </w:p>
        </w:tc>
        <w:tc>
          <w:tcPr>
            <w:tcW w:w="2410" w:type="dxa"/>
          </w:tcPr>
          <w:p w:rsidR="00EA0DD8" w:rsidRPr="006107A6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A0DD8" w:rsidRPr="006107A6" w:rsidTr="004D2644">
        <w:tc>
          <w:tcPr>
            <w:tcW w:w="4536" w:type="dxa"/>
          </w:tcPr>
          <w:p w:rsidR="00F54F13" w:rsidRPr="000F13B0" w:rsidRDefault="004D2644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proofErr w:type="gramStart"/>
            <w:r w:rsidRPr="00C902E8">
              <w:rPr>
                <w:rFonts w:ascii="Times New Roman" w:hAnsi="Times New Roman"/>
                <w:color w:val="000000"/>
              </w:rPr>
              <w:t>При отсутствии в течение 1 (одного) рабочего дня (с 09-00 до 18-00 время по г. Кемерово), начиная с 18.06.2012г. заявки на участие в торгах, содержащей предложение о цене имущества, которая не ниже установленной начальной цены, снижение начальной цены осуществляется с шагом 15% от начальной цены предыдущего периода, и срок, по истечении которого последовательно снижается начальная цена - каждый 1 (один</w:t>
            </w:r>
            <w:proofErr w:type="gramEnd"/>
            <w:r w:rsidRPr="00C902E8">
              <w:rPr>
                <w:rFonts w:ascii="Times New Roman" w:hAnsi="Times New Roman"/>
                <w:color w:val="000000"/>
              </w:rPr>
              <w:t>) рабочий день.</w:t>
            </w:r>
          </w:p>
          <w:p w:rsidR="00EA0DD8" w:rsidRPr="000F13B0" w:rsidRDefault="00EA0DD8" w:rsidP="006107A6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  <w:b/>
              </w:rPr>
            </w:pPr>
          </w:p>
        </w:tc>
        <w:tc>
          <w:tcPr>
            <w:tcW w:w="2835" w:type="dxa"/>
          </w:tcPr>
          <w:p w:rsidR="00F54F13" w:rsidRPr="000F13B0" w:rsidRDefault="00F54F13" w:rsidP="00C23181">
            <w:pPr>
              <w:spacing w:line="200" w:lineRule="exact"/>
              <w:contextualSpacing/>
              <w:jc w:val="center"/>
              <w:rPr>
                <w:rFonts w:ascii="Times New Roman" w:hAnsi="Times New Roman"/>
              </w:rPr>
            </w:pPr>
          </w:p>
          <w:p w:rsidR="00EA0DD8" w:rsidRPr="000F13B0" w:rsidRDefault="003210BB" w:rsidP="00C23181">
            <w:pPr>
              <w:spacing w:line="200" w:lineRule="exact"/>
              <w:contextualSpacing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12 046.06</w:t>
            </w:r>
          </w:p>
        </w:tc>
        <w:tc>
          <w:tcPr>
            <w:tcW w:w="2410" w:type="dxa"/>
          </w:tcPr>
          <w:p w:rsidR="00F54F13" w:rsidRPr="000F13B0" w:rsidRDefault="00F54F13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</w:p>
          <w:p w:rsidR="00EA0DD8" w:rsidRPr="000F13B0" w:rsidRDefault="004D2644" w:rsidP="00DD03E3">
            <w:pPr>
              <w:spacing w:after="0" w:line="200" w:lineRule="exact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есть</w:t>
            </w:r>
          </w:p>
        </w:tc>
      </w:tr>
    </w:tbl>
    <w:p w:rsidR="00B41A3A" w:rsidRPr="00B41A3A" w:rsidRDefault="00B41A3A" w:rsidP="003E15D0">
      <w:pPr>
        <w:spacing w:after="0" w:line="240" w:lineRule="auto"/>
        <w:ind w:right="566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B41A3A" w:rsidRPr="006107A6" w:rsidRDefault="00B41A3A" w:rsidP="00B41A3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 w:rsidRPr="006107A6">
        <w:rPr>
          <w:rFonts w:ascii="Times New Roman" w:hAnsi="Times New Roman"/>
          <w:b/>
          <w:sz w:val="24"/>
          <w:szCs w:val="24"/>
        </w:rPr>
        <w:t>Участник, предоставивши</w:t>
      </w:r>
      <w:r>
        <w:rPr>
          <w:rFonts w:ascii="Times New Roman" w:hAnsi="Times New Roman"/>
          <w:b/>
          <w:sz w:val="24"/>
          <w:szCs w:val="24"/>
        </w:rPr>
        <w:t>й</w:t>
      </w:r>
      <w:r w:rsidRPr="006107A6">
        <w:rPr>
          <w:rFonts w:ascii="Times New Roman" w:hAnsi="Times New Roman"/>
          <w:b/>
          <w:sz w:val="24"/>
          <w:szCs w:val="24"/>
        </w:rPr>
        <w:t xml:space="preserve"> заявк</w:t>
      </w:r>
      <w:r>
        <w:rPr>
          <w:rFonts w:ascii="Times New Roman" w:hAnsi="Times New Roman"/>
          <w:b/>
          <w:sz w:val="24"/>
          <w:szCs w:val="24"/>
        </w:rPr>
        <w:t>у</w:t>
      </w:r>
      <w:r w:rsidRPr="006107A6">
        <w:rPr>
          <w:rFonts w:ascii="Times New Roman" w:hAnsi="Times New Roman"/>
          <w:b/>
          <w:sz w:val="24"/>
          <w:szCs w:val="24"/>
        </w:rPr>
        <w:t xml:space="preserve">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B41A3A" w:rsidRPr="006107A6" w:rsidTr="00DD21E5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продажи имущества,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D2644" w:rsidRPr="004D2644" w:rsidTr="00DD21E5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1F53AE" w:rsidP="003210BB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</w:t>
            </w:r>
            <w:r w:rsidR="003210BB">
              <w:rPr>
                <w:rFonts w:ascii="Times New Roman" w:hAnsi="Times New Roman"/>
              </w:rPr>
              <w:t>2012 12:42:5</w:t>
            </w:r>
            <w:r w:rsidR="004B1C69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3210BB" w:rsidP="00DD21E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12 046.06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4D2644">
            <w:pPr>
              <w:spacing w:after="0" w:line="240" w:lineRule="auto"/>
              <w:jc w:val="both"/>
              <w:rPr>
                <w:rFonts w:ascii="Times New Roman" w:hAnsi="Times New Roman"/>
                <w:i/>
              </w:rPr>
            </w:pPr>
            <w:r w:rsidRPr="004D2644">
              <w:rPr>
                <w:rFonts w:ascii="Times New Roman" w:hAnsi="Times New Roman"/>
                <w:i/>
              </w:rPr>
              <w:t xml:space="preserve">Одобрена </w:t>
            </w:r>
          </w:p>
        </w:tc>
      </w:tr>
    </w:tbl>
    <w:p w:rsidR="00B41A3A" w:rsidRDefault="00B41A3A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41A3A" w:rsidRPr="003210BB" w:rsidRDefault="009F2365" w:rsidP="00B41A3A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210BB"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 w:rsidR="00B41A3A" w:rsidRPr="003210BB">
        <w:rPr>
          <w:rFonts w:ascii="Times New Roman" w:hAnsi="Times New Roman" w:cs="Times New Roman"/>
          <w:b/>
          <w:sz w:val="24"/>
          <w:szCs w:val="24"/>
        </w:rPr>
        <w:t xml:space="preserve">Победителем по продаже имущества посредством публичного предложения </w:t>
      </w:r>
      <w:r w:rsidR="00B41A3A" w:rsidRPr="003210BB">
        <w:rPr>
          <w:rFonts w:ascii="Times New Roman" w:hAnsi="Times New Roman" w:cs="Times New Roman"/>
          <w:b/>
          <w:sz w:val="24"/>
          <w:szCs w:val="24"/>
          <w:u w:val="single"/>
        </w:rPr>
        <w:lastRenderedPageBreak/>
        <w:t>Лот №</w:t>
      </w:r>
      <w:r w:rsidR="003210BB" w:rsidRPr="003210BB">
        <w:rPr>
          <w:rFonts w:ascii="Times New Roman" w:hAnsi="Times New Roman" w:cs="Times New Roman"/>
          <w:b/>
          <w:sz w:val="24"/>
          <w:szCs w:val="24"/>
          <w:u w:val="single"/>
        </w:rPr>
        <w:t>23</w:t>
      </w:r>
      <w:r w:rsidRPr="003210BB">
        <w:rPr>
          <w:rFonts w:ascii="Times New Roman" w:hAnsi="Times New Roman" w:cs="Times New Roman"/>
          <w:b/>
          <w:sz w:val="24"/>
          <w:szCs w:val="24"/>
          <w:u w:val="single"/>
        </w:rPr>
        <w:t xml:space="preserve">, </w:t>
      </w:r>
      <w:r w:rsidRPr="003210BB">
        <w:rPr>
          <w:rFonts w:ascii="Times New Roman" w:hAnsi="Times New Roman" w:cs="Times New Roman"/>
          <w:b/>
          <w:i/>
          <w:sz w:val="24"/>
          <w:szCs w:val="24"/>
          <w:u w:val="single"/>
        </w:rPr>
        <w:t>название лота:</w:t>
      </w:r>
      <w:r w:rsidR="004D2644" w:rsidRPr="003210BB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3210BB" w:rsidRPr="003210BB">
        <w:rPr>
          <w:rFonts w:ascii="Times New Roman" w:hAnsi="Times New Roman" w:cs="Times New Roman"/>
          <w:color w:val="000000"/>
          <w:sz w:val="24"/>
          <w:szCs w:val="24"/>
        </w:rPr>
        <w:t xml:space="preserve">Дебиторская задолженность ООО ТД «Уголь» в размере 462 523,94 </w:t>
      </w:r>
      <w:proofErr w:type="spellStart"/>
      <w:r w:rsidR="003210BB" w:rsidRPr="003210BB">
        <w:rPr>
          <w:rFonts w:ascii="Times New Roman" w:hAnsi="Times New Roman" w:cs="Times New Roman"/>
          <w:color w:val="000000"/>
          <w:sz w:val="24"/>
          <w:szCs w:val="24"/>
        </w:rPr>
        <w:t>руб</w:t>
      </w:r>
      <w:proofErr w:type="spellEnd"/>
      <w:r w:rsidR="00B41A3A" w:rsidRPr="003210BB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B41A3A" w:rsidRPr="003210BB">
        <w:rPr>
          <w:rFonts w:ascii="Times New Roman" w:hAnsi="Times New Roman" w:cs="Times New Roman"/>
          <w:b/>
          <w:sz w:val="24"/>
          <w:szCs w:val="24"/>
        </w:rPr>
        <w:t xml:space="preserve"> признан участник, первым предоставивший в установленный срок заявку на участие, содержащую цену продажи не ниже начальной цены установленной для определенного периода продажи: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466"/>
        <w:gridCol w:w="3346"/>
        <w:gridCol w:w="2126"/>
        <w:gridCol w:w="1843"/>
      </w:tblGrid>
      <w:tr w:rsidR="00B41A3A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Дата и время поступления заявки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1A3A" w:rsidRPr="006107A6" w:rsidRDefault="00B41A3A" w:rsidP="00DD21E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6107A6">
              <w:rPr>
                <w:rFonts w:ascii="Times New Roman" w:hAnsi="Times New Roman"/>
                <w:sz w:val="20"/>
                <w:szCs w:val="20"/>
              </w:rPr>
              <w:t>Предложение о цене имущества, руб.</w:t>
            </w:r>
          </w:p>
        </w:tc>
      </w:tr>
      <w:tr w:rsidR="004D2644" w:rsidRPr="006107A6" w:rsidTr="00DD21E5">
        <w:tc>
          <w:tcPr>
            <w:tcW w:w="24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>Митрофанов Евгений Олегович</w:t>
            </w:r>
          </w:p>
        </w:tc>
        <w:tc>
          <w:tcPr>
            <w:tcW w:w="3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4D2644" w:rsidP="0071488F">
            <w:p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4D2644">
              <w:rPr>
                <w:rFonts w:ascii="Times New Roman" w:hAnsi="Times New Roman"/>
              </w:rPr>
              <w:t xml:space="preserve">г. Кемерово, пр. Комсомольский 43-40 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3210BB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06.07.2012 12:42</w:t>
            </w:r>
            <w:r w:rsidR="004D2644">
              <w:rPr>
                <w:rFonts w:ascii="Times New Roman" w:hAnsi="Times New Roman"/>
              </w:rPr>
              <w:t>:</w:t>
            </w:r>
            <w:r>
              <w:rPr>
                <w:rFonts w:ascii="Times New Roman" w:hAnsi="Times New Roman"/>
              </w:rPr>
              <w:t>5</w:t>
            </w:r>
            <w:r w:rsidR="004B1C69">
              <w:rPr>
                <w:rFonts w:ascii="Times New Roman" w:hAnsi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2644" w:rsidRPr="004D2644" w:rsidRDefault="003210BB" w:rsidP="0071488F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12 046.06</w:t>
            </w:r>
          </w:p>
        </w:tc>
      </w:tr>
    </w:tbl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  <w:rPr>
          <w:sz w:val="22"/>
          <w:szCs w:val="22"/>
        </w:rPr>
      </w:pPr>
    </w:p>
    <w:p w:rsidR="009F2365" w:rsidRDefault="009F2365" w:rsidP="009F2365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  <w:rPr>
          <w:sz w:val="22"/>
          <w:szCs w:val="22"/>
        </w:rPr>
      </w:pPr>
      <w:r>
        <w:rPr>
          <w:sz w:val="22"/>
          <w:szCs w:val="22"/>
        </w:rPr>
        <w:t>С даты определения победителя торгов по продаже имуществ</w:t>
      </w:r>
      <w:proofErr w:type="gramStart"/>
      <w:r>
        <w:rPr>
          <w:sz w:val="22"/>
          <w:szCs w:val="22"/>
        </w:rPr>
        <w:t xml:space="preserve">а </w:t>
      </w:r>
      <w:r w:rsidR="003210BB">
        <w:rPr>
          <w:sz w:val="22"/>
          <w:szCs w:val="22"/>
        </w:rPr>
        <w:t>ООО</w:t>
      </w:r>
      <w:proofErr w:type="gramEnd"/>
      <w:r w:rsidR="003210BB">
        <w:rPr>
          <w:sz w:val="22"/>
          <w:szCs w:val="22"/>
        </w:rPr>
        <w:t xml:space="preserve"> «Шахта «</w:t>
      </w:r>
      <w:proofErr w:type="spellStart"/>
      <w:r w:rsidR="003210BB">
        <w:rPr>
          <w:sz w:val="22"/>
          <w:szCs w:val="22"/>
        </w:rPr>
        <w:t>Кыргайская</w:t>
      </w:r>
      <w:proofErr w:type="spellEnd"/>
      <w:r w:rsidR="003210BB">
        <w:rPr>
          <w:sz w:val="22"/>
          <w:szCs w:val="22"/>
        </w:rPr>
        <w:t>» Лот №23</w:t>
      </w:r>
      <w:r>
        <w:rPr>
          <w:sz w:val="22"/>
          <w:szCs w:val="22"/>
        </w:rPr>
        <w:t xml:space="preserve"> посредством публичного предложения, прием заявок прекращается.</w:t>
      </w:r>
    </w:p>
    <w:p w:rsidR="003E15D0" w:rsidRDefault="003E15D0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9F2365" w:rsidRDefault="009F2365" w:rsidP="003E15D0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</w:rPr>
      </w:pPr>
    </w:p>
    <w:p w:rsidR="00B41A3A" w:rsidRDefault="00B41A3A" w:rsidP="000F13B0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</w:rPr>
      </w:pPr>
    </w:p>
    <w:sectPr w:rsidR="00B41A3A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4DA3" w:rsidRDefault="00784DA3" w:rsidP="00ED7965">
      <w:pPr>
        <w:spacing w:after="0" w:line="240" w:lineRule="auto"/>
      </w:pPr>
      <w:r>
        <w:separator/>
      </w:r>
    </w:p>
  </w:endnote>
  <w:endnote w:type="continuationSeparator" w:id="0">
    <w:p w:rsidR="00784DA3" w:rsidRDefault="00784DA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4DA3" w:rsidRDefault="00784DA3" w:rsidP="00ED7965">
      <w:pPr>
        <w:spacing w:after="0" w:line="240" w:lineRule="auto"/>
      </w:pPr>
      <w:r>
        <w:separator/>
      </w:r>
    </w:p>
  </w:footnote>
  <w:footnote w:type="continuationSeparator" w:id="0">
    <w:p w:rsidR="00784DA3" w:rsidRDefault="00784DA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88640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88640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7965" w:rsidRDefault="00886408">
    <w:pPr>
      <w:pStyle w:val="a3"/>
    </w:pPr>
    <w:r>
      <w:rPr>
        <w:noProof/>
        <w:lang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60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D03DB"/>
    <w:rsid w:val="000F13B0"/>
    <w:rsid w:val="0014629F"/>
    <w:rsid w:val="001A17E5"/>
    <w:rsid w:val="001A6A76"/>
    <w:rsid w:val="001B021C"/>
    <w:rsid w:val="001F53AE"/>
    <w:rsid w:val="00214272"/>
    <w:rsid w:val="00225F63"/>
    <w:rsid w:val="0022698A"/>
    <w:rsid w:val="002441CC"/>
    <w:rsid w:val="002973F4"/>
    <w:rsid w:val="002C1CAB"/>
    <w:rsid w:val="002E2F2A"/>
    <w:rsid w:val="003210BB"/>
    <w:rsid w:val="0034716F"/>
    <w:rsid w:val="00367317"/>
    <w:rsid w:val="003E15D0"/>
    <w:rsid w:val="003E61B2"/>
    <w:rsid w:val="00454ED5"/>
    <w:rsid w:val="00457035"/>
    <w:rsid w:val="004A6954"/>
    <w:rsid w:val="004B1C69"/>
    <w:rsid w:val="004D2644"/>
    <w:rsid w:val="0050099A"/>
    <w:rsid w:val="00500ADC"/>
    <w:rsid w:val="00516348"/>
    <w:rsid w:val="00546B69"/>
    <w:rsid w:val="005507CB"/>
    <w:rsid w:val="00553FE6"/>
    <w:rsid w:val="00560825"/>
    <w:rsid w:val="0059148F"/>
    <w:rsid w:val="006107A6"/>
    <w:rsid w:val="006251D7"/>
    <w:rsid w:val="00641266"/>
    <w:rsid w:val="00642CF9"/>
    <w:rsid w:val="00644FE8"/>
    <w:rsid w:val="00692131"/>
    <w:rsid w:val="007614F0"/>
    <w:rsid w:val="00784DA3"/>
    <w:rsid w:val="007A0A9D"/>
    <w:rsid w:val="007B546F"/>
    <w:rsid w:val="00807993"/>
    <w:rsid w:val="00886408"/>
    <w:rsid w:val="008B01D1"/>
    <w:rsid w:val="008C2B0C"/>
    <w:rsid w:val="00903DAE"/>
    <w:rsid w:val="00911726"/>
    <w:rsid w:val="00914A94"/>
    <w:rsid w:val="0092195A"/>
    <w:rsid w:val="00976551"/>
    <w:rsid w:val="00977A6F"/>
    <w:rsid w:val="00983E25"/>
    <w:rsid w:val="0099135C"/>
    <w:rsid w:val="009A711A"/>
    <w:rsid w:val="009E350E"/>
    <w:rsid w:val="009F2365"/>
    <w:rsid w:val="009F53F0"/>
    <w:rsid w:val="00A6407D"/>
    <w:rsid w:val="00A8075A"/>
    <w:rsid w:val="00A84198"/>
    <w:rsid w:val="00AA40FA"/>
    <w:rsid w:val="00AC7888"/>
    <w:rsid w:val="00B0773A"/>
    <w:rsid w:val="00B40149"/>
    <w:rsid w:val="00B41A3A"/>
    <w:rsid w:val="00B71CC7"/>
    <w:rsid w:val="00B763BC"/>
    <w:rsid w:val="00B81BA2"/>
    <w:rsid w:val="00B965C4"/>
    <w:rsid w:val="00BC5443"/>
    <w:rsid w:val="00BD280B"/>
    <w:rsid w:val="00C00594"/>
    <w:rsid w:val="00C009A1"/>
    <w:rsid w:val="00C0524D"/>
    <w:rsid w:val="00C23181"/>
    <w:rsid w:val="00C51215"/>
    <w:rsid w:val="00C64C95"/>
    <w:rsid w:val="00C85D53"/>
    <w:rsid w:val="00C92494"/>
    <w:rsid w:val="00CA7285"/>
    <w:rsid w:val="00CB199C"/>
    <w:rsid w:val="00CD38A5"/>
    <w:rsid w:val="00CE4F45"/>
    <w:rsid w:val="00D42931"/>
    <w:rsid w:val="00D62244"/>
    <w:rsid w:val="00D738AA"/>
    <w:rsid w:val="00D83A8F"/>
    <w:rsid w:val="00DC6693"/>
    <w:rsid w:val="00DD03E3"/>
    <w:rsid w:val="00E36E9D"/>
    <w:rsid w:val="00E57D22"/>
    <w:rsid w:val="00EA0DD8"/>
    <w:rsid w:val="00ED2576"/>
    <w:rsid w:val="00ED7965"/>
    <w:rsid w:val="00F218A4"/>
    <w:rsid w:val="00F532D4"/>
    <w:rsid w:val="00F54F13"/>
    <w:rsid w:val="00F914B6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semiHidden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sibtoptrade.ru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aIxwQ9M3tWIq9iWLJNglWyZRsDwjfiZ51pz4zd75kNI=</DigestValue>
    </Reference>
    <Reference URI="#idOfficeObject" Type="http://www.w3.org/2000/09/xmldsig#Object">
      <DigestMethod Algorithm="http://www.w3.org/2001/04/xmldsig-more#gostr3411"/>
      <DigestValue>NQ4+wBbxZJBBHosVp854Lq2UjR4QK84NWTf3hXnzb4s=</DigestValue>
    </Reference>
  </SignedInfo>
  <SignatureValue>
    GZi9Nz99FZGloPorMQNbtxBolyGPZ6vXOKEtm+z4N+CRJYzpe7M1l//gT5KkPrCGv6DCJGVi
    vilOo+qyqrO6oA==
  </SignatureValue>
  <KeyInfo>
    <KeyValue>
      <RSAKeyValue>
        <Modulus>
            26qlhoyq3PCQJ/TEgLkzt6cwc9U8Jw0R3wJlpbYiWis1ORzvujO2sx/iS0NeSG85AR4CAgOF
            KgcGACQCAgOFKg==
          </Modulus>
        <Exponent>BwYSMA==</Exponent>
      </RSAKeyValue>
    </KeyValue>
    <X509Data>
      <X509Certificate>
          MIIE+TCCBKagAwIBAgIKOjc27gAAAADE2zAKBgYqhQMCAgMFADCBkjEeMBwGCSqGSIb3DQEJ
          ARYPY29udGFjdEBla2V5LnJ1MQswCQYDVQQGEwJSVTEVMBMGA1UEBwwM0JzQvtGB0LrQstCw
          MTcwNQYDVQQKDC7Ql9CQ0J4g0KPQtNC+0YHRgtC+0LLQtdGA0Y/RjtGJ0LjQuSDRhtC10L3R
          gtGAMRMwEQYDVQQDEwpDQSBla2V5LnJ1MB4XDTEyMDIyNDEwMTYwMFoXDTEzMDIyNDEwMjcw
          MFowggFMMT4wPAYJKoZIhvcNAQkCEy9JTk49NDIwNTE2NDY2My9LUFA9NDIwNTAxMDAxL09H
          Uk49MTA4NDIwNTAxNzc4NjEYMBYGCCqFAwOBAwEBEwo0MjA1MTY0NjYzMScwJQYJKoZIhvcN
          AQkBFhhicy5jb25zdWx0MjAwOUB5YW5kZXgucnUxCzAJBgNVBAYTAlJVMS8wLQYDVQQIHiYE
          GgQ1BDwENQRABD4EMgRBBDoEMARPACAEPgQxBDsEMARBBEIETDEZMBcGA1UEBx4QBBoENQQ8
          BDUEQAQ+BDIEPjE1MDMGA1UECh4sBB4EHgQeACAAJwQRBBgEFwQdBBUEIQAtBCEEIgQgBBAE
          IgQYBBMEGAQYACcxNzA1BgNVBAMeLgQTBDAEPQQ4BD0EMAAgBBUEMgQzBDUEPQQ4BE8AIAQY
          BDIEMAQ9BD4EMgQ9BDAwYzAcBgYqhQMCAhMwEgYHKoUDAgIkAAYHKoUDAgIeAQNDAARAOW9I
          XkNL4h+ztjO67xw5NStaIralZQLfEQ0nPNVzMKe3M7mAxPQnkPDcqoyGparb5YloZbjC+KhX
          Y87tU311uKOCAhswggIXMA4GA1UdDwEB/wQEAwIE8DAcBgkqhkiG9w0BCQ8BAf8EDDAKMAgG
          BiqFAwICFTBYBgNVHSUEUTBPBggrBgEFBQcDAgYIKwYBBQUHAwQGByqFAwInAQEGCCqFAwYD
          AQIBBggqhQMGAwEDAQYIKoUDBgMBBAEGCCqFAwYDAQQCBggqhQMGAwEEAzBdBgNVHSAEVjBU
          MAkGByqFAwMIZAEwCgYIKoUDAwhkAQIwCgYIKoUDAwhkAQQwCwYJKoUDAwJkQQ0LMAoGCCqF
          AwMIZAEMMAoGCCqFAwMIZAENMAoGCCqFAwMIZAEjMB0GA1UdDgQWBBRf8SD1QbNtv+++KDGz
          MMrEe1lITjAfBgNVHSMEGDAWgBTuQRUc3+DbZgLYjO44O3SSUnYw5DBUBgNVHR8ETTBLMEmg
          R6BFhiBodHRwOi8vY2EuZWtleS5ydS9jZHAvQ0Fla2V5LmNybIYhaHR0cDovL2NhMi5la2V5
          LnJ1L2NkcC9DQWVrZXkuY3JsMGsGCCsGAQUFBwEBBF8wXTAsBggrBgEFBQcwAoYgaHR0cDov
          L2NhLmVrZXkucnUvY2RwL0NBZWtleS5jZXIwLQYIKwYBBQUHMAKGIWh0dHA6Ly9jYTIuZWtl
          eS5ydS9jZHAvQ0Fla2V5LmNlcjArBgNVHRAEJDAigA8yMDEyMDIyNDEwMTYwMFqBDzIwMTMw
          MjI0MTAxNjAwWjAKBgYqhQMCAgMFAANBALhAMmkKZ80VPng41Xb4nk3n3RNKLZMN5L9nE7LF
          mSs8o3mZd0/OPxe1kqcVN+8Rho3WsWM0YUfoU+drKC6eHTc=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Ah02WKa+MWncQnW1/fvzS7vAQ3E=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hTLKOy0r3jpJk89UxndJT2RRKhA=</DigestValue>
      </Reference>
      <Reference URI="/word/endnotes.xml?ContentType=application/vnd.openxmlformats-officedocument.wordprocessingml.endnotes+xml">
        <DigestMethod Algorithm="http://www.w3.org/2000/09/xmldsig#sha1"/>
        <DigestValue>MS8nxGGjjMY1dezX+Xs5oVWeoR8=</DigestValue>
      </Reference>
      <Reference URI="/word/fontTable.xml?ContentType=application/vnd.openxmlformats-officedocument.wordprocessingml.fontTable+xml">
        <DigestMethod Algorithm="http://www.w3.org/2000/09/xmldsig#sha1"/>
        <DigestValue>LQYRmntsFwwfYSX1Z0vJb2IViBc=</DigestValue>
      </Reference>
      <Reference URI="/word/footer1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2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er3.xml?ContentType=application/vnd.openxmlformats-officedocument.wordprocessingml.footer+xml">
        <DigestMethod Algorithm="http://www.w3.org/2000/09/xmldsig#sha1"/>
        <DigestValue>dPu1VROhIXVhsUBZiyYCSLrWJmM=</DigestValue>
      </Reference>
      <Reference URI="/word/footnotes.xml?ContentType=application/vnd.openxmlformats-officedocument.wordprocessingml.footnotes+xml">
        <DigestMethod Algorithm="http://www.w3.org/2000/09/xmldsig#sha1"/>
        <DigestValue>RHyHiQzk/7hCkUyfXSY8yPHY4kU=</DigestValue>
      </Reference>
      <Reference URI="/word/header1.xml?ContentType=application/vnd.openxmlformats-officedocument.wordprocessingml.header+xml">
        <DigestMethod Algorithm="http://www.w3.org/2000/09/xmldsig#sha1"/>
        <DigestValue>KeUz7FnK/DpAy2B9VayArtBFKnY=</DigestValue>
      </Reference>
      <Reference URI="/word/header2.xml?ContentType=application/vnd.openxmlformats-officedocument.wordprocessingml.header+xml">
        <DigestMethod Algorithm="http://www.w3.org/2000/09/xmldsig#sha1"/>
        <DigestValue>7aMYeY/YVZ6PhhbKJ/X5vpytvgk=</DigestValue>
      </Reference>
      <Reference URI="/word/header3.xml?ContentType=application/vnd.openxmlformats-officedocument.wordprocessingml.header+xml">
        <DigestMethod Algorithm="http://www.w3.org/2000/09/xmldsig#sha1"/>
        <DigestValue>mw2Y4ub2fZf4X1gu5aIRNmwgpAQ=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1Ycfnh87yvr/nDDr0gMOni4XmYQ=</DigestValue>
      </Reference>
      <Reference URI="/word/styles.xml?ContentType=application/vnd.openxmlformats-officedocument.wordprocessingml.styles+xml">
        <DigestMethod Algorithm="http://www.w3.org/2000/09/xmldsig#sha1"/>
        <DigestValue>W65bMs9q5Ka+6e2HDsHe2c37WVo=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yezRFyX6vP4AAhzO7I9oJgZkdVs=</DigestValue>
      </Reference>
    </Manifest>
    <SignatureProperties>
      <SignatureProperty Id="idSignatureTime" Target="#idPackageSignature">
        <mdssi:SignatureTime>
          <mdssi:Format>YYYY-MM-DDThh:mm:ssTZD</mdssi:Format>
          <mdssi:Value>2012-07-06T08:05:06Z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1024</HorizontalResolution>
          <VerticalResolution>600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4A823D-5F0D-4826-A8BC-5281893487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</TotalTime>
  <Pages>2</Pages>
  <Words>436</Words>
  <Characters>2489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2920</CharactersWithSpaces>
  <SharedDoc>false</SharedDoc>
  <HLinks>
    <vt:vector size="6" baseType="variant">
      <vt:variant>
        <vt:i4>7864432</vt:i4>
      </vt:variant>
      <vt:variant>
        <vt:i4>0</vt:i4>
      </vt:variant>
      <vt:variant>
        <vt:i4>0</vt:i4>
      </vt:variant>
      <vt:variant>
        <vt:i4>5</vt:i4>
      </vt:variant>
      <vt:variant>
        <vt:lpwstr>http://www.sibtoptrade.ru/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Диана</cp:lastModifiedBy>
  <cp:revision>25</cp:revision>
  <dcterms:created xsi:type="dcterms:W3CDTF">2011-12-06T09:29:00Z</dcterms:created>
  <dcterms:modified xsi:type="dcterms:W3CDTF">2012-07-06T07:42:00Z</dcterms:modified>
</cp:coreProperties>
</file>