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02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F102A" w:rsidRDefault="003F102A" w:rsidP="00EA619D">
      <w:pPr>
        <w:ind w:left="142"/>
      </w:pPr>
    </w:p>
    <w:p w:rsidR="003F102A" w:rsidRDefault="003F102A" w:rsidP="00EA619D">
      <w:pPr>
        <w:ind w:left="142"/>
      </w:pPr>
    </w:p>
    <w:p w:rsidR="003F102A" w:rsidRDefault="003F102A" w:rsidP="00EA619D">
      <w:pPr>
        <w:ind w:left="142"/>
      </w:pPr>
    </w:p>
    <w:p w:rsidR="003F102A" w:rsidRDefault="003F102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F102A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F102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F102A" w:rsidRPr="00B642D6" w:rsidRDefault="003F102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F102A" w:rsidRPr="00B642D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642D6">
        <w:rPr>
          <w:rFonts w:ascii="Times New Roman" w:hAnsi="Times New Roman" w:cs="Times New Roman"/>
          <w:sz w:val="24"/>
          <w:szCs w:val="24"/>
        </w:rPr>
        <w:t>г. Кемерово</w:t>
      </w:r>
      <w:r w:rsidRPr="00B642D6">
        <w:rPr>
          <w:rFonts w:ascii="Times New Roman" w:hAnsi="Times New Roman" w:cs="Times New Roman"/>
          <w:sz w:val="24"/>
          <w:szCs w:val="24"/>
        </w:rPr>
        <w:tab/>
      </w:r>
      <w:r w:rsidR="002320E8">
        <w:rPr>
          <w:rFonts w:ascii="Times New Roman" w:hAnsi="Times New Roman" w:cs="Times New Roman"/>
          <w:sz w:val="24"/>
          <w:szCs w:val="24"/>
        </w:rPr>
        <w:t>13.02</w:t>
      </w:r>
      <w:r w:rsidRPr="00B642D6">
        <w:rPr>
          <w:rFonts w:ascii="Times New Roman" w:hAnsi="Times New Roman" w:cs="Times New Roman"/>
          <w:sz w:val="24"/>
          <w:szCs w:val="24"/>
        </w:rPr>
        <w:t>.201</w:t>
      </w:r>
      <w:r w:rsidR="00B642D6" w:rsidRPr="00B642D6">
        <w:rPr>
          <w:rFonts w:ascii="Times New Roman" w:hAnsi="Times New Roman" w:cs="Times New Roman"/>
          <w:sz w:val="24"/>
          <w:szCs w:val="24"/>
        </w:rPr>
        <w:t>8</w:t>
      </w:r>
    </w:p>
    <w:p w:rsidR="003F102A" w:rsidRDefault="003F102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F102A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Шлегель Алена Васильевна,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«Гарант-Сервис»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№СТП-2601/1,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04.02.2018,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F102A" w:rsidRDefault="003F102A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3F102A" w:rsidTr="00AA3C33">
        <w:tc>
          <w:tcPr>
            <w:tcW w:w="4981" w:type="dxa"/>
          </w:tcPr>
          <w:p w:rsidR="003F102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F102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F102A" w:rsidTr="00AA3C33">
        <w:tc>
          <w:tcPr>
            <w:tcW w:w="4981" w:type="dxa"/>
          </w:tcPr>
          <w:p w:rsidR="00B642D6" w:rsidRPr="00B642D6" w:rsidRDefault="00B642D6" w:rsidP="00B642D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2D6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B642D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642D6">
              <w:rPr>
                <w:rFonts w:ascii="Times New Roman" w:hAnsi="Times New Roman"/>
                <w:sz w:val="24"/>
                <w:szCs w:val="24"/>
              </w:rPr>
              <w:t>) «13</w:t>
            </w:r>
            <w:r w:rsidR="00AA3C33" w:rsidRPr="00B642D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B642D6">
              <w:rPr>
                <w:rFonts w:ascii="Times New Roman" w:hAnsi="Times New Roman"/>
                <w:sz w:val="24"/>
                <w:szCs w:val="24"/>
              </w:rPr>
              <w:t>февраля 2018</w:t>
            </w:r>
            <w:r w:rsidR="00AA3C33" w:rsidRPr="00B642D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3F102A" w:rsidRPr="00B642D6" w:rsidRDefault="00B642D6" w:rsidP="00B642D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2D6">
              <w:rPr>
                <w:rFonts w:ascii="Times New Roman" w:hAnsi="Times New Roman"/>
                <w:sz w:val="24"/>
                <w:szCs w:val="24"/>
              </w:rPr>
              <w:t>по 13:00</w:t>
            </w:r>
            <w:r w:rsidR="00AA3C33" w:rsidRPr="00B642D6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AA3C33" w:rsidRPr="00B642D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3C33" w:rsidRPr="00B642D6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B642D6">
              <w:rPr>
                <w:rFonts w:ascii="Times New Roman" w:hAnsi="Times New Roman"/>
                <w:sz w:val="24"/>
                <w:szCs w:val="24"/>
              </w:rPr>
              <w:t>«13» февраля 2018г.</w:t>
            </w:r>
          </w:p>
        </w:tc>
        <w:tc>
          <w:tcPr>
            <w:tcW w:w="4800" w:type="dxa"/>
          </w:tcPr>
          <w:p w:rsidR="003F102A" w:rsidRPr="00B642D6" w:rsidRDefault="00B642D6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42D6">
              <w:rPr>
                <w:rFonts w:ascii="Times New Roman" w:hAnsi="Times New Roman"/>
                <w:sz w:val="24"/>
                <w:szCs w:val="24"/>
              </w:rPr>
              <w:t>99999.90</w:t>
            </w:r>
          </w:p>
        </w:tc>
      </w:tr>
    </w:tbl>
    <w:p w:rsidR="003F102A" w:rsidRDefault="003F102A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F102A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2018-02-13 10:36:49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3F102A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3F102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3F102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F102A" w:rsidTr="00AA3C33">
        <w:tc>
          <w:tcPr>
            <w:tcW w:w="2693" w:type="dxa"/>
            <w:vAlign w:val="center"/>
          </w:tcPr>
          <w:p w:rsidR="003F102A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3F102A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Буровая установка LF90LS, 2006г. Свидетельство о допуске к определенному виду или видам работ, которые оказывают влияние на безопасность объектов капитального строительства № 2147.02-2014-4202046950-С-243  от 29.05.2014г.  </w:t>
            </w:r>
          </w:p>
        </w:tc>
      </w:tr>
    </w:tbl>
    <w:p w:rsidR="003F102A" w:rsidRDefault="003F102A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3F102A" w:rsidTr="00AA3C33">
        <w:tc>
          <w:tcPr>
            <w:tcW w:w="4961" w:type="dxa"/>
          </w:tcPr>
          <w:p w:rsidR="003F102A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3F102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F102A" w:rsidTr="00AA3C33">
        <w:tc>
          <w:tcPr>
            <w:tcW w:w="4961" w:type="dxa"/>
          </w:tcPr>
          <w:p w:rsidR="003F102A" w:rsidRPr="00B642D6" w:rsidRDefault="00B642D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2D6">
              <w:rPr>
                <w:rFonts w:ascii="Times New Roman" w:hAnsi="Times New Roman"/>
                <w:b/>
                <w:sz w:val="24"/>
                <w:szCs w:val="24"/>
              </w:rPr>
              <w:t>99999.90</w:t>
            </w:r>
          </w:p>
        </w:tc>
        <w:tc>
          <w:tcPr>
            <w:tcW w:w="4820" w:type="dxa"/>
          </w:tcPr>
          <w:p w:rsidR="003F102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100001.00</w:t>
            </w:r>
          </w:p>
        </w:tc>
      </w:tr>
    </w:tbl>
    <w:p w:rsidR="003F102A" w:rsidRDefault="003F102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102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3F102A" w:rsidTr="00E7730E">
        <w:tc>
          <w:tcPr>
            <w:tcW w:w="1843" w:type="dxa"/>
            <w:vAlign w:val="center"/>
          </w:tcPr>
          <w:p w:rsidR="003F102A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3F102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F102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F102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3F102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F102A" w:rsidRDefault="003F102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F102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F102A" w:rsidTr="00E7730E">
        <w:tc>
          <w:tcPr>
            <w:tcW w:w="1843" w:type="dxa"/>
          </w:tcPr>
          <w:p w:rsidR="003F102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4437</w:t>
            </w:r>
          </w:p>
        </w:tc>
        <w:tc>
          <w:tcPr>
            <w:tcW w:w="4252" w:type="dxa"/>
          </w:tcPr>
          <w:p w:rsidR="003F102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Костюченков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Кирилл Олегович</w:t>
            </w:r>
          </w:p>
        </w:tc>
        <w:tc>
          <w:tcPr>
            <w:tcW w:w="992" w:type="dxa"/>
          </w:tcPr>
          <w:p w:rsidR="003F102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3F102A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420553179699</w:t>
            </w:r>
          </w:p>
        </w:tc>
      </w:tr>
    </w:tbl>
    <w:p w:rsidR="003F102A" w:rsidRDefault="003F102A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F102A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F102A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3F102A" w:rsidTr="00E7730E">
        <w:tc>
          <w:tcPr>
            <w:tcW w:w="1740" w:type="dxa"/>
            <w:vAlign w:val="center"/>
          </w:tcPr>
          <w:p w:rsidR="003F102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3F102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F102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F102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3F102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F102A" w:rsidRDefault="003F102A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F102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2206E" w:rsidTr="00E7730E">
        <w:trPr>
          <w:trHeight w:val="73"/>
        </w:trPr>
        <w:tc>
          <w:tcPr>
            <w:tcW w:w="1740" w:type="dxa"/>
          </w:tcPr>
          <w:p w:rsidR="0082206E" w:rsidRDefault="0082206E" w:rsidP="005030B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4437</w:t>
            </w:r>
          </w:p>
        </w:tc>
        <w:tc>
          <w:tcPr>
            <w:tcW w:w="4355" w:type="dxa"/>
          </w:tcPr>
          <w:p w:rsidR="0082206E" w:rsidRDefault="0082206E" w:rsidP="005030B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Костюченков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Кирилл Олегович</w:t>
            </w:r>
          </w:p>
        </w:tc>
        <w:tc>
          <w:tcPr>
            <w:tcW w:w="1031" w:type="dxa"/>
          </w:tcPr>
          <w:p w:rsidR="0082206E" w:rsidRDefault="0082206E" w:rsidP="005030B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82206E" w:rsidRDefault="0082206E" w:rsidP="005030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420553179699</w:t>
            </w:r>
          </w:p>
        </w:tc>
      </w:tr>
    </w:tbl>
    <w:p w:rsidR="003F102A" w:rsidRDefault="003F102A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102A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3F102A" w:rsidTr="001C57F7">
        <w:trPr>
          <w:trHeight w:val="797"/>
        </w:trPr>
        <w:tc>
          <w:tcPr>
            <w:tcW w:w="2552" w:type="dxa"/>
            <w:vAlign w:val="center"/>
          </w:tcPr>
          <w:p w:rsidR="003F102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3F102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F102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F102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F102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F102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F102A" w:rsidTr="001C57F7">
        <w:tc>
          <w:tcPr>
            <w:tcW w:w="2552" w:type="dxa"/>
          </w:tcPr>
          <w:p w:rsidR="003F102A" w:rsidRDefault="003F102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F102A" w:rsidRDefault="003F102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F102A" w:rsidRDefault="003F102A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F102A" w:rsidRDefault="003F102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102A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F102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F102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F102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F102A" w:rsidRDefault="003F102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F102A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Шлегель А</w:t>
      </w:r>
      <w:r w:rsidR="00B642D6">
        <w:rPr>
          <w:rFonts w:ascii="Times New Roman" w:hAnsi="Times New Roman"/>
          <w:b/>
          <w:sz w:val="24"/>
          <w:szCs w:val="24"/>
        </w:rPr>
        <w:t>.В.</w:t>
      </w:r>
    </w:p>
    <w:p w:rsidR="00B642D6" w:rsidRDefault="00B642D6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</w:p>
    <w:sectPr w:rsidR="00B642D6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6167" w:rsidRDefault="00076167">
      <w:pPr>
        <w:spacing w:after="0" w:line="240" w:lineRule="auto"/>
      </w:pPr>
      <w:r>
        <w:separator/>
      </w:r>
    </w:p>
  </w:endnote>
  <w:endnote w:type="continuationSeparator" w:id="1">
    <w:p w:rsidR="00076167" w:rsidRDefault="000761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02A" w:rsidRDefault="003F102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02A" w:rsidRDefault="003F102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02A" w:rsidRDefault="003F102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6167" w:rsidRDefault="00076167">
      <w:pPr>
        <w:spacing w:after="0" w:line="240" w:lineRule="auto"/>
      </w:pPr>
      <w:r>
        <w:separator/>
      </w:r>
    </w:p>
  </w:footnote>
  <w:footnote w:type="continuationSeparator" w:id="1">
    <w:p w:rsidR="00076167" w:rsidRDefault="000761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02A" w:rsidRDefault="005B15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02A" w:rsidRDefault="005B15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02A" w:rsidRDefault="005B15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76167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0E8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102A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1503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2206E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97FC5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50875"/>
    <w:rsid w:val="00B63E27"/>
    <w:rsid w:val="00B642D6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95B48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AQf9BTJ1uP5PYwvgTTcf4rDaoObei4Sw625RpH7KgI4=</DigestValue>
    </Reference>
    <Reference URI="#idOfficeObject" Type="http://www.w3.org/2000/09/xmldsig#Object">
      <DigestMethod Algorithm="http://www.w3.org/2001/04/xmldsig-more#gostr3411"/>
      <DigestValue>s3T3eJW5Ik9rjGrFM3iuPIRD8UxKi5laBx7rmbs/uEQ=</DigestValue>
    </Reference>
  </SignedInfo>
  <SignatureValue>
    9yi8bKhiRB+qiQIi/P3cztoYtQK94I0pjV7QBjxuij2EdZ3gH8n5Q2Pa1Fs7YXRlLVyKHIqt
    2AZUwo9NvYfMzg==
  </SignatureValue>
  <KeyInfo>
    <X509Data>
      <X509Certificate>
          MIIMCTCCC7igAwIBAgIRAOKMJu+UCE2B5xEt/NE+lcEwCAYGKoUDAgIDMIIBbTEiMCAGCSqG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BgNVBAMMGtCe0J7QniAi0KPQpiDQotCV0J3Ql9Ce0KAiMB4XDTE4MDExODA4NDgzN1oXDTE5
          MDExODA4NTgzN1owggFgMQowCAYDVQQJDAEwMTEwLwYDVQQIDCg0MiDQmtC10LzQtdGA0L7Q
          stGB0LrQsNGPINC+0LHQu9Cw0YHRgtGMMRkwFwYDVQQHDBDQmtC10LzQtdGA0L7QstC+MQsw
          CQYDVQQGEwJSVTEoMCYGA1UEKgwf0JDQu9C10L3QsCDQktCw0YHQuNC70YzQtdCy0L3QsDEX
          MBUGA1UEBAwO0KjQu9C10LPQtdC70YwxNzA1BgNVBAMMLtCo0LvQtdCz0LXQu9GMINCQ0LvQ
          tdC90LAg0JLQsNGB0LjQu9GM0LXQstC90LAxHzAdBgkqhkiG9w0BCQIMEElOTj00MjIzMDA1
          MjA5ODUxJjAkBgkqhkiG9w0BCQEWF3Jlc2hlbmllNDJydXNAZ21haWwuY29tMRowGAYIKoUD
          A4EDAQESDDQyMjMwMDUyMDk4NTEWMBQGBSqFA2QDEgswMzY2NDM1NzY2ODBjMBwGBiqFAwIC
          EzASBgcqhQMCAiQABgcqhQMCAh4BA0MABED8bvvfxTBhilMe3x936V7IgOTM/YLyORQtI8Di
          JJt5AYJZ0sC6GcgZsMXcNrzNshciNvlT7rw2Kq8Ezt240Buco4IIODCCCDQwDgYDVR0PAQH/
          BAQDAgTwMIIBAAYDVR0lBIH4MIH1BgcqhQMCAiIZBgcqhQMCAiIaBgcqhQMCAiIGBgYqhQMC
          FwMGCCqFAwJAAQEBBggqhQMDgR0CDQYIKoUDAykBAwQGCCqFAwM6AgELBggqhQMDOgIBCQYJ
          KoUDAz8BAQIEBggqhQMDCGQBEwYIKoUDAwhkASoGBiqFAwNZGAYGKoUDA10PBgcqhQMFAxIB
          BgcqhQMFAxICBgcqhQMFAygBBgcqhQMFAzABBgcqhQMGJQEBBgYqhQMGKAEGCCqFAwYpAQEB
          BggqhQMGKgUFBQYIKoUDBiwBAQEGCCqFAwYtAQEBBggrBgEFBQcDAgYIKwYBBQUHAwQwHQYD
          VR0gBBYwFDAIBgYqhQNkcQEwCAYGKoUDZHECMCEGBSqFA2RvBBgMFtCa0YDQuNC/0YLQvtCf
          0YDQviBDU1AwggEZBgcqhQMCAjECBIIBDDCCAQgwgfcWFWh0dHBzOi8vc2Jpcy5ydS9jcF91
          YwyB2dCY0L3RhNC+0YDQvNCw0YbQuNC+0L3QvdGL0LUg0YHQuNGB0YLQtdC80YssINC/0YDQ
          sNCy0L7QvtCx0LvQsNC00LDRgtC10LvQtdC8INC40LvQuCDQvtCx0LvQsNC00LDRgtC10LvQ
          tdC8INC/0YDQsNCyINC90LAg0LfQsNC60L7QvdC90YvRhSDQvtGB0L3QvtCy0LDQvdC40Y/R
          hSDQutC+0YLQvtGA0YvRhSDRj9Cy0LvRj9C10YLRgdGPINCe0J7QniAi0KPQpiDQotC10L3Q
          t9C+0YADAgXgBAw5uIXHh0Roq4B1qsYwggGGBgNVHSMEggF9MIIBeYAUIfUPrSaPxY+3JaAM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stC10YDRj9GO0YnQuNC5INGG0LXQvdGC0YCCCwDXFBXIAAAAAAFHMB0GA1UdDgQWBBQOUQL0
          JpVAlbR8KFtNFXHXohky7zArBgNVHRAEJDAigA8yMDE4MDExODA4NDgzNlqBDzIwMTkwMTE4
          MDg0ODM2WjCCATMGBSqFA2RwBIIBKDCCASQMKyLQmtGA0LjQv9GC0L7Qn9GA0L4gQ1NQIiAo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YWQyNjhmYzU4ZmI3MjVhMDBjY2IwZjA0NjBlMGRmNGUxNy5jcnQwCAYGKoUDAgIDA0EAIjFv
          wYJ+gECUrT695AdxTsikyCsVIqxoe0987doaxnBWmJPZAq6dKLQ++S60tASSwOqR2vFHvT7e
          yY5xc0LAnQ==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Vg0VOiTq8Z2NsFEkKHu/NlwBNoE=</DigestValue>
      </Reference>
      <Reference URI="/word/endnotes.xml?ContentType=application/vnd.openxmlformats-officedocument.wordprocessingml.endnotes+xml">
        <DigestMethod Algorithm="http://www.w3.org/2000/09/xmldsig#sha1"/>
        <DigestValue>rd1Ftkhl+pHarqTS/mEQzM+FIIA=</DigestValue>
      </Reference>
      <Reference URI="/word/fontTable.xml?ContentType=application/vnd.openxmlformats-officedocument.wordprocessingml.fontTable+xml">
        <DigestMethod Algorithm="http://www.w3.org/2000/09/xmldsig#sha1"/>
        <DigestValue>5TSqvxtykGCtMc/1a/UeMFGBLbU=</DigestValue>
      </Reference>
      <Reference URI="/word/footer1.xml?ContentType=application/vnd.openxmlformats-officedocument.wordprocessingml.footer+xml">
        <DigestMethod Algorithm="http://www.w3.org/2000/09/xmldsig#sha1"/>
        <DigestValue>wPEh1ZTsdMcaISyidk0HGTBWaQk=</DigestValue>
      </Reference>
      <Reference URI="/word/footer2.xml?ContentType=application/vnd.openxmlformats-officedocument.wordprocessingml.footer+xml">
        <DigestMethod Algorithm="http://www.w3.org/2000/09/xmldsig#sha1"/>
        <DigestValue>wPEh1ZTsdMcaISyidk0HGTBWaQk=</DigestValue>
      </Reference>
      <Reference URI="/word/footer3.xml?ContentType=application/vnd.openxmlformats-officedocument.wordprocessingml.footer+xml">
        <DigestMethod Algorithm="http://www.w3.org/2000/09/xmldsig#sha1"/>
        <DigestValue>wPEh1ZTsdMcaISyidk0HGTBWaQk=</DigestValue>
      </Reference>
      <Reference URI="/word/footnotes.xml?ContentType=application/vnd.openxmlformats-officedocument.wordprocessingml.footnotes+xml">
        <DigestMethod Algorithm="http://www.w3.org/2000/09/xmldsig#sha1"/>
        <DigestValue>lDUK6Kv9ATS9xchqE2TPp87q+m8=</DigestValue>
      </Reference>
      <Reference URI="/word/header1.xml?ContentType=application/vnd.openxmlformats-officedocument.wordprocessingml.header+xml">
        <DigestMethod Algorithm="http://www.w3.org/2000/09/xmldsig#sha1"/>
        <DigestValue>MiYkn6wrgpyma5qxRx8l2WStEiA=</DigestValue>
      </Reference>
      <Reference URI="/word/header2.xml?ContentType=application/vnd.openxmlformats-officedocument.wordprocessingml.header+xml">
        <DigestMethod Algorithm="http://www.w3.org/2000/09/xmldsig#sha1"/>
        <DigestValue>1m5mUL+YYQmqt7rswa9FjQHS3AM=</DigestValue>
      </Reference>
      <Reference URI="/word/header3.xml?ContentType=application/vnd.openxmlformats-officedocument.wordprocessingml.header+xml">
        <DigestMethod Algorithm="http://www.w3.org/2000/09/xmldsig#sha1"/>
        <DigestValue>kjMpVdQ52O5rrDITI26i2Fgafto=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FCgWtqSl+QKht2+Hkzcskua5OK4=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2018-02-13T10:40:15Z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2611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Admin</cp:lastModifiedBy>
  <cp:revision>3</cp:revision>
  <dcterms:created xsi:type="dcterms:W3CDTF">2018-02-13T10:39:00Z</dcterms:created>
  <dcterms:modified xsi:type="dcterms:W3CDTF">2018-02-13T10:39:00Z</dcterms:modified>
</cp:coreProperties>
</file>