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05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3053" w:rsidRDefault="00933053" w:rsidP="00ED7965">
      <w:pPr>
        <w:ind w:left="142"/>
      </w:pPr>
    </w:p>
    <w:p w:rsidR="00933053" w:rsidRDefault="00933053" w:rsidP="00ED7965">
      <w:pPr>
        <w:ind w:left="142"/>
      </w:pPr>
    </w:p>
    <w:p w:rsidR="00933053" w:rsidRDefault="00933053" w:rsidP="00ED7965">
      <w:pPr>
        <w:ind w:left="142"/>
      </w:pPr>
    </w:p>
    <w:p w:rsidR="0093305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305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93305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933053" w:rsidRDefault="0093305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305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№СТП-2262/26</w:t>
      </w:r>
    </w:p>
    <w:p w:rsidR="0093305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3305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3305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3305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933053" w:rsidRDefault="0093305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305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F149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F1493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93305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305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305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33053" w:rsidRDefault="0093305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3305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305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305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305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05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05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Кабель ААБл(1) 4*240, 205 м -114 300 р., начальная цена 114300.00</w:t>
            </w:r>
          </w:p>
        </w:tc>
      </w:tr>
    </w:tbl>
    <w:p w:rsidR="00933053" w:rsidRDefault="0093305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305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3305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3053" w:rsidRDefault="0093305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3305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3053" w:rsidRDefault="0093305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305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3305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7ED" w:rsidRDefault="00B517ED" w:rsidP="00ED7965">
      <w:pPr>
        <w:spacing w:after="0" w:line="240" w:lineRule="auto"/>
      </w:pPr>
      <w:r>
        <w:separator/>
      </w:r>
    </w:p>
  </w:endnote>
  <w:endnote w:type="continuationSeparator" w:id="1">
    <w:p w:rsidR="00B517ED" w:rsidRDefault="00B517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053" w:rsidRDefault="009330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053" w:rsidRDefault="009330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053" w:rsidRDefault="009330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7ED" w:rsidRDefault="00B517ED" w:rsidP="00ED7965">
      <w:pPr>
        <w:spacing w:after="0" w:line="240" w:lineRule="auto"/>
      </w:pPr>
      <w:r>
        <w:separator/>
      </w:r>
    </w:p>
  </w:footnote>
  <w:footnote w:type="continuationSeparator" w:id="1">
    <w:p w:rsidR="00B517ED" w:rsidRDefault="00B517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053" w:rsidRDefault="009330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053" w:rsidRDefault="009330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053" w:rsidRDefault="009330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33053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17ED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4931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lSwhZBcpyoXDuu8f3EynQy17er/RoqMMHXtOWfeEUCk=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Kv0k6lk2UnnPMp79I8FPTsO7HjXU+iVA8n5EzAq4JcU=</DigestValue>
    </Reference>
  </SignedInfo>
  <SignatureValue>TTlPby9b4vKf63RkHXRBxSKpzG7CPJK+HvVJ1GSGtfDa9eW1i6FX54FzcbU50wPh
iIhZcKxPr4ICTaVWedYZIQ==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ImcD1+PljeIEsdmdVA0bUBFqMWw=</DigestValue>
      </Reference>
      <Reference URI="/word/endnotes.xml?ContentType=application/vnd.openxmlformats-officedocument.wordprocessingml.endnotes+xml">
        <DigestMethod Algorithm="http://www.w3.org/2000/09/xmldsig#sha1"/>
        <DigestValue>qLWXW+cP4B+dmoip95sKeJPM5+8=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enYdVEbVoCbpfkOOPKUewS0YorI=</DigestValue>
      </Reference>
      <Reference URI="/word/footer2.xml?ContentType=application/vnd.openxmlformats-officedocument.wordprocessingml.footer+xml">
        <DigestMethod Algorithm="http://www.w3.org/2000/09/xmldsig#sha1"/>
        <DigestValue>enYdVEbVoCbpfkOOPKUewS0YorI=</DigestValue>
      </Reference>
      <Reference URI="/word/footer3.xml?ContentType=application/vnd.openxmlformats-officedocument.wordprocessingml.footer+xml">
        <DigestMethod Algorithm="http://www.w3.org/2000/09/xmldsig#sha1"/>
        <DigestValue>enYdVEbVoCbpfkOOPKUewS0YorI=</DigestValue>
      </Reference>
      <Reference URI="/word/footnotes.xml?ContentType=application/vnd.openxmlformats-officedocument.wordprocessingml.footnotes+xml">
        <DigestMethod Algorithm="http://www.w3.org/2000/09/xmldsig#sha1"/>
        <DigestValue>RirDbHWmFXYzSScGz7YcAl0WhLk=</DigestValue>
      </Reference>
      <Reference URI="/word/header1.xml?ContentType=application/vnd.openxmlformats-officedocument.wordprocessingml.header+xml">
        <DigestMethod Algorithm="http://www.w3.org/2000/09/xmldsig#sha1"/>
        <DigestValue>GC0ecmOvFBGBI0V1V8f6VC1pPDA=</DigestValue>
      </Reference>
      <Reference URI="/word/header2.xml?ContentType=application/vnd.openxmlformats-officedocument.wordprocessingml.header+xml">
        <DigestMethod Algorithm="http://www.w3.org/2000/09/xmldsig#sha1"/>
        <DigestValue>ll6LJEEqFkyzFD7OIeg35fXmtww=</DigestValue>
      </Reference>
      <Reference URI="/word/header3.xml?ContentType=application/vnd.openxmlformats-officedocument.wordprocessingml.header+xml">
        <DigestMethod Algorithm="http://www.w3.org/2000/09/xmldsig#sha1"/>
        <DigestValue>4HWBmhKSTm941kSs8cy/C/TN7C8=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ig4fEy2voHeSt/larrZ3ieCaB2k=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2017-10-19T07:32:53Z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2017-10-17T04:36:00Z</dcterms:modified>
</cp:coreProperties>
</file>