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1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E14" w:rsidRDefault="00CA5E14" w:rsidP="00ED7965">
      <w:pPr>
        <w:ind w:left="142"/>
      </w:pPr>
    </w:p>
    <w:p w:rsidR="00CA5E14" w:rsidRDefault="00CA5E14" w:rsidP="00ED7965">
      <w:pPr>
        <w:ind w:left="142"/>
      </w:pPr>
    </w:p>
    <w:p w:rsidR="00CA5E14" w:rsidRDefault="00CA5E14" w:rsidP="00ED7965">
      <w:pPr>
        <w:ind w:left="142"/>
      </w:pPr>
    </w:p>
    <w:p w:rsidR="00CA5E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5E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5E1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5E14" w:rsidRDefault="00CA5E1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E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№СТП-3131/4</w:t>
      </w:r>
    </w:p>
    <w:p w:rsidR="00CA5E1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5E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5E14" w:rsidRDefault="006174E5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A5E1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174E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CA5E14" w:rsidRDefault="00CA5E1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5E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11:00:00 (время московское)</w:t>
      </w:r>
    </w:p>
    <w:p w:rsidR="00CA5E1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5E1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5E1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5E14" w:rsidRDefault="00CA5E1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5E1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5E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5E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5E1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E1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E1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Забор (общее количество 208 панелей): панель ограждения бетонная ПО-2М (с фартуком), гост 13015.0-83., начальная цена 869040.00</w:t>
            </w:r>
          </w:p>
        </w:tc>
      </w:tr>
    </w:tbl>
    <w:p w:rsidR="00CA5E14" w:rsidRDefault="00CA5E1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5E1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A5E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5E14" w:rsidRDefault="00CA5E1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5E1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5E14" w:rsidRDefault="00CA5E1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5E1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174E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174E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174E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5E1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E14" w:rsidRDefault="00CA5E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E14" w:rsidRDefault="00CA5E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E14" w:rsidRDefault="00CA5E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E14" w:rsidRDefault="006174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E14" w:rsidRDefault="006174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E14" w:rsidRDefault="006174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174E5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5E1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4QaE7k1h7ljOPuTh2ya15BCqxFq6IIM55Z1K5CLPGP8=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omO2DGfj3WQK7+XU32U/XmTbBVkROI0IwCc/hl/sA4A=</DigestValue>
    </Reference>
  </SignedInfo>
  <SignatureValue>6RP4yDV4GsYCXpPYp9in0C4FEyk2tzt90HWeC3YpIz1UAt9FV7i9Dsuz8yKtUUiT
RYyVO/tIC4/2PDe98NQwpg==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YlbA1pF8cBGnGdKgISqaXaZV0Cs=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a98HNimBVUmSvXiolHCfxgl/7VA=</DigestValue>
      </Reference>
      <Reference URI="/word/footer2.xml?ContentType=application/vnd.openxmlformats-officedocument.wordprocessingml.footer+xml">
        <DigestMethod Algorithm="http://www.w3.org/2000/09/xmldsig#sha1"/>
        <DigestValue>a98HNimBVUmSvXiolHCfxgl/7VA=</DigestValue>
      </Reference>
      <Reference URI="/word/footer3.xml?ContentType=application/vnd.openxmlformats-officedocument.wordprocessingml.footer+xml">
        <DigestMethod Algorithm="http://www.w3.org/2000/09/xmldsig#sha1"/>
        <DigestValue>a98HNimBVUmSvXiolHCfxgl/7VA=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PWAmLY+TBIowwR/sOIBkZlBGlWM=</DigestValue>
      </Reference>
      <Reference URI="/word/header2.xml?ContentType=application/vnd.openxmlformats-officedocument.wordprocessingml.header+xml">
        <DigestMethod Algorithm="http://www.w3.org/2000/09/xmldsig#sha1"/>
        <DigestValue>0XBDHfdou+KeVxkMYusGlPaENfw=</DigestValue>
      </Reference>
      <Reference URI="/word/header3.xml?ContentType=application/vnd.openxmlformats-officedocument.wordprocessingml.header+xml">
        <DigestMethod Algorithm="http://www.w3.org/2000/09/xmldsig#sha1"/>
        <DigestValue>IjrDkOhMd7ogJlU6oBrRIpIHczU=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vDqxph4tRVnF7sZSrcCNm8F4vEw=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2018-11-06T11:18:11Z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2018-11-06T11:18:11Z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8666F-C546-4765-82C5-6BCBF2620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2018-11-06T11:18:00Z</dcterms:modified>
</cp:coreProperties>
</file>