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08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5083" w:rsidRDefault="00F75083" w:rsidP="00EA619D">
      <w:pPr>
        <w:ind w:left="142"/>
      </w:pPr>
    </w:p>
    <w:p w:rsidR="00F75083" w:rsidRDefault="00F75083" w:rsidP="00EA619D">
      <w:pPr>
        <w:ind w:left="142"/>
      </w:pPr>
    </w:p>
    <w:p w:rsidR="00F75083" w:rsidRDefault="00F75083" w:rsidP="00EA619D">
      <w:pPr>
        <w:ind w:left="142"/>
      </w:pPr>
    </w:p>
    <w:p w:rsidR="00F75083" w:rsidRDefault="00F7508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75083" w:rsidRDefault="00F7508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7508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7508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75083" w:rsidRDefault="00F7508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7508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9793B" w:rsidRPr="00D12902">
        <w:rPr>
          <w:rFonts w:ascii="Times New Roman" w:hAnsi="Times New Roman" w:cs="Times New Roman"/>
          <w:sz w:val="24"/>
          <w:szCs w:val="24"/>
        </w:rPr>
        <w:t>23.01.2018</w:t>
      </w:r>
    </w:p>
    <w:p w:rsidR="00F75083" w:rsidRDefault="00F7508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75083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80265" w:rsidRPr="0098026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№СТП-2394/4,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75083" w:rsidRDefault="00F75083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75083" w:rsidTr="008A1149">
        <w:tc>
          <w:tcPr>
            <w:tcW w:w="4981" w:type="dxa"/>
          </w:tcPr>
          <w:p w:rsidR="00F7508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7508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9793B" w:rsidTr="008A1149">
        <w:tc>
          <w:tcPr>
            <w:tcW w:w="4981" w:type="dxa"/>
          </w:tcPr>
          <w:p w:rsidR="00F9793B" w:rsidRPr="00D12902" w:rsidRDefault="00F9793B" w:rsidP="00F76D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129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12902">
              <w:rPr>
                <w:rFonts w:ascii="Times New Roman" w:hAnsi="Times New Roman"/>
                <w:sz w:val="24"/>
                <w:szCs w:val="24"/>
              </w:rPr>
              <w:t xml:space="preserve">) «17» января 2018г. </w:t>
            </w:r>
          </w:p>
          <w:p w:rsidR="00F9793B" w:rsidRPr="00D12902" w:rsidRDefault="00F9793B" w:rsidP="00F76D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129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12902">
              <w:rPr>
                <w:rFonts w:ascii="Times New Roman" w:hAnsi="Times New Roman"/>
                <w:sz w:val="24"/>
                <w:szCs w:val="24"/>
              </w:rPr>
              <w:t>) «23» января 2018г.</w:t>
            </w:r>
          </w:p>
        </w:tc>
        <w:tc>
          <w:tcPr>
            <w:tcW w:w="4800" w:type="dxa"/>
          </w:tcPr>
          <w:p w:rsidR="00F9793B" w:rsidRPr="00D12902" w:rsidRDefault="00F9793B" w:rsidP="00F76D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2011805.06</w:t>
            </w:r>
          </w:p>
        </w:tc>
      </w:tr>
    </w:tbl>
    <w:p w:rsidR="00F75083" w:rsidRDefault="00F75083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7508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2018-01-23 23:40:34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7508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7508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7508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75083" w:rsidTr="008A1149">
        <w:tc>
          <w:tcPr>
            <w:tcW w:w="2996" w:type="dxa"/>
            <w:vAlign w:val="center"/>
          </w:tcPr>
          <w:p w:rsidR="00F7508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F75083" w:rsidRDefault="008A1149" w:rsidP="0098026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Седельный тягач с краном-манипулятором на базе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2011 года выпуска, идентификационный номер (VIN): Х89391606B2AY7002, государственный регистрационный номер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723 ВМ 186. Имущество находится в залоге у ПАО Банк «Финансовая Корпорация Открытие».</w:t>
            </w:r>
          </w:p>
        </w:tc>
      </w:tr>
    </w:tbl>
    <w:p w:rsidR="00F75083" w:rsidRDefault="00F7508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75083" w:rsidTr="008A1149">
        <w:tc>
          <w:tcPr>
            <w:tcW w:w="4889" w:type="dxa"/>
          </w:tcPr>
          <w:p w:rsidR="00F7508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7508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75083" w:rsidTr="008A1149">
        <w:tc>
          <w:tcPr>
            <w:tcW w:w="4889" w:type="dxa"/>
          </w:tcPr>
          <w:p w:rsidR="00F75083" w:rsidRPr="00F9793B" w:rsidRDefault="00F9793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93B">
              <w:rPr>
                <w:rFonts w:ascii="Times New Roman" w:hAnsi="Times New Roman"/>
                <w:b/>
                <w:sz w:val="24"/>
                <w:szCs w:val="24"/>
              </w:rPr>
              <w:t>2011805.06</w:t>
            </w:r>
          </w:p>
        </w:tc>
        <w:tc>
          <w:tcPr>
            <w:tcW w:w="4892" w:type="dxa"/>
          </w:tcPr>
          <w:p w:rsidR="00F7508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2015000.00</w:t>
            </w:r>
          </w:p>
        </w:tc>
      </w:tr>
    </w:tbl>
    <w:p w:rsidR="00F75083" w:rsidRDefault="00F7508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508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252"/>
        <w:gridCol w:w="709"/>
        <w:gridCol w:w="3119"/>
      </w:tblGrid>
      <w:tr w:rsidR="00F75083" w:rsidTr="00F9793B">
        <w:tc>
          <w:tcPr>
            <w:tcW w:w="1701" w:type="dxa"/>
            <w:vAlign w:val="center"/>
          </w:tcPr>
          <w:p w:rsidR="00F75083" w:rsidRDefault="00A2036B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75083" w:rsidRDefault="00645813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75083" w:rsidRDefault="00EA619D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75083" w:rsidRDefault="00EA619D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F75083" w:rsidRDefault="00387C8F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75083" w:rsidRDefault="00F75083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F75083" w:rsidRDefault="00EA619D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75083" w:rsidTr="00F9793B">
        <w:tc>
          <w:tcPr>
            <w:tcW w:w="1701" w:type="dxa"/>
          </w:tcPr>
          <w:p w:rsidR="00F7508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4641665"/>
            <w:r>
              <w:rPr>
                <w:rFonts w:ascii="Times New Roman" w:hAnsi="Times New Roman"/>
                <w:sz w:val="24"/>
                <w:szCs w:val="24"/>
              </w:rPr>
              <w:t>10532</w:t>
            </w:r>
          </w:p>
        </w:tc>
        <w:tc>
          <w:tcPr>
            <w:tcW w:w="4252" w:type="dxa"/>
          </w:tcPr>
          <w:p w:rsidR="00F75083" w:rsidRPr="0098026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="00980265" w:rsidRPr="009802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980265" w:rsidRPr="00B56437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="00980265" w:rsidRPr="00B56437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="00980265" w:rsidRPr="00B56437">
              <w:rPr>
                <w:rFonts w:ascii="Times New Roman" w:hAnsi="Times New Roman"/>
                <w:sz w:val="24"/>
                <w:szCs w:val="24"/>
              </w:rPr>
              <w:t>Галихановой</w:t>
            </w:r>
            <w:proofErr w:type="spellEnd"/>
            <w:r w:rsidR="00980265"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80265" w:rsidRPr="00B56437">
              <w:rPr>
                <w:rFonts w:ascii="Times New Roman" w:hAnsi="Times New Roman"/>
                <w:sz w:val="24"/>
                <w:szCs w:val="24"/>
              </w:rPr>
              <w:t>Тагуры</w:t>
            </w:r>
            <w:proofErr w:type="spellEnd"/>
            <w:r w:rsidR="00980265"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80265" w:rsidRPr="00B56437">
              <w:rPr>
                <w:rFonts w:ascii="Times New Roman" w:hAnsi="Times New Roman"/>
                <w:sz w:val="24"/>
                <w:szCs w:val="24"/>
              </w:rPr>
              <w:t>Фатиховны</w:t>
            </w:r>
            <w:proofErr w:type="spellEnd"/>
            <w:r w:rsidR="00980265" w:rsidRPr="00B5643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bookmarkStart w:id="1" w:name="OLE_LINK1"/>
            <w:bookmarkStart w:id="2" w:name="OLE_LINK2"/>
            <w:r w:rsidR="00980265" w:rsidRPr="00B56437">
              <w:rPr>
                <w:rFonts w:ascii="Times New Roman" w:hAnsi="Times New Roman"/>
                <w:sz w:val="24"/>
                <w:szCs w:val="24"/>
              </w:rPr>
              <w:t>ИНН 027100968792</w:t>
            </w:r>
            <w:bookmarkEnd w:id="1"/>
            <w:bookmarkEnd w:id="2"/>
            <w:r w:rsidR="00980265" w:rsidRPr="00B5643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F7508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F9793B" w:rsidRDefault="00F9793B" w:rsidP="00F9793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860502362759</w:t>
            </w:r>
          </w:p>
          <w:p w:rsidR="00F75083" w:rsidRDefault="00F9793B" w:rsidP="00F9793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D12902">
              <w:rPr>
                <w:rFonts w:ascii="Times New Roman" w:hAnsi="Times New Roman" w:cs="Times New Roman"/>
                <w:sz w:val="24"/>
                <w:szCs w:val="24"/>
              </w:rPr>
              <w:t>3178617000507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bookmarkEnd w:id="0"/>
    </w:tbl>
    <w:p w:rsidR="00F75083" w:rsidRDefault="00F7508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7508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2018-01-23 23:55:04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7508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7508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7508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75083" w:rsidTr="008A1149">
        <w:tc>
          <w:tcPr>
            <w:tcW w:w="2996" w:type="dxa"/>
            <w:vAlign w:val="center"/>
          </w:tcPr>
          <w:p w:rsidR="00F7508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785" w:type="dxa"/>
            <w:vAlign w:val="center"/>
          </w:tcPr>
          <w:p w:rsidR="00F75083" w:rsidRDefault="008A1149" w:rsidP="0098026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Седельный тягач с краном-манипулятором на базе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2011 года выпуска, идентификационный номер (VIN): Х89391606B2AY7002, государственный регистрационный номер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723 ВМ 186. Имущество находится в залоге у ПАО Банк «Финансовая Корпорация Открытие».</w:t>
            </w:r>
          </w:p>
        </w:tc>
      </w:tr>
    </w:tbl>
    <w:p w:rsidR="00F75083" w:rsidRDefault="00F7508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75083" w:rsidTr="008A1149">
        <w:tc>
          <w:tcPr>
            <w:tcW w:w="4889" w:type="dxa"/>
          </w:tcPr>
          <w:p w:rsidR="00F7508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7508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75083" w:rsidTr="008A1149">
        <w:tc>
          <w:tcPr>
            <w:tcW w:w="4889" w:type="dxa"/>
          </w:tcPr>
          <w:p w:rsidR="00F75083" w:rsidRPr="00F9793B" w:rsidRDefault="00F9793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93B">
              <w:rPr>
                <w:rFonts w:ascii="Times New Roman" w:hAnsi="Times New Roman"/>
                <w:b/>
                <w:sz w:val="24"/>
                <w:szCs w:val="24"/>
              </w:rPr>
              <w:t>2011805.06</w:t>
            </w:r>
          </w:p>
        </w:tc>
        <w:tc>
          <w:tcPr>
            <w:tcW w:w="4892" w:type="dxa"/>
          </w:tcPr>
          <w:p w:rsidR="00F7508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2015555.00</w:t>
            </w:r>
          </w:p>
        </w:tc>
      </w:tr>
    </w:tbl>
    <w:p w:rsidR="00F75083" w:rsidRDefault="00F7508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508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75083" w:rsidTr="006D6214">
        <w:tc>
          <w:tcPr>
            <w:tcW w:w="1701" w:type="dxa"/>
            <w:vAlign w:val="center"/>
          </w:tcPr>
          <w:p w:rsidR="00F75083" w:rsidRDefault="00A2036B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75083" w:rsidRDefault="00645813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75083" w:rsidRDefault="00EA619D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75083" w:rsidRDefault="00EA619D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75083" w:rsidRDefault="00387C8F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75083" w:rsidRDefault="00F75083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75083" w:rsidRDefault="00EA619D" w:rsidP="0098026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75083" w:rsidTr="006D6214">
        <w:tc>
          <w:tcPr>
            <w:tcW w:w="1701" w:type="dxa"/>
          </w:tcPr>
          <w:p w:rsidR="00F7508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04638088"/>
            <w:r>
              <w:rPr>
                <w:rFonts w:ascii="Times New Roman" w:hAnsi="Times New Roman"/>
                <w:sz w:val="24"/>
                <w:szCs w:val="24"/>
              </w:rPr>
              <w:t>4288</w:t>
            </w:r>
          </w:p>
        </w:tc>
        <w:tc>
          <w:tcPr>
            <w:tcW w:w="4536" w:type="dxa"/>
          </w:tcPr>
          <w:p w:rsidR="00F7508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Максимов Дмитрий Сергеевич</w:t>
            </w:r>
          </w:p>
        </w:tc>
        <w:tc>
          <w:tcPr>
            <w:tcW w:w="850" w:type="dxa"/>
          </w:tcPr>
          <w:p w:rsidR="00F7508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F7508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434550299102</w:t>
            </w:r>
          </w:p>
        </w:tc>
      </w:tr>
      <w:bookmarkEnd w:id="3"/>
    </w:tbl>
    <w:p w:rsidR="00F75083" w:rsidRDefault="00F7508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75083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7508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75083" w:rsidTr="006D6214">
        <w:tc>
          <w:tcPr>
            <w:tcW w:w="1740" w:type="dxa"/>
            <w:vAlign w:val="center"/>
          </w:tcPr>
          <w:p w:rsidR="00F750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750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750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750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750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75083" w:rsidRDefault="00F7508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750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6331" w:rsidTr="006D6214">
        <w:trPr>
          <w:trHeight w:val="73"/>
        </w:trPr>
        <w:tc>
          <w:tcPr>
            <w:tcW w:w="1740" w:type="dxa"/>
          </w:tcPr>
          <w:p w:rsidR="00AE6331" w:rsidRDefault="00AE6331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504641661"/>
            <w:r>
              <w:rPr>
                <w:rFonts w:ascii="Times New Roman" w:hAnsi="Times New Roman"/>
                <w:sz w:val="24"/>
                <w:szCs w:val="24"/>
              </w:rPr>
              <w:t>10532</w:t>
            </w:r>
          </w:p>
        </w:tc>
        <w:tc>
          <w:tcPr>
            <w:tcW w:w="4536" w:type="dxa"/>
          </w:tcPr>
          <w:p w:rsidR="00AE6331" w:rsidRPr="00980265" w:rsidRDefault="00AE6331" w:rsidP="00C104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Pr="009802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B56437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Pr="00B56437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Pr="00B56437">
              <w:rPr>
                <w:rFonts w:ascii="Times New Roman" w:hAnsi="Times New Roman"/>
                <w:sz w:val="24"/>
                <w:szCs w:val="24"/>
              </w:rPr>
              <w:t>Галихановой</w:t>
            </w:r>
            <w:proofErr w:type="spellEnd"/>
            <w:r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6437">
              <w:rPr>
                <w:rFonts w:ascii="Times New Roman" w:hAnsi="Times New Roman"/>
                <w:sz w:val="24"/>
                <w:szCs w:val="24"/>
              </w:rPr>
              <w:t>Тагуры</w:t>
            </w:r>
            <w:proofErr w:type="spellEnd"/>
            <w:r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6437">
              <w:rPr>
                <w:rFonts w:ascii="Times New Roman" w:hAnsi="Times New Roman"/>
                <w:sz w:val="24"/>
                <w:szCs w:val="24"/>
              </w:rPr>
              <w:t>Фатиховны</w:t>
            </w:r>
            <w:proofErr w:type="spellEnd"/>
            <w:r w:rsidRPr="00B56437">
              <w:rPr>
                <w:rFonts w:ascii="Times New Roman" w:hAnsi="Times New Roman"/>
                <w:sz w:val="24"/>
                <w:szCs w:val="24"/>
              </w:rPr>
              <w:t xml:space="preserve"> (ИНН 027100968792)</w:t>
            </w:r>
          </w:p>
        </w:tc>
        <w:tc>
          <w:tcPr>
            <w:tcW w:w="850" w:type="dxa"/>
          </w:tcPr>
          <w:p w:rsidR="00AE6331" w:rsidRDefault="00AE6331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AE6331" w:rsidRDefault="00AE6331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860502362759</w:t>
            </w:r>
          </w:p>
          <w:p w:rsidR="00AE6331" w:rsidRDefault="00AE6331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D12902">
              <w:rPr>
                <w:rFonts w:ascii="Times New Roman" w:hAnsi="Times New Roman" w:cs="Times New Roman"/>
                <w:sz w:val="24"/>
                <w:szCs w:val="24"/>
              </w:rPr>
              <w:t>3178617000507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bookmarkEnd w:id="4"/>
      <w:tr w:rsidR="00AE6331" w:rsidTr="006D6214">
        <w:trPr>
          <w:trHeight w:val="73"/>
        </w:trPr>
        <w:tc>
          <w:tcPr>
            <w:tcW w:w="1740" w:type="dxa"/>
          </w:tcPr>
          <w:p w:rsidR="00AE6331" w:rsidRDefault="00AE6331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4288</w:t>
            </w:r>
          </w:p>
        </w:tc>
        <w:tc>
          <w:tcPr>
            <w:tcW w:w="4536" w:type="dxa"/>
          </w:tcPr>
          <w:p w:rsidR="00AE6331" w:rsidRDefault="00AE6331" w:rsidP="00C104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Максимов Дмитрий Сергеевич</w:t>
            </w:r>
          </w:p>
        </w:tc>
        <w:tc>
          <w:tcPr>
            <w:tcW w:w="850" w:type="dxa"/>
          </w:tcPr>
          <w:p w:rsidR="00AE6331" w:rsidRDefault="00AE6331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AE6331" w:rsidRDefault="00AE6331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434550299102</w:t>
            </w:r>
          </w:p>
        </w:tc>
      </w:tr>
    </w:tbl>
    <w:p w:rsidR="00F75083" w:rsidRDefault="00F7508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508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709"/>
        <w:gridCol w:w="2977"/>
        <w:gridCol w:w="3402"/>
      </w:tblGrid>
      <w:tr w:rsidR="00F75083" w:rsidTr="00F9793B">
        <w:trPr>
          <w:trHeight w:val="797"/>
        </w:trPr>
        <w:tc>
          <w:tcPr>
            <w:tcW w:w="2693" w:type="dxa"/>
            <w:vAlign w:val="center"/>
          </w:tcPr>
          <w:p w:rsidR="00F7508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7508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7508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F750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77" w:type="dxa"/>
            <w:vAlign w:val="center"/>
          </w:tcPr>
          <w:p w:rsidR="00F750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  <w:bookmarkStart w:id="5" w:name="_GoBack"/>
            <w:bookmarkEnd w:id="5"/>
          </w:p>
        </w:tc>
        <w:tc>
          <w:tcPr>
            <w:tcW w:w="3402" w:type="dxa"/>
            <w:vAlign w:val="center"/>
          </w:tcPr>
          <w:p w:rsidR="00F750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75083" w:rsidTr="00F9793B">
        <w:tc>
          <w:tcPr>
            <w:tcW w:w="2693" w:type="dxa"/>
          </w:tcPr>
          <w:p w:rsidR="00F75083" w:rsidRPr="00980265" w:rsidRDefault="00980265" w:rsidP="009802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709" w:type="dxa"/>
          </w:tcPr>
          <w:p w:rsidR="00F75083" w:rsidRPr="00980265" w:rsidRDefault="00980265" w:rsidP="009802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77" w:type="dxa"/>
          </w:tcPr>
          <w:p w:rsidR="00F75083" w:rsidRPr="00980265" w:rsidRDefault="00980265" w:rsidP="009802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402" w:type="dxa"/>
          </w:tcPr>
          <w:p w:rsidR="00F75083" w:rsidRPr="00980265" w:rsidRDefault="00980265" w:rsidP="009802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F7508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7508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7508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7508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75083" w:rsidRPr="00AE6331" w:rsidRDefault="00F7508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80265" w:rsidRPr="00AE6331" w:rsidRDefault="0098026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80265" w:rsidRPr="00AE6331" w:rsidRDefault="0098026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75083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980265">
        <w:rPr>
          <w:rFonts w:ascii="Times New Roman" w:hAnsi="Times New Roman"/>
          <w:b/>
          <w:sz w:val="24"/>
          <w:szCs w:val="24"/>
        </w:rPr>
        <w:tab/>
      </w:r>
      <w:r w:rsidR="00980265">
        <w:rPr>
          <w:rFonts w:ascii="Times New Roman" w:hAnsi="Times New Roman"/>
          <w:b/>
          <w:sz w:val="24"/>
          <w:szCs w:val="24"/>
        </w:rPr>
        <w:tab/>
      </w:r>
      <w:r w:rsidR="0098026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F9793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F7508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A9E" w:rsidRDefault="00FA0A9E">
      <w:pPr>
        <w:spacing w:after="0" w:line="240" w:lineRule="auto"/>
      </w:pPr>
      <w:r>
        <w:separator/>
      </w:r>
    </w:p>
  </w:endnote>
  <w:endnote w:type="continuationSeparator" w:id="0">
    <w:p w:rsidR="00FA0A9E" w:rsidRDefault="00FA0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083" w:rsidRDefault="00F750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083" w:rsidRDefault="00F750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083" w:rsidRDefault="00F750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A9E" w:rsidRDefault="00FA0A9E">
      <w:pPr>
        <w:spacing w:after="0" w:line="240" w:lineRule="auto"/>
      </w:pPr>
      <w:r>
        <w:separator/>
      </w:r>
    </w:p>
  </w:footnote>
  <w:footnote w:type="continuationSeparator" w:id="0">
    <w:p w:rsidR="00FA0A9E" w:rsidRDefault="00FA0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083" w:rsidRDefault="00AE6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083" w:rsidRDefault="00AE6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083" w:rsidRDefault="00AE6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80265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E6331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75083"/>
    <w:rsid w:val="00F9793B"/>
    <w:rsid w:val="00FA0A9E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Fkz8z97nvCUheP4tJ2awjBMehlF+2vKJPHsBB/QP6QQ=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Z2LpB52dbEq5FoCxSZ1I8YAhwelCH//5zbiJ5Mumje8=</DigestValue>
    </Reference>
  </SignedInfo>
  <SignatureValue>RShyy1SvUJoxE2vAy0IRkplmO4u4pH+L/Qe1BHq9H/OaELrcDe+g7OLACVVG7MVw
IX2ENmuVWpY+vnjiEE2FKw==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HrVc9Sw+gMnXsCDV3vuh93W5DzU=</DigestValue>
      </Reference>
      <Reference URI="/word/endnotes.xml?ContentType=application/vnd.openxmlformats-officedocument.wordprocessingml.endnotes+xml">
        <DigestMethod Algorithm="http://www.w3.org/2000/09/xmldsig#sha1"/>
        <DigestValue>u4+eH78GEyqsZ9Do9ofOaU/EX8A=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EIGJJOwVoOpt6e1/QGk55LDSG6Q=</DigestValue>
      </Reference>
      <Reference URI="/word/footer2.xml?ContentType=application/vnd.openxmlformats-officedocument.wordprocessingml.footer+xml">
        <DigestMethod Algorithm="http://www.w3.org/2000/09/xmldsig#sha1"/>
        <DigestValue>EIGJJOwVoOpt6e1/QGk55LDSG6Q=</DigestValue>
      </Reference>
      <Reference URI="/word/footer3.xml?ContentType=application/vnd.openxmlformats-officedocument.wordprocessingml.footer+xml">
        <DigestMethod Algorithm="http://www.w3.org/2000/09/xmldsig#sha1"/>
        <DigestValue>EIGJJOwVoOpt6e1/QGk55LDSG6Q=</DigestValue>
      </Reference>
      <Reference URI="/word/footnotes.xml?ContentType=application/vnd.openxmlformats-officedocument.wordprocessingml.footnotes+xml">
        <DigestMethod Algorithm="http://www.w3.org/2000/09/xmldsig#sha1"/>
        <DigestValue>dkjqG9yjZq5GwRMZG/6KzefbvaI=</DigestValue>
      </Reference>
      <Reference URI="/word/header1.xml?ContentType=application/vnd.openxmlformats-officedocument.wordprocessingml.header+xml">
        <DigestMethod Algorithm="http://www.w3.org/2000/09/xmldsig#sha1"/>
        <DigestValue>17n22luPO+yeI+F+NY2S0b9XbNc=</DigestValue>
      </Reference>
      <Reference URI="/word/header2.xml?ContentType=application/vnd.openxmlformats-officedocument.wordprocessingml.header+xml">
        <DigestMethod Algorithm="http://www.w3.org/2000/09/xmldsig#sha1"/>
        <DigestValue>2JUtOqn3dKhChtvkzLG8oXPp/vg=</DigestValue>
      </Reference>
      <Reference URI="/word/header3.xml?ContentType=application/vnd.openxmlformats-officedocument.wordprocessingml.header+xml">
        <DigestMethod Algorithm="http://www.w3.org/2000/09/xmldsig#sha1"/>
        <DigestValue>WX1Mm3swtu7od4u4UZ8woCXH/B0=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8oK6N9eMv8pdkZPGiCdqgoLfAWM=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2018-01-25T08:05:47Z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2018-01-25T08:05:47Z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2018-01-25T08:05:00Z</dcterms:modified>
</cp:coreProperties>
</file>