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C21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2C21" w:rsidRDefault="00A82C21" w:rsidP="00ED7965">
      <w:pPr>
        <w:ind w:left="142"/>
      </w:pPr>
    </w:p>
    <w:p w:rsidR="00A82C21" w:rsidRDefault="00A82C21" w:rsidP="00ED7965">
      <w:pPr>
        <w:ind w:left="142"/>
      </w:pPr>
    </w:p>
    <w:p w:rsidR="00A82C21" w:rsidRDefault="00A82C21" w:rsidP="00ED7965">
      <w:pPr>
        <w:ind w:left="142"/>
      </w:pPr>
    </w:p>
    <w:p w:rsidR="00A82C2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2C2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88550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82C21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82C21" w:rsidRDefault="00A82C21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2C2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№СТП-3215/1</w:t>
      </w:r>
    </w:p>
    <w:p w:rsidR="00A82C2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82C2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A82C2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82C2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</w:t>
      </w:r>
      <w:r w:rsidR="002F18A9" w:rsidRPr="002F18A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2F18A9" w:rsidRPr="002F18A9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обществ</w:t>
      </w:r>
      <w:r w:rsidR="002F18A9" w:rsidRPr="002F18A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«Союз офицеров»</w:t>
      </w:r>
    </w:p>
    <w:p w:rsidR="00A82C21" w:rsidRDefault="00A82C21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C21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2018-12-11 11:00:00</w:t>
      </w:r>
      <w:r w:rsidR="0088550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A82C21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2C21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2C21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82C21" w:rsidRDefault="00A82C21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82C2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2C2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2C2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82C2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C21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C21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ООО «Север Гарант» (ИНН 2901172577) в размере 13 488 169 руб</w:t>
            </w:r>
            <w:r w:rsidR="0088550B">
              <w:rPr>
                <w:rFonts w:ascii="Times New Roman" w:hAnsi="Times New Roman"/>
                <w:sz w:val="24"/>
                <w:szCs w:val="24"/>
              </w:rPr>
              <w:t>., дата образования 30.09.2014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2001644.00</w:t>
            </w:r>
          </w:p>
        </w:tc>
      </w:tr>
    </w:tbl>
    <w:p w:rsidR="00A82C21" w:rsidRDefault="00A82C21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2C21" w:rsidRPr="0088550B" w:rsidRDefault="00F35782" w:rsidP="0088550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8550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8550B" w:rsidRDefault="0088550B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2C21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C2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C2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C2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163046, Арх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11:02:39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2101726.20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11:12:22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2201808.40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11:13:02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2301890.60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2018-12-11 11:36:37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2401972.80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11:37:02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2502055.00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11:55:26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2602137.20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11:55:48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2702219.40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12:16:09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2802301.60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12:16:29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2902383.80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12:37:25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3002466.00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12:37:48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3102548.20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12:59:18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3202630.40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12:59:33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3302712.60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2018-12-11 13:21:04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3402794.80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13:21:37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3502877.00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13:43:35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3602959.20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13:45:32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3703041.40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14:07:05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3803123.60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14:07:38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3903205.80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14:29:38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4003288.00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14:30:13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4103370.20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14:52:34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4203452.40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14:52:58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4303534.60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15:15:25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4403616.80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15:15:52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4503699.00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15:38:20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4603781.20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15:38:34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4703863.40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16:01:53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4803945.60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16:02:08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4904027.80</w:t>
            </w:r>
          </w:p>
        </w:tc>
      </w:tr>
      <w:tr w:rsidR="00A82C2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2C2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117292, г. Москва, ул. Профсоюзная, д. 26/44, пом. II; ком.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2018-12-11 16:25:38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2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5004110.00</w:t>
            </w:r>
          </w:p>
        </w:tc>
      </w:tr>
    </w:tbl>
    <w:p w:rsidR="00A82C21" w:rsidRDefault="00A82C21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82C21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A82C21" w:rsidTr="00B64E06">
        <w:tc>
          <w:tcPr>
            <w:tcW w:w="3195" w:type="dxa"/>
          </w:tcPr>
          <w:p w:rsidR="00A82C2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A82C21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A82C2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2C21" w:rsidTr="00B64E06">
        <w:tc>
          <w:tcPr>
            <w:tcW w:w="3195" w:type="dxa"/>
          </w:tcPr>
          <w:p w:rsidR="00A82C21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595" w:type="dxa"/>
          </w:tcPr>
          <w:p w:rsidR="00A82C21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163046, Архангельская область, г. Архангельск,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Обводный канал, д. 13, корп. 3, оф. 103 "Б"</w:t>
            </w:r>
          </w:p>
        </w:tc>
        <w:tc>
          <w:tcPr>
            <w:tcW w:w="2991" w:type="dxa"/>
          </w:tcPr>
          <w:p w:rsidR="00A82C21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4904027.80</w:t>
            </w:r>
          </w:p>
        </w:tc>
      </w:tr>
    </w:tbl>
    <w:p w:rsidR="00A82C21" w:rsidRDefault="00A82C21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82C21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A82C21" w:rsidTr="00B64E06">
        <w:tc>
          <w:tcPr>
            <w:tcW w:w="3108" w:type="dxa"/>
          </w:tcPr>
          <w:p w:rsidR="00A82C2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82C21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82C21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2C21" w:rsidTr="00B64E06">
        <w:tc>
          <w:tcPr>
            <w:tcW w:w="3108" w:type="dxa"/>
          </w:tcPr>
          <w:p w:rsidR="00A82C2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</w:p>
        </w:tc>
        <w:tc>
          <w:tcPr>
            <w:tcW w:w="3988" w:type="dxa"/>
          </w:tcPr>
          <w:p w:rsidR="00A82C2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117292, г. Москва, ул. Профсоюзная, д. 26/44, пом. II; ком. 1</w:t>
            </w:r>
          </w:p>
        </w:tc>
        <w:tc>
          <w:tcPr>
            <w:tcW w:w="2685" w:type="dxa"/>
          </w:tcPr>
          <w:p w:rsidR="00A82C21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5004110.00</w:t>
            </w:r>
          </w:p>
        </w:tc>
      </w:tr>
    </w:tbl>
    <w:p w:rsidR="00A82C21" w:rsidRDefault="00A82C21" w:rsidP="00DA2F65">
      <w:pPr>
        <w:spacing w:after="0" w:line="240" w:lineRule="auto"/>
      </w:pPr>
    </w:p>
    <w:sectPr w:rsidR="00A82C2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605" w:rsidRDefault="000D6605" w:rsidP="00ED7965">
      <w:pPr>
        <w:spacing w:after="0" w:line="240" w:lineRule="auto"/>
      </w:pPr>
      <w:r>
        <w:separator/>
      </w:r>
    </w:p>
  </w:endnote>
  <w:endnote w:type="continuationSeparator" w:id="0">
    <w:p w:rsidR="000D6605" w:rsidRDefault="000D66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C21" w:rsidRDefault="00A82C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C21" w:rsidRDefault="00A82C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C21" w:rsidRDefault="00A82C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605" w:rsidRDefault="000D6605" w:rsidP="00ED7965">
      <w:pPr>
        <w:spacing w:after="0" w:line="240" w:lineRule="auto"/>
      </w:pPr>
      <w:r>
        <w:separator/>
      </w:r>
    </w:p>
  </w:footnote>
  <w:footnote w:type="continuationSeparator" w:id="0">
    <w:p w:rsidR="000D6605" w:rsidRDefault="000D66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C21" w:rsidRDefault="002F18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C21" w:rsidRDefault="002F18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C21" w:rsidRDefault="002F18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D6605"/>
    <w:rsid w:val="000F2F44"/>
    <w:rsid w:val="001A1005"/>
    <w:rsid w:val="001C086B"/>
    <w:rsid w:val="001C2E27"/>
    <w:rsid w:val="00204F81"/>
    <w:rsid w:val="00253135"/>
    <w:rsid w:val="002911E4"/>
    <w:rsid w:val="002A1A72"/>
    <w:rsid w:val="002F18A9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550B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82C21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82zEbR7GWYSYwouD294phEe4mKjIGVO7/WLrSfVPdys=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WXplMiumUX/hWDAGF9XglWBjNl24J5Pw4oK70a7G6hE=</DigestValue>
    </Reference>
  </SignedInfo>
  <SignatureValue>a8imiIfmBYyzJ5heKwxid7ZN89kywgh1eMNx79Z+aLUp6E7Q1DFFvv/L7QtlD6r4
D93Z8UtGkX/yEe3tRsTMpQ==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CZMmmEf978FcQOb5X46YQj+ONDE=</DigestValue>
      </Reference>
      <Reference URI="/word/endnotes.xml?ContentType=application/vnd.openxmlformats-officedocument.wordprocessingml.endnotes+xml">
        <DigestMethod Algorithm="http://www.w3.org/2000/09/xmldsig#sha1"/>
        <DigestValue>cnDS5rXzk+8fAhdHcazwNda1CUo=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3GwsFZn+JdEVif1b2mxr0vEbLhA=</DigestValue>
      </Reference>
      <Reference URI="/word/footer2.xml?ContentType=application/vnd.openxmlformats-officedocument.wordprocessingml.footer+xml">
        <DigestMethod Algorithm="http://www.w3.org/2000/09/xmldsig#sha1"/>
        <DigestValue>3GwsFZn+JdEVif1b2mxr0vEbLhA=</DigestValue>
      </Reference>
      <Reference URI="/word/footer3.xml?ContentType=application/vnd.openxmlformats-officedocument.wordprocessingml.footer+xml">
        <DigestMethod Algorithm="http://www.w3.org/2000/09/xmldsig#sha1"/>
        <DigestValue>3GwsFZn+JdEVif1b2mxr0vEbLhA=</DigestValue>
      </Reference>
      <Reference URI="/word/footnotes.xml?ContentType=application/vnd.openxmlformats-officedocument.wordprocessingml.footnotes+xml">
        <DigestMethod Algorithm="http://www.w3.org/2000/09/xmldsig#sha1"/>
        <DigestValue>P519kAY0o5ogFBonKx++197EDQI=</DigestValue>
      </Reference>
      <Reference URI="/word/header1.xml?ContentType=application/vnd.openxmlformats-officedocument.wordprocessingml.header+xml">
        <DigestMethod Algorithm="http://www.w3.org/2000/09/xmldsig#sha1"/>
        <DigestValue>mEOaSc+U4V5hDIGR31YRnZGTqgo=</DigestValue>
      </Reference>
      <Reference URI="/word/header2.xml?ContentType=application/vnd.openxmlformats-officedocument.wordprocessingml.header+xml">
        <DigestMethod Algorithm="http://www.w3.org/2000/09/xmldsig#sha1"/>
        <DigestValue>3GXZWTr8fIargJo4T9x/Q2v8bSk=</DigestValue>
      </Reference>
      <Reference URI="/word/header3.xml?ContentType=application/vnd.openxmlformats-officedocument.wordprocessingml.header+xml">
        <DigestMethod Algorithm="http://www.w3.org/2000/09/xmldsig#sha1"/>
        <DigestValue>gdcTh4NE2rWKvUWR/bRH3VdYih0=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+IPxGJMIHwrNobUrwiCbAMA6NA8=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2018-12-12T08:04:49Z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2018-12-12T08:04:49Z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F4671-ACA2-49DE-9CCF-6CFC1BDB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cp:lastPrinted>2018-01-18T03:43:00Z</cp:lastPrinted>
  <dcterms:created xsi:type="dcterms:W3CDTF">2018-12-12T08:04:00Z</dcterms:created>
  <dcterms:modified xsi:type="dcterms:W3CDTF">2018-12-12T08:04:00Z</dcterms:modified>
</cp:coreProperties>
</file>