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55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655C" w:rsidRDefault="00C0655C" w:rsidP="00ED7965">
      <w:pPr>
        <w:ind w:left="142"/>
        <w:rPr>
          <w:rFonts w:ascii="Times New Roman" w:hAnsi="Times New Roman"/>
        </w:rPr>
      </w:pPr>
    </w:p>
    <w:p w:rsidR="00C0655C" w:rsidRDefault="00C0655C" w:rsidP="00ED7965">
      <w:pPr>
        <w:ind w:left="142"/>
        <w:rPr>
          <w:rFonts w:ascii="Times New Roman" w:hAnsi="Times New Roman"/>
        </w:rPr>
      </w:pPr>
    </w:p>
    <w:p w:rsidR="00C0655C" w:rsidRDefault="00C0655C" w:rsidP="00ED7965">
      <w:pPr>
        <w:ind w:left="142"/>
        <w:rPr>
          <w:rFonts w:ascii="Times New Roman" w:hAnsi="Times New Roman"/>
        </w:rPr>
      </w:pPr>
    </w:p>
    <w:p w:rsidR="00C0655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655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655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«Бизнес-Проект»</w:t>
      </w:r>
    </w:p>
    <w:p w:rsidR="00C0655C" w:rsidRDefault="00C0655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0655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№СТП-2502/2</w:t>
      </w:r>
    </w:p>
    <w:p w:rsidR="00C0655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0655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0655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«КОНСАЛЬТ»</w:t>
      </w:r>
    </w:p>
    <w:p w:rsidR="00C0655C" w:rsidRDefault="00C0655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065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00:01:00 (время московское)</w:t>
      </w:r>
    </w:p>
    <w:p w:rsidR="00C065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2018-02-05 16:00:00 (время московское)</w:t>
      </w:r>
    </w:p>
    <w:p w:rsidR="00C065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65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65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0655C" w:rsidRDefault="00C0655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0655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655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655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0655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55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55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нежилое, 1-этажное, общая площадь 1 168,6 кв.м., кадастровый номер 50:31:0040118:106, инв. № 314:092-521,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Московская область, Чеховский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2,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• Здание нежилое, 2-этажное, общая площадь 550,6 кв.м., кадастровый номер 50:31:0040118:276, инв. № 314:092-521,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Московская область, Чеховский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2,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• Нежилое здание: навес для хранения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бочкотары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(Лит И), общая площадь 714,4 кв.м., кадастровый номер 50:31:0040118:110, инв. № 92-521, адрес (местонахождение) объекта: Московская область, Чеховский р-н, г.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2,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Площадка под рефрижераторы (Лит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), общая  площадь 2 090,1 кв.м., кадастровый номер 50:31:0040118:99, инв. № 92-521, адрес (местонахождение) объекта: Московская область, Чеховский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Чехов, Симферопольское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2,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• Право аренды земельного участка площадью 36 607 кв.м., категория земель: земли населенных  пунктов, кадастровый  номер 50:31:0040118:0044, расположенного по адресу: Московская область, Чеховский р-н, </w:t>
            </w:r>
            <w:r w:rsidR="009F13BF">
              <w:rPr>
                <w:rFonts w:ascii="Times New Roman" w:hAnsi="Times New Roman"/>
                <w:sz w:val="24"/>
                <w:szCs w:val="24"/>
              </w:rPr>
              <w:t xml:space="preserve">г. Чехов, </w:t>
            </w:r>
            <w:proofErr w:type="gramStart"/>
            <w:r w:rsidR="009F13BF">
              <w:rPr>
                <w:rFonts w:ascii="Times New Roman" w:hAnsi="Times New Roman"/>
                <w:sz w:val="24"/>
                <w:szCs w:val="24"/>
              </w:rPr>
              <w:t>Симферопольское</w:t>
            </w:r>
            <w:proofErr w:type="gramEnd"/>
            <w:r w:rsidR="009F13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F13BF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="009F13BF">
              <w:rPr>
                <w:rFonts w:ascii="Times New Roman" w:hAnsi="Times New Roman"/>
                <w:sz w:val="24"/>
                <w:szCs w:val="24"/>
              </w:rPr>
              <w:t>., 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32736840.62</w:t>
            </w:r>
          </w:p>
        </w:tc>
      </w:tr>
    </w:tbl>
    <w:p w:rsidR="00C0655C" w:rsidRDefault="00C0655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065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0655C" w:rsidRDefault="00C0655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0655C" w:rsidRDefault="00F247E8" w:rsidP="009F13B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065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0655C" w:rsidRDefault="00C0655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65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065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0655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«КОНСАЛЬТ»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0655C" w:rsidRDefault="00C0655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065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1D5" w:rsidRDefault="00B141D5" w:rsidP="00ED7965">
      <w:pPr>
        <w:spacing w:after="0" w:line="240" w:lineRule="auto"/>
      </w:pPr>
      <w:r>
        <w:separator/>
      </w:r>
    </w:p>
  </w:endnote>
  <w:endnote w:type="continuationSeparator" w:id="0">
    <w:p w:rsidR="00B141D5" w:rsidRDefault="00B141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5C" w:rsidRDefault="00C065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5C" w:rsidRDefault="00C065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5C" w:rsidRDefault="00C065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1D5" w:rsidRDefault="00B141D5" w:rsidP="00ED7965">
      <w:pPr>
        <w:spacing w:after="0" w:line="240" w:lineRule="auto"/>
      </w:pPr>
      <w:r>
        <w:separator/>
      </w:r>
    </w:p>
  </w:footnote>
  <w:footnote w:type="continuationSeparator" w:id="0">
    <w:p w:rsidR="00B141D5" w:rsidRDefault="00B141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5C" w:rsidRDefault="00C06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5C" w:rsidRDefault="00C06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5C" w:rsidRDefault="00C06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BF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41D5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0655C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uMf+tBS+0OTyMODgDp8ptOmUJGZWRRekXbNcL3SWZ78=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TtHiF/NFX7l97N6Wk5iblewN49ByLRLdcEU5HONCzjfpTstKvOeOGVDkC6dpGLdG6od7toXr
    IieDdSltZViFnQ==
  </SignatureValue>
  <KeyInfo>
    <X509Data>
      <X509Certificate>
          MIILfDCCCyugAwIBAgIQb5C46fJCNIjnERAlUw72pjAIBgYqhQMCAgMwggFiMSIwIAYJKoZI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gDESMBAGA1UEAwwJVEVOU09SQ0E1MB4XDTE3MDQxOTE0NDgzMloXDTE4MDQxOTE0NTgzMlow
          ggI0MTowOAYDVQQJDDHQo9CbINCf0KPQqNCa0JjQndCh0JrQkNCvLCDQlNCe0JwgNDIsINCe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AwICHgEDQwAEQJIg/r4caC/7qa823ny6NZ9Q2cmE+7AEvbZDfhXbxDwBMiY3dIBffTQaed3V
          La6SOIhao6hGRz1E8VqWHEC59ZCjggbjMIIG3zAOBgNVHQ8BAf8EBAMCBPAwgfQGA1UdJQSB
          7DCB6QYHKoUDAgIiGQYHKoUDAgIiGgYHKoUDAgIiBgYGKoUDAhcDBggqhQMCQAEBAQYIKoUD
          A4EdAg0GCCqFAwMpAQMEBggqhQMDOgIBAgYJKoUDAz8BAQIEBgYqhQMDWRgGBiqFAwNdDwYH
          KoUDBQMSAQYHKoUDBQMSAgYHKoUDBQMoAQYHKoUDBQMwAQYGKoUDBhIBBgcqhQMGJQEBBgYq
          hQMGKAEGCCqFAwYpAQEBBggqhQMGKgUFBQYIKoUDBiwBAQEGCCqFAwYtAQEBBggqhQMHAhUB
          AgYIKwYBBQUHAwIGCCsGAQUFBwMEMB0GA1UdIAQWMBQwCAYGKoUDZHEBMAgGBiqFA2RxAjAh
          BgUqhQNkbwQYDBbQmtGA0LjQv9GC0L7Qn9GA0L4gQ1NQMIIBXAYDVR0jBIIBUzCCAU+AFDaQ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VQADAAAH6TAdBgNVHQ4EFgQUqbYIYZgsKPqVFnKSZBDrL8V9C7QwKwYDVR0QBCQwIoAPMjAx
          NzA0MTkxNDQ4MzJagQ8yMDE4MDQxOTE0NDgzMlowggEpBgUqhQNkcASCAR4wggEaDCHQn9CQ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4oSWINCh0KQvMTIxLTI0MTQg0L7RgiAxNy4wNi4yMDE0DE/QodC10YDRgtC40YTQuNC60LDR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cC5zcmYwCAYGKoUDAgIDA0EA9+AubxB8tqQAsXDv9QRFl57EeeKLI+pA4fke6IYPvc9W0LDi
          s7mjfFHKJhbthdSmG+SMZ9PQByN4lwe/naYOHQ==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HvRgqE3ZlhQJ6bn81R4hzhddK8o=</DigestValue>
      </Reference>
      <Reference URI="/word/endnotes.xml?ContentType=application/vnd.openxmlformats-officedocument.wordprocessingml.endnotes+xml">
        <DigestMethod Algorithm="http://www.w3.org/2000/09/xmldsig#sha1"/>
        <DigestValue>FN4CigRW0J4O5FPnKP7gOrtvAfY=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VR3ZEFCrypJulN8aDe2L/XtGFXY=</DigestValue>
      </Reference>
      <Reference URI="/word/footer2.xml?ContentType=application/vnd.openxmlformats-officedocument.wordprocessingml.footer+xml">
        <DigestMethod Algorithm="http://www.w3.org/2000/09/xmldsig#sha1"/>
        <DigestValue>VR3ZEFCrypJulN8aDe2L/XtGFXY=</DigestValue>
      </Reference>
      <Reference URI="/word/footer3.xml?ContentType=application/vnd.openxmlformats-officedocument.wordprocessingml.footer+xml">
        <DigestMethod Algorithm="http://www.w3.org/2000/09/xmldsig#sha1"/>
        <DigestValue>VR3ZEFCrypJulN8aDe2L/XtGFXY=</DigestValue>
      </Reference>
      <Reference URI="/word/footnotes.xml?ContentType=application/vnd.openxmlformats-officedocument.wordprocessingml.footnotes+xml">
        <DigestMethod Algorithm="http://www.w3.org/2000/09/xmldsig#sha1"/>
        <DigestValue>Eq4F1Fxi+ry33KBpm9Mk1A8V/9A=</DigestValue>
      </Reference>
      <Reference URI="/word/header1.xml?ContentType=application/vnd.openxmlformats-officedocument.wordprocessingml.header+xml">
        <DigestMethod Algorithm="http://www.w3.org/2000/09/xmldsig#sha1"/>
        <DigestValue>hcYynRHxOKO4zgtMtQop4Nd0IUg=</DigestValue>
      </Reference>
      <Reference URI="/word/header2.xml?ContentType=application/vnd.openxmlformats-officedocument.wordprocessingml.header+xml">
        <DigestMethod Algorithm="http://www.w3.org/2000/09/xmldsig#sha1"/>
        <DigestValue>8DhjxUu4Qkb9pgZ/mRDk0aOHam8=</DigestValue>
      </Reference>
      <Reference URI="/word/header3.xml?ContentType=application/vnd.openxmlformats-officedocument.wordprocessingml.header+xml">
        <DigestMethod Algorithm="http://www.w3.org/2000/09/xmldsig#sha1"/>
        <DigestValue>yfjLoiJgpnYIy3ftleuXam4wTJU=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WFYoil0jQR3MOCtBS7j8SASANLE=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2018-02-05T12:27:43Z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B7C1A-E828-4596-9E16-585B7B285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2018-02-05T13:20:00Z</dcterms:modified>
</cp:coreProperties>
</file>