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70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4706" w:rsidRDefault="00F94706" w:rsidP="00ED7965">
      <w:pPr>
        <w:ind w:left="142"/>
      </w:pPr>
    </w:p>
    <w:p w:rsidR="00F94706" w:rsidRDefault="00F94706" w:rsidP="00ED7965">
      <w:pPr>
        <w:ind w:left="142"/>
      </w:pPr>
    </w:p>
    <w:p w:rsidR="00F94706" w:rsidRDefault="00F94706" w:rsidP="00ED7965">
      <w:pPr>
        <w:ind w:left="142"/>
      </w:pPr>
    </w:p>
    <w:p w:rsidR="00F947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47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9470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94706" w:rsidRDefault="00F9470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47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№СТП-2239/21</w:t>
      </w:r>
    </w:p>
    <w:p w:rsidR="00F9470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47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470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8508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77A0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F9470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94706" w:rsidRDefault="00F9470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47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4850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48508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9470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470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470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4706" w:rsidRDefault="00F9470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470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47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47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470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0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0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с бульдозерным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рыхлительным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оборудованием ТМ10.11Б, 2011 года выпуска, идентификационный номер (VIN): 389, государственный регистрационный номер ТВ 9288 86, начальная цена 1630677.60</w:t>
            </w:r>
          </w:p>
        </w:tc>
      </w:tr>
    </w:tbl>
    <w:p w:rsidR="00F94706" w:rsidRDefault="00F9470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70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947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4706" w:rsidRDefault="00F9470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470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4706" w:rsidRPr="00977A0D" w:rsidRDefault="00F9470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470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77A0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977A0D">
        <w:rPr>
          <w:rFonts w:ascii="Times New Roman" w:hAnsi="Times New Roman"/>
          <w:b/>
          <w:sz w:val="24"/>
          <w:szCs w:val="24"/>
        </w:rPr>
        <w:t>Обществ</w:t>
      </w:r>
      <w:r w:rsidR="00977A0D">
        <w:rPr>
          <w:rFonts w:ascii="Times New Roman" w:hAnsi="Times New Roman"/>
          <w:b/>
          <w:sz w:val="24"/>
          <w:szCs w:val="24"/>
        </w:rPr>
        <w:t>а</w:t>
      </w:r>
      <w:r w:rsidRPr="00977A0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977A0D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977A0D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977A0D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977A0D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977A0D" w:rsidRPr="00977A0D">
        <w:rPr>
          <w:rFonts w:ascii="Times New Roman" w:hAnsi="Times New Roman"/>
          <w:sz w:val="24"/>
          <w:szCs w:val="24"/>
        </w:rPr>
        <w:t>по л</w:t>
      </w:r>
      <w:bookmarkEnd w:id="0"/>
      <w:r w:rsidRPr="00977A0D">
        <w:rPr>
          <w:rFonts w:ascii="Times New Roman" w:hAnsi="Times New Roman"/>
          <w:sz w:val="24"/>
          <w:szCs w:val="24"/>
        </w:rPr>
        <w:t>от</w:t>
      </w:r>
      <w:r w:rsidR="00977A0D">
        <w:rPr>
          <w:rFonts w:ascii="Times New Roman" w:hAnsi="Times New Roman"/>
          <w:sz w:val="24"/>
          <w:szCs w:val="24"/>
        </w:rPr>
        <w:t>у</w:t>
      </w:r>
      <w:r w:rsidRPr="00977A0D">
        <w:rPr>
          <w:rFonts w:ascii="Times New Roman" w:hAnsi="Times New Roman"/>
          <w:sz w:val="24"/>
          <w:szCs w:val="24"/>
        </w:rPr>
        <w:t xml:space="preserve"> №21, </w:t>
      </w:r>
      <w:r w:rsidRPr="00977A0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77A0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</w:t>
      </w:r>
      <w:r>
        <w:rPr>
          <w:rFonts w:ascii="Times New Roman" w:hAnsi="Times New Roman"/>
          <w:sz w:val="24"/>
          <w:szCs w:val="24"/>
        </w:rPr>
        <w:t xml:space="preserve"> на участие в торгах.</w:t>
      </w:r>
    </w:p>
    <w:sectPr w:rsidR="00F9470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FDE" w:rsidRDefault="00636FDE" w:rsidP="00ED7965">
      <w:pPr>
        <w:spacing w:after="0" w:line="240" w:lineRule="auto"/>
      </w:pPr>
      <w:r>
        <w:separator/>
      </w:r>
    </w:p>
  </w:endnote>
  <w:endnote w:type="continuationSeparator" w:id="0">
    <w:p w:rsidR="00636FDE" w:rsidRDefault="00636F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706" w:rsidRDefault="00F947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706" w:rsidRDefault="00F947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706" w:rsidRDefault="00F947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FDE" w:rsidRDefault="00636FDE" w:rsidP="00ED7965">
      <w:pPr>
        <w:spacing w:after="0" w:line="240" w:lineRule="auto"/>
      </w:pPr>
      <w:r>
        <w:separator/>
      </w:r>
    </w:p>
  </w:footnote>
  <w:footnote w:type="continuationSeparator" w:id="0">
    <w:p w:rsidR="00636FDE" w:rsidRDefault="00636F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706" w:rsidRDefault="00977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706" w:rsidRDefault="00977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706" w:rsidRDefault="00977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508B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6FDE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0D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470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4FCCB7"/>
  <w15:docId w15:val="{D6BA2F02-D965-4FFD-8B90-65B324DE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BiKDfgm0j4qn7zTAzc8Ce6HB+VbDCHvnxz0/1IuEcK8=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iXNxDPyNuL6mjQ7sIBu4NDFO5l9KQuAQ2cD7GZIIAcc=</DigestValue>
    </Reference>
  </SignedInfo>
  <SignatureValue>m5ziSFbxF6SO0pfnfs/yROP2tYk0QDO0+kOTFS0EFId0p/R/ofPlywWrvmgIM+mV
yLOtEl7r8CdXMvOULKQWWg==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ZN45PmueP7XNpm8/3+QojtzNsms=</DigestValue>
      </Reference>
      <Reference URI="/word/endnotes.xml?ContentType=application/vnd.openxmlformats-officedocument.wordprocessingml.endnotes+xml">
        <DigestMethod Algorithm="http://www.w3.org/2000/09/xmldsig#sha1"/>
        <DigestValue>G4S+F/SFJyBObYe+ip/c+oJGUD8=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Csa4x2QiPCHHYKW3Cp28bB1hAj0=</DigestValue>
      </Reference>
      <Reference URI="/word/footer2.xml?ContentType=application/vnd.openxmlformats-officedocument.wordprocessingml.footer+xml">
        <DigestMethod Algorithm="http://www.w3.org/2000/09/xmldsig#sha1"/>
        <DigestValue>Csa4x2QiPCHHYKW3Cp28bB1hAj0=</DigestValue>
      </Reference>
      <Reference URI="/word/footer3.xml?ContentType=application/vnd.openxmlformats-officedocument.wordprocessingml.footer+xml">
        <DigestMethod Algorithm="http://www.w3.org/2000/09/xmldsig#sha1"/>
        <DigestValue>Csa4x2QiPCHHYKW3Cp28bB1hAj0=</DigestValue>
      </Reference>
      <Reference URI="/word/footnotes.xml?ContentType=application/vnd.openxmlformats-officedocument.wordprocessingml.footnotes+xml">
        <DigestMethod Algorithm="http://www.w3.org/2000/09/xmldsig#sha1"/>
        <DigestValue>zeWtNVXZiabJQO7k97e/e7kHkkg=</DigestValue>
      </Reference>
      <Reference URI="/word/header1.xml?ContentType=application/vnd.openxmlformats-officedocument.wordprocessingml.header+xml">
        <DigestMethod Algorithm="http://www.w3.org/2000/09/xmldsig#sha1"/>
        <DigestValue>C7ff2EdmRTfUOzxtekrmU3KlX1g=</DigestValue>
      </Reference>
      <Reference URI="/word/header2.xml?ContentType=application/vnd.openxmlformats-officedocument.wordprocessingml.header+xml">
        <DigestMethod Algorithm="http://www.w3.org/2000/09/xmldsig#sha1"/>
        <DigestValue>t86ybWwa1IBdI1gbEHA1G4EOPek=</DigestValue>
      </Reference>
      <Reference URI="/word/header3.xml?ContentType=application/vnd.openxmlformats-officedocument.wordprocessingml.header+xml">
        <DigestMethod Algorithm="http://www.w3.org/2000/09/xmldsig#sha1"/>
        <DigestValue>eVKCtMkOvgq1yzikLIN1nObV3Gg=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ss43dqEdc6ezR1/5DtstAPFQgeo=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2017-10-10T10:06:36Z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AD61F-CE01-451B-873C-C153D0E8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2017-10-10T09:43:00Z</dcterms:modified>
</cp:coreProperties>
</file>