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F3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6F35" w:rsidRDefault="00E56F35" w:rsidP="00ED7965">
      <w:pPr>
        <w:ind w:left="142"/>
        <w:rPr>
          <w:rFonts w:ascii="Times New Roman" w:hAnsi="Times New Roman"/>
        </w:rPr>
      </w:pPr>
    </w:p>
    <w:p w:rsidR="00E56F35" w:rsidRDefault="00E56F35" w:rsidP="00ED7965">
      <w:pPr>
        <w:ind w:left="142"/>
        <w:rPr>
          <w:rFonts w:ascii="Times New Roman" w:hAnsi="Times New Roman"/>
        </w:rPr>
      </w:pPr>
    </w:p>
    <w:p w:rsidR="00E56F35" w:rsidRDefault="00E56F35" w:rsidP="00ED7965">
      <w:pPr>
        <w:ind w:left="142"/>
        <w:rPr>
          <w:rFonts w:ascii="Times New Roman" w:hAnsi="Times New Roman"/>
        </w:rPr>
      </w:pPr>
    </w:p>
    <w:p w:rsidR="00E56F35" w:rsidRDefault="00E56F3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56F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56F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56F3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№СТП-2208/3</w:t>
      </w:r>
    </w:p>
    <w:p w:rsidR="00E56F35" w:rsidRDefault="00E56F3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6F3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E56F35" w:rsidRDefault="00E56F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6F3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56F35" w:rsidRDefault="00E56F3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56F3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E56F35" w:rsidRDefault="00E56F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56F3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56F3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56F3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56F35" w:rsidTr="00BA0078">
        <w:tc>
          <w:tcPr>
            <w:tcW w:w="2996" w:type="dxa"/>
            <w:vAlign w:val="center"/>
          </w:tcPr>
          <w:p w:rsidR="00E56F35" w:rsidRDefault="001B12BC" w:rsidP="005E077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E56F35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населенных пунктов, разрешенное использование: под сооружениями тепличного комбината со вспомогательными зданиями, площадь 933 кв. м., кадастровый номер 42:37:0102002:6107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E56F35" w:rsidRDefault="00E56F3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6F3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№СТП-2208/3 по лоту №3 не поступили. </w:t>
      </w:r>
    </w:p>
    <w:p w:rsidR="00E56F35" w:rsidRDefault="00E56F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6F35" w:rsidRDefault="00E56F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6F3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5E077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E56F35" w:rsidRDefault="00E56F35" w:rsidP="005C56AE">
      <w:pPr>
        <w:rPr>
          <w:rFonts w:ascii="Times New Roman" w:hAnsi="Times New Roman"/>
        </w:rPr>
      </w:pPr>
    </w:p>
    <w:p w:rsidR="00E56F35" w:rsidRDefault="00E56F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56F35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E56F35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E56F35" w:rsidRDefault="00E56F35" w:rsidP="00455D60">
      <w:pPr>
        <w:ind w:left="142"/>
        <w:rPr>
          <w:rFonts w:ascii="Times New Roman" w:hAnsi="Times New Roman"/>
        </w:rPr>
      </w:pPr>
    </w:p>
    <w:p w:rsidR="00E56F35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E56F35" w:rsidRDefault="00E56F3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56F35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56F35" w:rsidRDefault="00E56F35" w:rsidP="00455D60">
      <w:pPr>
        <w:ind w:left="142"/>
        <w:rPr>
          <w:rFonts w:ascii="Times New Roman" w:hAnsi="Times New Roman"/>
        </w:rPr>
      </w:pPr>
    </w:p>
    <w:p w:rsidR="00E56F35" w:rsidRDefault="00E56F3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56F35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E56F35" w:rsidRDefault="00E56F3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56F35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56F35" w:rsidRDefault="00E56F35" w:rsidP="00ED7965">
      <w:pPr>
        <w:ind w:left="142"/>
        <w:rPr>
          <w:rFonts w:ascii="Times New Roman" w:hAnsi="Times New Roman"/>
        </w:rPr>
      </w:pPr>
    </w:p>
    <w:sectPr w:rsidR="00E56F3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AE3" w:rsidRDefault="00970AE3" w:rsidP="00ED7965">
      <w:pPr>
        <w:spacing w:after="0" w:line="240" w:lineRule="auto"/>
      </w:pPr>
      <w:r>
        <w:separator/>
      </w:r>
    </w:p>
  </w:endnote>
  <w:endnote w:type="continuationSeparator" w:id="0">
    <w:p w:rsidR="00970AE3" w:rsidRDefault="00970A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F35" w:rsidRDefault="00E56F3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F35" w:rsidRDefault="00E56F3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F35" w:rsidRDefault="00E56F3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AE3" w:rsidRDefault="00970AE3" w:rsidP="00ED7965">
      <w:pPr>
        <w:spacing w:after="0" w:line="240" w:lineRule="auto"/>
      </w:pPr>
      <w:r>
        <w:separator/>
      </w:r>
    </w:p>
  </w:footnote>
  <w:footnote w:type="continuationSeparator" w:id="0">
    <w:p w:rsidR="00970AE3" w:rsidRDefault="00970A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F35" w:rsidRDefault="00E56F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F35" w:rsidRDefault="00E56F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F35" w:rsidRDefault="00E56F3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0776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0AE3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56F35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YGCEjExC7rF2SDQKaiQHR9R/FZZgBS3PLJw/TVJk/Jk=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25H/CcqyIW5D+IXkceQro/LZ0z3cenXvnz5jr6ISvP68FF/4rt5ilADMBNI/6eNzB6fjoYgp
    KsqoGadZY2u/Ig==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8rG2CgD/Bj9RxonSDc+ylB9/XXo=</DigestValue>
      </Reference>
      <Reference URI="/word/endnotes.xml?ContentType=application/vnd.openxmlformats-officedocument.wordprocessingml.endnotes+xml">
        <DigestMethod Algorithm="http://www.w3.org/2000/09/xmldsig#sha1"/>
        <DigestValue>80LFe2JFp8mYitJXoa42W7PMPR4=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UWs7xNFIzt3FuwjyQhWCdnTr73k=</DigestValue>
      </Reference>
      <Reference URI="/word/footer2.xml?ContentType=application/vnd.openxmlformats-officedocument.wordprocessingml.footer+xml">
        <DigestMethod Algorithm="http://www.w3.org/2000/09/xmldsig#sha1"/>
        <DigestValue>UWs7xNFIzt3FuwjyQhWCdnTr73k=</DigestValue>
      </Reference>
      <Reference URI="/word/footer3.xml?ContentType=application/vnd.openxmlformats-officedocument.wordprocessingml.footer+xml">
        <DigestMethod Algorithm="http://www.w3.org/2000/09/xmldsig#sha1"/>
        <DigestValue>UWs7xNFIzt3FuwjyQhWCdnTr73k=</DigestValue>
      </Reference>
      <Reference URI="/word/footnotes.xml?ContentType=application/vnd.openxmlformats-officedocument.wordprocessingml.footnotes+xml">
        <DigestMethod Algorithm="http://www.w3.org/2000/09/xmldsig#sha1"/>
        <DigestValue>rhDSwfdGZ1ktXMOQVQM7gmmrFMc=</DigestValue>
      </Reference>
      <Reference URI="/word/header1.xml?ContentType=application/vnd.openxmlformats-officedocument.wordprocessingml.header+xml">
        <DigestMethod Algorithm="http://www.w3.org/2000/09/xmldsig#sha1"/>
        <DigestValue>DQ7T6o4kK/SZ2dPy1MPICox4sNw=</DigestValue>
      </Reference>
      <Reference URI="/word/header2.xml?ContentType=application/vnd.openxmlformats-officedocument.wordprocessingml.header+xml">
        <DigestMethod Algorithm="http://www.w3.org/2000/09/xmldsig#sha1"/>
        <DigestValue>cdN11lUnyrdajKbMCSDptU3qKUo=</DigestValue>
      </Reference>
      <Reference URI="/word/header3.xml?ContentType=application/vnd.openxmlformats-officedocument.wordprocessingml.header+xml">
        <DigestMethod Algorithm="http://www.w3.org/2000/09/xmldsig#sha1"/>
        <DigestValue>Vx9D0+gHsXfrFUabXP8LdSKnV2o=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EHX1CQINh5uqRT9kiV4h3OGFh9o=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2017-09-25T10:57:07Z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A0FD7-D661-44CE-B4F8-3395F3B2B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2017-09-22T10:14:00Z</dcterms:modified>
</cp:coreProperties>
</file>