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CB2" w:rsidRDefault="00A65CB2" w:rsidP="00ED7965">
      <w:pPr>
        <w:ind w:left="142"/>
        <w:rPr>
          <w:rFonts w:ascii="Times New Roman" w:hAnsi="Times New Roman"/>
        </w:rPr>
      </w:pPr>
    </w:p>
    <w:p w:rsidR="00A65CB2" w:rsidRDefault="00A65CB2" w:rsidP="00ED7965">
      <w:pPr>
        <w:ind w:left="142"/>
        <w:rPr>
          <w:rFonts w:ascii="Times New Roman" w:hAnsi="Times New Roman"/>
        </w:rPr>
      </w:pPr>
    </w:p>
    <w:p w:rsidR="00A65CB2" w:rsidRDefault="00A65CB2" w:rsidP="00ED7965">
      <w:pPr>
        <w:ind w:left="142"/>
        <w:rPr>
          <w:rFonts w:ascii="Times New Roman" w:hAnsi="Times New Roman"/>
        </w:rPr>
      </w:pPr>
    </w:p>
    <w:p w:rsidR="00A65CB2" w:rsidRDefault="00A65C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5C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5C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5C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№СТП-3445/4</w:t>
      </w:r>
    </w:p>
    <w:p w:rsidR="00A65CB2" w:rsidRDefault="00A65C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A65CB2" w:rsidRDefault="00A65C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5CB2" w:rsidRDefault="00A65C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5C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11:00:00 (время московское) до 2019-03-20 11:00:00 (время московское) по лоту:</w:t>
      </w:r>
    </w:p>
    <w:p w:rsidR="00A65CB2" w:rsidRDefault="00A65C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5C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5C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5C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5CB2" w:rsidTr="00BA0078">
        <w:tc>
          <w:tcPr>
            <w:tcW w:w="2996" w:type="dxa"/>
            <w:vAlign w:val="center"/>
          </w:tcPr>
          <w:p w:rsidR="00A65C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65C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ab/>
              <w:t xml:space="preserve">Автомат электричества - 19 шт.; </w:t>
            </w:r>
            <w:r>
              <w:rPr>
                <w:rFonts w:ascii="Times New Roman" w:hAnsi="Times New Roman"/>
              </w:rPr>
              <w:br/>
              <w:t>2.</w:t>
            </w:r>
            <w:r>
              <w:rPr>
                <w:rFonts w:ascii="Times New Roman" w:hAnsi="Times New Roman"/>
              </w:rPr>
              <w:tab/>
              <w:t xml:space="preserve">Батарея отопительная - 22 шт.; </w:t>
            </w:r>
            <w:r>
              <w:rPr>
                <w:rFonts w:ascii="Times New Roman" w:hAnsi="Times New Roman"/>
              </w:rPr>
              <w:br/>
              <w:t>3.</w:t>
            </w:r>
            <w:r>
              <w:rPr>
                <w:rFonts w:ascii="Times New Roman" w:hAnsi="Times New Roman"/>
              </w:rPr>
              <w:tab/>
              <w:t xml:space="preserve">Бойлер </w:t>
            </w:r>
            <w:proofErr w:type="spellStart"/>
            <w:r>
              <w:rPr>
                <w:rFonts w:ascii="Times New Roman" w:hAnsi="Times New Roman"/>
              </w:rPr>
              <w:t>Ariston</w:t>
            </w:r>
            <w:proofErr w:type="spellEnd"/>
            <w:r>
              <w:rPr>
                <w:rFonts w:ascii="Times New Roman" w:hAnsi="Times New Roman"/>
              </w:rPr>
              <w:t xml:space="preserve"> - 16 шт.; </w:t>
            </w:r>
            <w:r>
              <w:rPr>
                <w:rFonts w:ascii="Times New Roman" w:hAnsi="Times New Roman"/>
              </w:rPr>
              <w:br/>
              <w:t>4.</w:t>
            </w:r>
            <w:r>
              <w:rPr>
                <w:rFonts w:ascii="Times New Roman" w:hAnsi="Times New Roman"/>
              </w:rPr>
              <w:tab/>
              <w:t xml:space="preserve">Двери межкомнатные - 32 шт.; </w:t>
            </w:r>
            <w:r>
              <w:rPr>
                <w:rFonts w:ascii="Times New Roman" w:hAnsi="Times New Roman"/>
              </w:rPr>
              <w:br/>
              <w:t>5.</w:t>
            </w:r>
            <w:r>
              <w:rPr>
                <w:rFonts w:ascii="Times New Roman" w:hAnsi="Times New Roman"/>
              </w:rPr>
              <w:tab/>
              <w:t xml:space="preserve">Душевой поддон - 17 шт.; </w:t>
            </w:r>
            <w:r>
              <w:rPr>
                <w:rFonts w:ascii="Times New Roman" w:hAnsi="Times New Roman"/>
              </w:rPr>
              <w:br/>
              <w:t>6.</w:t>
            </w:r>
            <w:r>
              <w:rPr>
                <w:rFonts w:ascii="Times New Roman" w:hAnsi="Times New Roman"/>
              </w:rPr>
              <w:tab/>
              <w:t xml:space="preserve">Кондиционер LGEN -8 шт.; </w:t>
            </w:r>
            <w:r>
              <w:rPr>
                <w:rFonts w:ascii="Times New Roman" w:hAnsi="Times New Roman"/>
              </w:rPr>
              <w:br/>
              <w:t>7.</w:t>
            </w:r>
            <w:r>
              <w:rPr>
                <w:rFonts w:ascii="Times New Roman" w:hAnsi="Times New Roman"/>
              </w:rPr>
              <w:tab/>
              <w:t xml:space="preserve">Кондиционер PANASONIC - 1 шт.; </w:t>
            </w:r>
            <w:r>
              <w:rPr>
                <w:rFonts w:ascii="Times New Roman" w:hAnsi="Times New Roman"/>
              </w:rPr>
              <w:br/>
              <w:t>8.</w:t>
            </w:r>
            <w:r>
              <w:rPr>
                <w:rFonts w:ascii="Times New Roman" w:hAnsi="Times New Roman"/>
              </w:rPr>
              <w:tab/>
              <w:t xml:space="preserve">Кондиционер TCL - 6 шт.; </w:t>
            </w:r>
            <w:r>
              <w:rPr>
                <w:rFonts w:ascii="Times New Roman" w:hAnsi="Times New Roman"/>
              </w:rPr>
              <w:br/>
              <w:t>9.</w:t>
            </w:r>
            <w:r>
              <w:rPr>
                <w:rFonts w:ascii="Times New Roman" w:hAnsi="Times New Roman"/>
              </w:rPr>
              <w:tab/>
              <w:t xml:space="preserve">Котел отопительный - 2 шт.; </w:t>
            </w:r>
            <w:r>
              <w:rPr>
                <w:rFonts w:ascii="Times New Roman" w:hAnsi="Times New Roman"/>
              </w:rPr>
              <w:br/>
              <w:t>10.</w:t>
            </w:r>
            <w:r>
              <w:rPr>
                <w:rFonts w:ascii="Times New Roman" w:hAnsi="Times New Roman"/>
              </w:rPr>
              <w:tab/>
              <w:t xml:space="preserve">Раковина - 17 шт.; </w:t>
            </w:r>
            <w:r>
              <w:rPr>
                <w:rFonts w:ascii="Times New Roman" w:hAnsi="Times New Roman"/>
              </w:rPr>
              <w:br/>
              <w:t>11.</w:t>
            </w:r>
            <w:r>
              <w:rPr>
                <w:rFonts w:ascii="Times New Roman" w:hAnsi="Times New Roman"/>
              </w:rPr>
              <w:tab/>
              <w:t xml:space="preserve">Распределительный щиток Гранит - 1 шт.; </w:t>
            </w:r>
            <w:r>
              <w:rPr>
                <w:rFonts w:ascii="Times New Roman" w:hAnsi="Times New Roman"/>
              </w:rPr>
              <w:br/>
              <w:t>12.</w:t>
            </w:r>
            <w:r>
              <w:rPr>
                <w:rFonts w:ascii="Times New Roman" w:hAnsi="Times New Roman"/>
              </w:rPr>
              <w:tab/>
              <w:t xml:space="preserve">Стойка администратора </w:t>
            </w:r>
            <w:r w:rsidR="00795844">
              <w:rPr>
                <w:rFonts w:ascii="Times New Roman" w:hAnsi="Times New Roman"/>
              </w:rPr>
              <w:t xml:space="preserve">- 1 шт.; </w:t>
            </w:r>
            <w:r w:rsidR="00795844">
              <w:rPr>
                <w:rFonts w:ascii="Times New Roman" w:hAnsi="Times New Roman"/>
              </w:rPr>
              <w:br/>
              <w:t xml:space="preserve">13. Унитаз - 17 шт.; </w:t>
            </w:r>
          </w:p>
        </w:tc>
      </w:tr>
    </w:tbl>
    <w:p w:rsidR="00A65CB2" w:rsidRDefault="00A65C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C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№СТП-3445/4 по лоту №4 не поступили.</w:t>
      </w:r>
    </w:p>
    <w:p w:rsidR="00795844" w:rsidRDefault="007958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CB2" w:rsidRDefault="00A65C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B2" w:rsidRPr="00795844" w:rsidRDefault="009E1913" w:rsidP="0079584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A65CB2" w:rsidRDefault="00A65CB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CB2" w:rsidRDefault="00A65C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CB2" w:rsidRDefault="00A65C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5CB2" w:rsidRDefault="00A65CB2" w:rsidP="00ED7965">
      <w:pPr>
        <w:ind w:left="142"/>
        <w:rPr>
          <w:rFonts w:ascii="Times New Roman" w:hAnsi="Times New Roman"/>
        </w:rPr>
      </w:pPr>
    </w:p>
    <w:sectPr w:rsidR="00A65C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5A2" w:rsidRDefault="001435A2" w:rsidP="00ED7965">
      <w:pPr>
        <w:spacing w:after="0" w:line="240" w:lineRule="auto"/>
      </w:pPr>
      <w:r>
        <w:separator/>
      </w:r>
    </w:p>
  </w:endnote>
  <w:endnote w:type="continuationSeparator" w:id="0">
    <w:p w:rsidR="001435A2" w:rsidRDefault="001435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5A2" w:rsidRDefault="001435A2" w:rsidP="00ED7965">
      <w:pPr>
        <w:spacing w:after="0" w:line="240" w:lineRule="auto"/>
      </w:pPr>
      <w:r>
        <w:separator/>
      </w:r>
    </w:p>
  </w:footnote>
  <w:footnote w:type="continuationSeparator" w:id="0">
    <w:p w:rsidR="001435A2" w:rsidRDefault="001435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B2" w:rsidRDefault="00A6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5A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84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CB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ePYOwP3Bw+fDupiBeu9F4cVIi6rwU3+msIDoo+7QAYA=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jW+OlPbBkabtRjRwTM/v4J4aqFz6u37JkEsVs5lrTMtG4o0HB2b3fqMIYbaJcmk12qXibz2t
    pRQDXwTOL8M/cw==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M6NN6BJaryhjcscmIyBmPiiHZck=</DigestValue>
      </Reference>
      <Reference URI="/word/endnotes.xml?ContentType=application/vnd.openxmlformats-officedocument.wordprocessingml.endnotes+xml">
        <DigestMethod Algorithm="http://www.w3.org/2000/09/xmldsig#sha1"/>
        <DigestValue>HmE7wlSIMssf60CJC5mPFPRaRLI=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PGBVLhnbGMExk6vzy7yp5gYWaBQ=</DigestValue>
      </Reference>
      <Reference URI="/word/footer2.xml?ContentType=application/vnd.openxmlformats-officedocument.wordprocessingml.footer+xml">
        <DigestMethod Algorithm="http://www.w3.org/2000/09/xmldsig#sha1"/>
        <DigestValue>PGBVLhnbGMExk6vzy7yp5gYWaBQ=</DigestValue>
      </Reference>
      <Reference URI="/word/footer3.xml?ContentType=application/vnd.openxmlformats-officedocument.wordprocessingml.footer+xml">
        <DigestMethod Algorithm="http://www.w3.org/2000/09/xmldsig#sha1"/>
        <DigestValue>PGBVLhnbGMExk6vzy7yp5gYWaBQ=</DigestValue>
      </Reference>
      <Reference URI="/word/footnotes.xml?ContentType=application/vnd.openxmlformats-officedocument.wordprocessingml.footnotes+xml">
        <DigestMethod Algorithm="http://www.w3.org/2000/09/xmldsig#sha1"/>
        <DigestValue>SdjwtA9UyTesHxSm7XRrVzlE1mc=</DigestValue>
      </Reference>
      <Reference URI="/word/header1.xml?ContentType=application/vnd.openxmlformats-officedocument.wordprocessingml.header+xml">
        <DigestMethod Algorithm="http://www.w3.org/2000/09/xmldsig#sha1"/>
        <DigestValue>2WctWRu+Rx1MwrKFP19XWnUEI18=</DigestValue>
      </Reference>
      <Reference URI="/word/header2.xml?ContentType=application/vnd.openxmlformats-officedocument.wordprocessingml.header+xml">
        <DigestMethod Algorithm="http://www.w3.org/2000/09/xmldsig#sha1"/>
        <DigestValue>x1BwXHRSU3Z0Fd6gTzP/KqFfzCE=</DigestValue>
      </Reference>
      <Reference URI="/word/header3.xml?ContentType=application/vnd.openxmlformats-officedocument.wordprocessingml.header+xml">
        <DigestMethod Algorithm="http://www.w3.org/2000/09/xmldsig#sha1"/>
        <DigestValue>RREcAwzM7lM149RQHva4L8Bxgak=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lcDe7RPG7ZpJ5w3dIi/UegJkJkk=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2019-03-20T09:42:41Z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BE5C6-B6A1-40C3-8D2A-E3FABC97D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2019-03-20T07:58:00Z</dcterms:modified>
</cp:coreProperties>
</file>