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4A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54AE" w:rsidRDefault="005254AE" w:rsidP="00ED7965">
      <w:pPr>
        <w:ind w:left="142"/>
        <w:rPr>
          <w:rFonts w:ascii="Times New Roman" w:hAnsi="Times New Roman"/>
        </w:rPr>
      </w:pPr>
    </w:p>
    <w:p w:rsidR="005254AE" w:rsidRDefault="005254AE" w:rsidP="00ED7965">
      <w:pPr>
        <w:ind w:left="142"/>
        <w:rPr>
          <w:rFonts w:ascii="Times New Roman" w:hAnsi="Times New Roman"/>
        </w:rPr>
      </w:pPr>
    </w:p>
    <w:p w:rsidR="005254AE" w:rsidRDefault="005254AE" w:rsidP="00ED7965">
      <w:pPr>
        <w:ind w:left="142"/>
        <w:rPr>
          <w:rFonts w:ascii="Times New Roman" w:hAnsi="Times New Roman"/>
        </w:rPr>
      </w:pPr>
    </w:p>
    <w:p w:rsidR="005254AE" w:rsidRDefault="005254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54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54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54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№СТП-3924/1</w:t>
      </w:r>
    </w:p>
    <w:p w:rsidR="005254AE" w:rsidRDefault="005254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54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18.10.2019</w:t>
      </w:r>
    </w:p>
    <w:p w:rsidR="005254AE" w:rsidRDefault="005254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54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Дорошенко Борис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«Тринт»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54AE" w:rsidRDefault="005254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54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09:00:00 (время московское) до 2019-10-18 10:00:00 (время московское) по лоту:</w:t>
      </w:r>
    </w:p>
    <w:p w:rsidR="005254AE" w:rsidRDefault="005254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54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54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54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54AE" w:rsidTr="00BA0078">
        <w:tc>
          <w:tcPr>
            <w:tcW w:w="2996" w:type="dxa"/>
            <w:vAlign w:val="center"/>
          </w:tcPr>
          <w:p w:rsidR="005254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254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№1, включающий в себя </w:t>
            </w:r>
            <w:proofErr w:type="gramStart"/>
            <w:r>
              <w:rPr>
                <w:rFonts w:ascii="Times New Roman" w:hAnsi="Times New Roman"/>
              </w:rPr>
              <w:t>Право</w:t>
            </w:r>
            <w:proofErr w:type="gramEnd"/>
            <w:r>
              <w:rPr>
                <w:rFonts w:ascii="Times New Roman" w:hAnsi="Times New Roman"/>
              </w:rPr>
              <w:t xml:space="preserve"> требования дебиторской задолженности к: 1.1) ООО «СИБКАРГОТРАНС», (ИНН 2464258370) г. Красноярск. Дебиторская задолженность подтверждена в судебном порядке. Решением Арбитражного суда Красноярского края от 06 апреля 2017 года Дело № А33-2397/2017 в пользу ООО «Тринт» взыскано 851 656 руб. 80 коп. неосновательного обогащения; 1.2) ООО «Транс Логистик» (ИНН 7805611453) г. Санкт-Петербург. Дебиторская задолженность подтверждена в судебном порядке. Решением Арбитражного суда города Санкт-Петербурга и Ленинградской области от 7 ноября 2018 года Дело № А56-52262/2018 в пользу ООО «Тринт» взыскано 525 000,00 рублей неосновательного обогащения; 1.3) ООО КОММЕРЧЕСКИЙ СКЛАД «ПРОМХОЛОД» (г. Красноярск) (ИНН 2463253972). Дебиторская задолженность подтверждена в судебном порядке. Решением Арбитражного суда Красноярского края от 19 июля 2017 года Дело № А33-2395/2017 в пользу ООО «Тринт» взыскано 327 963 руб. 23 коп. неосновательного обогащения; 1.4) ООО "НОЯБРЬ" (ИНН 2450027373) г. Канск. Дебиторская задолженность подтверждена в судебном порядке. Решением Арбитражного суда Красноярского края от 09 ноября 2017 года Дело № А33-13932/2017 в пользу ООО «Тринт» взыскано 300 000 руб. неосновательного обогащения. Судом выданы исполнительные листы.</w:t>
            </w:r>
          </w:p>
        </w:tc>
      </w:tr>
    </w:tbl>
    <w:p w:rsidR="005254AE" w:rsidRDefault="005254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54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№СТП-3924/1 по лоту №1 не поступили.</w:t>
      </w:r>
    </w:p>
    <w:p w:rsidR="005254AE" w:rsidRDefault="005254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54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Дорошенко Б.Г.</w:t>
      </w:r>
    </w:p>
    <w:p w:rsidR="005254AE" w:rsidRDefault="005254AE" w:rsidP="005C56AE">
      <w:pPr>
        <w:rPr>
          <w:rFonts w:ascii="Times New Roman" w:hAnsi="Times New Roman"/>
        </w:rPr>
      </w:pPr>
    </w:p>
    <w:p w:rsidR="005254AE" w:rsidRDefault="005254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54AE" w:rsidRDefault="005254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54AE" w:rsidRDefault="005254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54AE" w:rsidRDefault="005254AE" w:rsidP="00455D60">
      <w:pPr>
        <w:ind w:left="142"/>
        <w:rPr>
          <w:rFonts w:ascii="Times New Roman" w:hAnsi="Times New Roman"/>
        </w:rPr>
      </w:pPr>
    </w:p>
    <w:p w:rsidR="005254AE" w:rsidRDefault="005254A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54AE" w:rsidRDefault="005254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54AE" w:rsidRDefault="005254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54AE" w:rsidRDefault="005254AE" w:rsidP="00455D60">
      <w:pPr>
        <w:ind w:left="142"/>
        <w:rPr>
          <w:rFonts w:ascii="Times New Roman" w:hAnsi="Times New Roman"/>
        </w:rPr>
      </w:pPr>
    </w:p>
    <w:p w:rsidR="005254AE" w:rsidRDefault="005254A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254AE" w:rsidRDefault="005254A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54AE" w:rsidRDefault="005254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54AE" w:rsidRDefault="005254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54AE" w:rsidRDefault="005254AE" w:rsidP="00ED7965">
      <w:pPr>
        <w:ind w:left="142"/>
        <w:rPr>
          <w:rFonts w:ascii="Times New Roman" w:hAnsi="Times New Roman"/>
        </w:rPr>
      </w:pPr>
    </w:p>
    <w:sectPr w:rsidR="005254A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B9F" w:rsidRDefault="000D4B9F" w:rsidP="00ED7965">
      <w:pPr>
        <w:spacing w:after="0" w:line="240" w:lineRule="auto"/>
      </w:pPr>
      <w:r>
        <w:separator/>
      </w:r>
    </w:p>
  </w:endnote>
  <w:endnote w:type="continuationSeparator" w:id="0">
    <w:p w:rsidR="000D4B9F" w:rsidRDefault="000D4B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4AE" w:rsidRDefault="005254A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4AE" w:rsidRDefault="005254A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4AE" w:rsidRDefault="005254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B9F" w:rsidRDefault="000D4B9F" w:rsidP="00ED7965">
      <w:pPr>
        <w:spacing w:after="0" w:line="240" w:lineRule="auto"/>
      </w:pPr>
      <w:r>
        <w:separator/>
      </w:r>
    </w:p>
  </w:footnote>
  <w:footnote w:type="continuationSeparator" w:id="0">
    <w:p w:rsidR="000D4B9F" w:rsidRDefault="000D4B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4AE" w:rsidRDefault="00F867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4AE" w:rsidRDefault="00F867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4AE" w:rsidRDefault="00F867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4B9F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2E69"/>
    <w:rsid w:val="00221055"/>
    <w:rsid w:val="00222171"/>
    <w:rsid w:val="00247B2B"/>
    <w:rsid w:val="00280D32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54AE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60DD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409B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D0FCC83-C92F-4D39-A97C-C992A8D5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VXHhPbBUjRPC865mY+HM5xTzqfa1H0GNUwGhI2CoI50=</DigestValue>
    </Reference>
    <Reference Type="http://www.w3.org/2000/09/xmldsig#Object" URI="#idOfficeObject">
      <DigestMethod Algorithm="urn:ietf:params:xml:ns:cpxmlsec:algorithms:gostr34112012-256"/>
      <DigestValue>VO2WV3BHSVRFlQYCZ/WQZxtTdqh2gzrymuB5qwFsjno=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qiqrQwLw9K+C3KqkCA126+5w+XqnRKCjf0nV9+1ZZ7c=</DigestValue>
    </Reference>
  </SignedInfo>
  <SignatureValue>Ser/db6RS3Ji1eCXlwPON4T8KURZKU6WEsLXfo6DIuTK0J2fx/7DS85/mPEst9xa
uu7DhulP6MPvSZ2Z+PB/+A==</SignatureValue>
  <KeyInfo>
    <X509Data>
      <X509Certificate>MIILcDCCCx2gAwIBAgIQGyHhCtN8xIDpEa815hwPCTAKBggqhQMHAQEDAjCCAYcx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l9Ce0KAiMB4XDTE5MDIyMTA3NTI0MVoXDTIwMDIyMTA4MDI0MVowggFSMS0wKwYD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AAAAADEwHQYDVR0OBBYEFPOxPlnMxYUtumjQeMq+sHTX8F7zMCsGA1UdEAQkMCKA
DzIwMTkwMjIxMDc1MjQwWoEPMjAyMDAyMjEwNzUyNDBaMIIBMwYFKoUDZHAEggEo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bnNvcl9nb3N0MjAxMi90c3Auc3JmMAoGCCqFAwcBAQMCA0EAVBVAbuCDY/VzRQBf
h4vGfYdxslF1Ga2pZ1VuzW0eRgYWo6Cfxzx7CxjCp2brRGbtWUGiMRaMPFaVUSgO
AQcVJQ==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yP0kNDKDowCOSd6flc0ORCVbmjw=</DigestValue>
      </Reference>
      <Reference URI="/word/endnotes.xml?ContentType=application/vnd.openxmlformats-officedocument.wordprocessingml.endnotes+xml">
        <DigestMethod Algorithm="http://www.w3.org/2000/09/xmldsig#sha1"/>
        <DigestValue>Sviz593CowMEr25GTENB9Dvyi3Q=</DigestValue>
      </Reference>
      <Reference URI="/word/fontTable.xml?ContentType=application/vnd.openxmlformats-officedocument.wordprocessingml.fontTable+xml">
        <DigestMethod Algorithm="http://www.w3.org/2000/09/xmldsig#sha1"/>
        <DigestValue>yMecj1T/UOsWzikFnKBfBq3Yyqs=</DigestValue>
      </Reference>
      <Reference URI="/word/footer1.xml?ContentType=application/vnd.openxmlformats-officedocument.wordprocessingml.footer+xml">
        <DigestMethod Algorithm="http://www.w3.org/2000/09/xmldsig#sha1"/>
        <DigestValue>WibspyAO3Ey2Wqk8oTCETO0BRp8=</DigestValue>
      </Reference>
      <Reference URI="/word/footer2.xml?ContentType=application/vnd.openxmlformats-officedocument.wordprocessingml.footer+xml">
        <DigestMethod Algorithm="http://www.w3.org/2000/09/xmldsig#sha1"/>
        <DigestValue>WibspyAO3Ey2Wqk8oTCETO0BRp8=</DigestValue>
      </Reference>
      <Reference URI="/word/footer3.xml?ContentType=application/vnd.openxmlformats-officedocument.wordprocessingml.footer+xml">
        <DigestMethod Algorithm="http://www.w3.org/2000/09/xmldsig#sha1"/>
        <DigestValue>WibspyAO3Ey2Wqk8oTCETO0BRp8=</DigestValue>
      </Reference>
      <Reference URI="/word/footnotes.xml?ContentType=application/vnd.openxmlformats-officedocument.wordprocessingml.footnotes+xml">
        <DigestMethod Algorithm="http://www.w3.org/2000/09/xmldsig#sha1"/>
        <DigestValue>Neoi2chCsVvxp8vGu1khAehYQvw=</DigestValue>
      </Reference>
      <Reference URI="/word/header1.xml?ContentType=application/vnd.openxmlformats-officedocument.wordprocessingml.header+xml">
        <DigestMethod Algorithm="http://www.w3.org/2000/09/xmldsig#sha1"/>
        <DigestValue>8dDDNhiTrDMGzKNrDnfLDD/dCFM=</DigestValue>
      </Reference>
      <Reference URI="/word/header2.xml?ContentType=application/vnd.openxmlformats-officedocument.wordprocessingml.header+xml">
        <DigestMethod Algorithm="http://www.w3.org/2000/09/xmldsig#sha1"/>
        <DigestValue>xjYDQptzn4kyVKTwZJmN3aBvvb0=</DigestValue>
      </Reference>
      <Reference URI="/word/header3.xml?ContentType=application/vnd.openxmlformats-officedocument.wordprocessingml.header+xml">
        <DigestMethod Algorithm="http://www.w3.org/2000/09/xmldsig#sha1"/>
        <DigestValue>EP8ulOD9yrM+WKOe8rFe5y/LdBE=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6YTcvGQGsSQcEoA7TA4YFmkHG88=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2019-10-23T10:43:03Z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2019-10-23T10:43:03Z</xd:SigningTime>
          <xd:SigningCertificate>
            <xd:Cert>
              <xd:CertDigest>
                <DigestMethod Algorithm="http://www.w3.org/2000/09/xmldsig#sha1"/>
                <DigestValue>2yTPE1eqs2i2Us3oFMscKtW+oBU=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36065066082418996484377365608759299849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F3DDD-B4FA-47AB-896C-BC3343C30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HP</cp:lastModifiedBy>
  <cp:revision>4</cp:revision>
  <dcterms:created xsi:type="dcterms:W3CDTF">2019-10-22T11:04:00Z</dcterms:created>
  <dcterms:modified xsi:type="dcterms:W3CDTF">2019-10-22T12:31:00Z</dcterms:modified>
  <cp:contentStatus/>
</cp:coreProperties>
</file>