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269A" w:rsidRDefault="009E269A" w:rsidP="00ED7965">
      <w:pPr>
        <w:ind w:left="142"/>
        <w:rPr>
          <w:rFonts w:ascii="Times New Roman" w:hAnsi="Times New Roman"/>
        </w:rPr>
      </w:pPr>
    </w:p>
    <w:p w:rsidR="009E269A" w:rsidRDefault="009E269A" w:rsidP="00ED7965">
      <w:pPr>
        <w:ind w:left="142"/>
        <w:rPr>
          <w:rFonts w:ascii="Times New Roman" w:hAnsi="Times New Roman"/>
        </w:rPr>
      </w:pPr>
    </w:p>
    <w:p w:rsidR="009E269A" w:rsidRDefault="009E269A" w:rsidP="00ED7965">
      <w:pPr>
        <w:ind w:left="142"/>
        <w:rPr>
          <w:rFonts w:ascii="Times New Roman" w:hAnsi="Times New Roman"/>
        </w:rPr>
      </w:pPr>
    </w:p>
    <w:p w:rsidR="009E269A" w:rsidRDefault="009E26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26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26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26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№СТП-2845/3</w:t>
      </w:r>
    </w:p>
    <w:p w:rsidR="009E269A" w:rsidRDefault="009E26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6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9E269A" w:rsidRDefault="009E26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6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987408">
        <w:rPr>
          <w:rFonts w:ascii="Times New Roman" w:hAnsi="Times New Roman" w:cs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 w:cs="Times New Roman"/>
          <w:b/>
          <w:sz w:val="24"/>
          <w:szCs w:val="24"/>
        </w:rPr>
        <w:t>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269A" w:rsidRDefault="009E26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26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2018-07-30 10:00:00 (время московское) по лоту:</w:t>
      </w:r>
    </w:p>
    <w:p w:rsidR="009E269A" w:rsidRDefault="009E26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26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26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26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269A" w:rsidTr="00BA0078">
        <w:tc>
          <w:tcPr>
            <w:tcW w:w="2996" w:type="dxa"/>
            <w:vAlign w:val="center"/>
          </w:tcPr>
          <w:p w:rsidR="009E269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9E269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склада, кадастровый номер 22:65:010701:46, инвентарный номер 01:405:600:000011440, назначение - склад этажность - 1, общая площадь 474,3 кв.м., расположенное по адресу: Алтайский край, г. Бийск, пер. Липового, д.7/7. Литера Д.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валовня, кадастровый номер 22:65:010701:40, инвентарный номер 01:405:600:000011440, назначение-телятники, этажность – 1, общая площадь 1 667,5 кв.м., расположенное по адресу: Алтайский край, г. Бийск, пер. Липового, д.7/7, Литера Е.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пер. Липового, площадь 9 802 кв.м.</w:t>
            </w:r>
          </w:p>
        </w:tc>
      </w:tr>
    </w:tbl>
    <w:p w:rsidR="009E269A" w:rsidRDefault="009E26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26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№СТП-2845/3 по лоту №3 не поступили.</w:t>
      </w:r>
    </w:p>
    <w:p w:rsidR="009E269A" w:rsidRDefault="009E26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69A" w:rsidRDefault="009E26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269A" w:rsidRPr="00987408" w:rsidRDefault="009E1913" w:rsidP="00987408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</w:t>
      </w:r>
      <w:r w:rsidR="00987408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9E269A" w:rsidRPr="0098740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8C1" w:rsidRDefault="003A68C1" w:rsidP="00ED7965">
      <w:pPr>
        <w:spacing w:after="0" w:line="240" w:lineRule="auto"/>
      </w:pPr>
      <w:r>
        <w:separator/>
      </w:r>
    </w:p>
  </w:endnote>
  <w:endnote w:type="continuationSeparator" w:id="1">
    <w:p w:rsidR="003A68C1" w:rsidRDefault="003A68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69A" w:rsidRDefault="009E26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69A" w:rsidRDefault="009E26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69A" w:rsidRDefault="009E26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8C1" w:rsidRDefault="003A68C1" w:rsidP="00ED7965">
      <w:pPr>
        <w:spacing w:after="0" w:line="240" w:lineRule="auto"/>
      </w:pPr>
      <w:r>
        <w:separator/>
      </w:r>
    </w:p>
  </w:footnote>
  <w:footnote w:type="continuationSeparator" w:id="1">
    <w:p w:rsidR="003A68C1" w:rsidRDefault="003A68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69A" w:rsidRDefault="00193F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69A" w:rsidRDefault="00193F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69A" w:rsidRDefault="00193F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3FDC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A68C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7408"/>
    <w:rsid w:val="009959EC"/>
    <w:rsid w:val="009B7E78"/>
    <w:rsid w:val="009C056E"/>
    <w:rsid w:val="009C55C5"/>
    <w:rsid w:val="009D2AC4"/>
    <w:rsid w:val="009E1913"/>
    <w:rsid w:val="009E269A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29F7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QR0y4lmtfmHgb6tHzHtj40b+gaSstt0rhrnF7nH2g7w=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/9A21jhLu0M00EBbxjmcbDKNOlC4yhNhlMS5jymhFAhx9Bhx3ydElMd0iBNzv4rUH8P5okti
    BQt5C3o+6C9zYw==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ZouhS0rPCldyFHL/uQQ/pPXwtFU=</DigestValue>
      </Reference>
      <Reference URI="/word/endnotes.xml?ContentType=application/vnd.openxmlformats-officedocument.wordprocessingml.endnotes+xml">
        <DigestMethod Algorithm="http://www.w3.org/2000/09/xmldsig#sha1"/>
        <DigestValue>ONmN2yywAnFgDamVY3Q5JxdFHzA=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+mivm2YxwBo9FiBYzDgWpFrodQY=</DigestValue>
      </Reference>
      <Reference URI="/word/footer2.xml?ContentType=application/vnd.openxmlformats-officedocument.wordprocessingml.footer+xml">
        <DigestMethod Algorithm="http://www.w3.org/2000/09/xmldsig#sha1"/>
        <DigestValue>+mivm2YxwBo9FiBYzDgWpFrodQY=</DigestValue>
      </Reference>
      <Reference URI="/word/footer3.xml?ContentType=application/vnd.openxmlformats-officedocument.wordprocessingml.footer+xml">
        <DigestMethod Algorithm="http://www.w3.org/2000/09/xmldsig#sha1"/>
        <DigestValue>+mivm2YxwBo9FiBYzDgWpFrodQY=</DigestValue>
      </Reference>
      <Reference URI="/word/footnotes.xml?ContentType=application/vnd.openxmlformats-officedocument.wordprocessingml.footnotes+xml">
        <DigestMethod Algorithm="http://www.w3.org/2000/09/xmldsig#sha1"/>
        <DigestValue>Sqo3WxGUe0d+LHYs5Bh7P8N8X1E=</DigestValue>
      </Reference>
      <Reference URI="/word/header1.xml?ContentType=application/vnd.openxmlformats-officedocument.wordprocessingml.header+xml">
        <DigestMethod Algorithm="http://www.w3.org/2000/09/xmldsig#sha1"/>
        <DigestValue>Sjet9pesyhAY7NxNz43HWZWSbJ8=</DigestValue>
      </Reference>
      <Reference URI="/word/header2.xml?ContentType=application/vnd.openxmlformats-officedocument.wordprocessingml.header+xml">
        <DigestMethod Algorithm="http://www.w3.org/2000/09/xmldsig#sha1"/>
        <DigestValue>iIud/Wo6xqPthKl+f1m11MNFsdM=</DigestValue>
      </Reference>
      <Reference URI="/word/header3.xml?ContentType=application/vnd.openxmlformats-officedocument.wordprocessingml.header+xml">
        <DigestMethod Algorithm="http://www.w3.org/2000/09/xmldsig#sha1"/>
        <DigestValue>yoy9kvL9JxdObrE3z5eanTQKHSg=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LZDV7vjelKAyGf3akQISwFi69KQ=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2018-07-30T08:49:12Z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E32FB-CC4A-49CC-A75C-038827092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2018-07-30T08:49:00Z</dcterms:created>
  <dcterms:modified xsi:type="dcterms:W3CDTF">2018-07-30T08:49:00Z</dcterms:modified>
</cp:coreProperties>
</file>