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купли-продажи</w:t>
      </w:r>
      <w:r w:rsidR="00B165B3">
        <w:rPr>
          <w:b/>
          <w:sz w:val="28"/>
          <w:szCs w:val="28"/>
        </w:rPr>
        <w:t xml:space="preserve"> автомобиля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rPr>
          <w:sz w:val="28"/>
          <w:szCs w:val="28"/>
        </w:rPr>
      </w:pPr>
      <w:r>
        <w:rPr>
          <w:sz w:val="28"/>
          <w:szCs w:val="28"/>
        </w:rPr>
        <w:t xml:space="preserve">г. Хабаровск                                                             </w:t>
      </w:r>
      <w:r w:rsidR="00AA2D23">
        <w:rPr>
          <w:sz w:val="28"/>
          <w:szCs w:val="28"/>
        </w:rPr>
        <w:t xml:space="preserve">               «__» _______ 2018</w:t>
      </w:r>
      <w:r>
        <w:rPr>
          <w:sz w:val="28"/>
          <w:szCs w:val="28"/>
        </w:rPr>
        <w:t xml:space="preserve"> г.</w:t>
      </w:r>
    </w:p>
    <w:p w:rsidR="00373236" w:rsidRDefault="00373236" w:rsidP="00373236">
      <w:pPr>
        <w:rPr>
          <w:sz w:val="28"/>
          <w:szCs w:val="28"/>
        </w:rPr>
      </w:pPr>
    </w:p>
    <w:p w:rsidR="00373236" w:rsidRDefault="00373236" w:rsidP="0037323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 именуемое в дальнейшем «Продавец» с одной стороны, и </w:t>
      </w:r>
    </w:p>
    <w:p w:rsidR="00373236" w:rsidRDefault="00373236" w:rsidP="003732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_________________________________________________________________________________, именуемое в дальнейшем «Покупатель», в лице ____________________________________________ _________________________________________________________________________________________, действующего на основании ________________________________________________________________, с другой стороны, в соответствии с протоколом о результатах торгов от «___» ____</w:t>
      </w:r>
      <w:r w:rsidR="00AA2D23">
        <w:rPr>
          <w:sz w:val="28"/>
          <w:szCs w:val="28"/>
        </w:rPr>
        <w:t>_________ 2018</w:t>
      </w:r>
      <w:r>
        <w:rPr>
          <w:sz w:val="28"/>
          <w:szCs w:val="28"/>
        </w:rPr>
        <w:t xml:space="preserve"> года, подписали настоящий Договор  о нижеследующем:</w:t>
      </w:r>
    </w:p>
    <w:p w:rsidR="00373236" w:rsidRDefault="00373236" w:rsidP="00373236">
      <w:pPr>
        <w:jc w:val="both"/>
        <w:rPr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ПРЕДМЕТ ДОГОВОРА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Продавец обязуется передать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Покупателю</w:t>
      </w:r>
      <w:proofErr w:type="gramEnd"/>
      <w:r>
        <w:rPr>
          <w:sz w:val="28"/>
          <w:szCs w:val="28"/>
        </w:rPr>
        <w:t>, а Покупатель надлежащим образом принять в собственность и оплатить следующее имущество:</w:t>
      </w:r>
      <w:r w:rsidR="00B165B3" w:rsidRPr="00B165B3">
        <w:rPr>
          <w:b/>
          <w:bCs/>
          <w:sz w:val="26"/>
          <w:szCs w:val="26"/>
        </w:rPr>
        <w:t xml:space="preserve"> </w:t>
      </w:r>
      <w:r w:rsidR="00B165B3" w:rsidRPr="009E0978">
        <w:rPr>
          <w:b/>
          <w:bCs/>
          <w:sz w:val="26"/>
          <w:szCs w:val="26"/>
        </w:rPr>
        <w:t xml:space="preserve">автомобиль </w:t>
      </w:r>
      <w:r w:rsidR="00B165B3" w:rsidRPr="009E0978">
        <w:rPr>
          <w:b/>
          <w:bCs/>
          <w:sz w:val="26"/>
          <w:szCs w:val="26"/>
          <w:lang w:val="en-US"/>
        </w:rPr>
        <w:t>NISSAN</w:t>
      </w:r>
      <w:r w:rsidR="00B165B3" w:rsidRPr="009E0978">
        <w:rPr>
          <w:b/>
          <w:bCs/>
          <w:sz w:val="26"/>
          <w:szCs w:val="26"/>
        </w:rPr>
        <w:t xml:space="preserve"> </w:t>
      </w:r>
      <w:r w:rsidR="00B165B3" w:rsidRPr="009E0978">
        <w:rPr>
          <w:b/>
          <w:bCs/>
          <w:sz w:val="26"/>
          <w:szCs w:val="26"/>
          <w:lang w:val="en-US"/>
        </w:rPr>
        <w:t>TEANA</w:t>
      </w:r>
      <w:r w:rsidR="00B165B3" w:rsidRPr="009E0978">
        <w:rPr>
          <w:b/>
          <w:bCs/>
          <w:sz w:val="26"/>
          <w:szCs w:val="26"/>
        </w:rPr>
        <w:t>, 2011 года выпуска, идентификационный номер (</w:t>
      </w:r>
      <w:r w:rsidR="00B165B3" w:rsidRPr="009E0978">
        <w:rPr>
          <w:b/>
          <w:bCs/>
          <w:sz w:val="26"/>
          <w:szCs w:val="26"/>
          <w:lang w:val="en-US"/>
        </w:rPr>
        <w:t>VIN</w:t>
      </w:r>
      <w:r w:rsidR="00B165B3" w:rsidRPr="009E0978">
        <w:rPr>
          <w:b/>
          <w:bCs/>
          <w:sz w:val="26"/>
          <w:szCs w:val="26"/>
        </w:rPr>
        <w:t xml:space="preserve">): </w:t>
      </w:r>
      <w:r w:rsidR="00B165B3" w:rsidRPr="009E0978">
        <w:rPr>
          <w:b/>
          <w:bCs/>
          <w:sz w:val="26"/>
          <w:szCs w:val="26"/>
          <w:lang w:val="en-US"/>
        </w:rPr>
        <w:t>Z</w:t>
      </w:r>
      <w:r w:rsidR="00B165B3" w:rsidRPr="009E0978">
        <w:rPr>
          <w:b/>
          <w:bCs/>
          <w:sz w:val="26"/>
          <w:szCs w:val="26"/>
        </w:rPr>
        <w:t>8</w:t>
      </w:r>
      <w:r w:rsidR="00B165B3" w:rsidRPr="009E0978">
        <w:rPr>
          <w:b/>
          <w:bCs/>
          <w:sz w:val="26"/>
          <w:szCs w:val="26"/>
          <w:lang w:val="en-US"/>
        </w:rPr>
        <w:t>NBBUJ</w:t>
      </w:r>
      <w:r w:rsidR="00B165B3" w:rsidRPr="009E0978">
        <w:rPr>
          <w:b/>
          <w:bCs/>
          <w:sz w:val="26"/>
          <w:szCs w:val="26"/>
        </w:rPr>
        <w:t>32</w:t>
      </w:r>
      <w:r w:rsidR="00B165B3" w:rsidRPr="009E0978">
        <w:rPr>
          <w:b/>
          <w:bCs/>
          <w:sz w:val="26"/>
          <w:szCs w:val="26"/>
          <w:lang w:val="en-US"/>
        </w:rPr>
        <w:t>BS</w:t>
      </w:r>
      <w:r w:rsidR="00B165B3" w:rsidRPr="009E0978">
        <w:rPr>
          <w:b/>
          <w:bCs/>
          <w:sz w:val="26"/>
          <w:szCs w:val="26"/>
        </w:rPr>
        <w:t>023936</w:t>
      </w:r>
      <w:r w:rsidR="00B165B3">
        <w:rPr>
          <w:b/>
          <w:bCs/>
          <w:sz w:val="26"/>
          <w:szCs w:val="26"/>
        </w:rPr>
        <w:t xml:space="preserve">, ПТС 78 НК № 511221, </w:t>
      </w:r>
      <w:r>
        <w:rPr>
          <w:sz w:val="28"/>
          <w:szCs w:val="28"/>
        </w:rPr>
        <w:t xml:space="preserve">по цене ___________ </w:t>
      </w:r>
      <w:proofErr w:type="gramStart"/>
      <w:r>
        <w:rPr>
          <w:sz w:val="28"/>
          <w:szCs w:val="28"/>
        </w:rPr>
        <w:t>руб.,</w:t>
      </w:r>
      <w:proofErr w:type="gramEnd"/>
      <w:r>
        <w:rPr>
          <w:sz w:val="28"/>
          <w:szCs w:val="28"/>
        </w:rPr>
        <w:t xml:space="preserve"> установленной на основании _______________________________________________________________.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Имущество принадлежит Продавцу на праве собственности.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момент подписания настоящего Договора имущество не заложено или арестовано, не является предметом исков, прав и притязаний третьих лиц.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ЦЕНА ДОГОВОРА И ПОРЯДОК РАСЧЕТОВ</w:t>
      </w:r>
    </w:p>
    <w:p w:rsidR="00373236" w:rsidRDefault="00373236" w:rsidP="00373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Стоимость продаваемого имущества составляет</w:t>
      </w:r>
      <w:proofErr w:type="gramStart"/>
      <w:r>
        <w:rPr>
          <w:sz w:val="28"/>
          <w:szCs w:val="28"/>
        </w:rPr>
        <w:t xml:space="preserve"> _____ (____________) </w:t>
      </w:r>
      <w:proofErr w:type="gramEnd"/>
      <w:r>
        <w:rPr>
          <w:sz w:val="28"/>
          <w:szCs w:val="28"/>
        </w:rPr>
        <w:t>рублей.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Оплата производится Покупателем не позднее чем через 14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настоящего договора, в безналичной форме, путем перечисления указанной в п. 2.1 суммы на расчетный счет Продавца.</w:t>
      </w:r>
    </w:p>
    <w:p w:rsidR="00373236" w:rsidRDefault="00373236" w:rsidP="0037323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ПЕРЕДАЧИ ИМУЩЕСТВА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Имущество передается Покупателю по акту приема-передачи, подписываемому сторонами.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Передача осуществляется в течение 5 рабочих дней с момента поступления денежных средств на расчетный счет продавца в полном объеме, предусмотренном пунктом 2.1. договора, на основании протокола о результатах проведения торгов.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ОТВЕТСТВЕННОСТЬ СТОРОН</w:t>
      </w:r>
    </w:p>
    <w:p w:rsidR="00373236" w:rsidRDefault="00373236" w:rsidP="00373236">
      <w:pPr>
        <w:ind w:left="70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За неисполнение или ненадлежащее исполнение настоящего договора сторонами ответственность определяется в соответствии с действующим законодательством РФ.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 ЗАКЛЮЧИТЕЛЬНЫЕ ПОЛОЖЕНИЯ</w:t>
      </w:r>
    </w:p>
    <w:p w:rsidR="00373236" w:rsidRDefault="00373236" w:rsidP="00373236">
      <w:pPr>
        <w:tabs>
          <w:tab w:val="num" w:pos="1260"/>
          <w:tab w:val="num" w:pos="141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5.1. Стороны установили, что неоплата имущества в сумме, установленной п. 2.1 настоящего Договора, и в сроки, установленные п. 2.2 настоящего Договора, считается отказом Покупателя от исполнения обязательств по настоящему Договору. В этом случае Продавец имеет право в одностороннем порядке расторгнуть настоящий Договор без составления дополнительного соглашения. При этом задаток в бесспорном порядке поступает в состав имущества продавца (ООО «ЧОП Рапира»). </w:t>
      </w:r>
    </w:p>
    <w:p w:rsidR="00373236" w:rsidRDefault="00373236" w:rsidP="00373236">
      <w:pPr>
        <w:ind w:left="709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5.2. Настоящий договор составлен в 2 (двух) экземплярах – имеющих одинаковую юридическую силу, по одному для каждой из сторон.</w:t>
      </w:r>
    </w:p>
    <w:p w:rsidR="00373236" w:rsidRDefault="00373236" w:rsidP="00373236">
      <w:pPr>
        <w:jc w:val="center"/>
        <w:rPr>
          <w:sz w:val="28"/>
          <w:szCs w:val="28"/>
        </w:rPr>
      </w:pPr>
    </w:p>
    <w:p w:rsidR="00373236" w:rsidRDefault="00373236" w:rsidP="00373236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6. ЮРИДИЧЕСКИЕ АДРЕСА, РЕКВИЗИТЫ И ПОДПИСИ СТОРОН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373236" w:rsidTr="00373236">
        <w:trPr>
          <w:trHeight w:val="3060"/>
        </w:trPr>
        <w:tc>
          <w:tcPr>
            <w:tcW w:w="5103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B165B3" w:rsidRDefault="00373236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B165B3" w:rsidRP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ИНН 2721122714,</w:t>
            </w:r>
          </w:p>
          <w:p w:rsidR="00373236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/с 407028102700000075</w:t>
            </w:r>
            <w:bookmarkStart w:id="0" w:name="_GoBack"/>
            <w:bookmarkEnd w:id="0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50, Дальневосточный Банк ПАО «Сбербанк России», БИК 04081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3608, к/с 30101810600000000608</w:t>
            </w: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P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373236" w:rsidRDefault="00373236" w:rsidP="00373236"/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36"/>
    <w:rsid w:val="00373236"/>
    <w:rsid w:val="003F12B9"/>
    <w:rsid w:val="004A312D"/>
    <w:rsid w:val="00585EF4"/>
    <w:rsid w:val="007B6C6C"/>
    <w:rsid w:val="008C69C1"/>
    <w:rsid w:val="00AA2D23"/>
    <w:rsid w:val="00B165B3"/>
    <w:rsid w:val="00B55124"/>
    <w:rsid w:val="00ED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0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UJllUwruYrdAaZ9ERdLUf4KpWIW0tU9LPffb8jg9vFQ=</DigestValue>
    </Reference>
    <Reference URI="#idOfficeObject" Type="http://www.w3.org/2000/09/xmldsig#Object">
      <DigestMethod Algorithm="urn:ietf:params:xml:ns:cpxmlsec:algorithms:gostr3411"/>
      <DigestValue>zmkzzqZlSXcOcmfOzL+ndtvAv3OLteDHsQluS4LX+1g=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F/qyqSQqHuVPGm6xZ/zFWYTMxWIHcoTXy0D9D9fbYPU=</DigestValue>
    </Reference>
  </SignedInfo>
  <SignatureValue>07g3MOM+s4iZmbm4AqWP9me3GRXGdmGEz6SGK+anMgPcG98qbd6WxdIyaJ4pKFn6
sggYE2WgaXw9sJ3jKY3MVQ==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iKtZSyAyujsXP4epiWRzuuKn3us=</DigestValue>
      </Reference>
      <Reference URI="/word/stylesWithEffects.xml?ContentType=application/vnd.ms-word.stylesWithEffects+xml">
        <DigestMethod Algorithm="http://www.w3.org/2000/09/xmldsig#sha1"/>
        <DigestValue>RX++ayfiHqSIeXG9/7xqqYItfPQ=</DigestValue>
      </Reference>
      <Reference URI="/word/webSettings.xml?ContentType=application/vnd.openxmlformats-officedocument.wordprocessingml.webSettings+xml">
        <DigestMethod Algorithm="http://www.w3.org/2000/09/xmldsig#sha1"/>
        <DigestValue>M89bKIYww6WqJwq1QJt8epHcSCg=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settings.xml?ContentType=application/vnd.openxmlformats-officedocument.wordprocessingml.settings+xml">
        <DigestMethod Algorithm="http://www.w3.org/2000/09/xmldsig#sha1"/>
        <DigestValue>+tyf6ND52NlAxJYHHIJp2wI+MvI=</DigestValue>
      </Reference>
      <Reference URI="/word/document.xml?ContentType=application/vnd.openxmlformats-officedocument.wordprocessingml.document.main+xml">
        <DigestMethod Algorithm="http://www.w3.org/2000/09/xmldsig#sha1"/>
        <DigestValue>12ZsPF4hutRPWDWi67w5ZWSCe5Y=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2018-08-03T04:59:51Z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2018-08-03T04:59:51Z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</cp:revision>
  <dcterms:created xsi:type="dcterms:W3CDTF">2018-08-01T11:29:00Z</dcterms:created>
  <dcterms:modified xsi:type="dcterms:W3CDTF">2018-08-01T11:29:00Z</dcterms:modified>
</cp:coreProperties>
</file>