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2F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322F1" w:rsidRDefault="007322F1" w:rsidP="00ED7965">
      <w:pPr>
        <w:ind w:left="142"/>
        <w:rPr>
          <w:rFonts w:ascii="Times New Roman" w:hAnsi="Times New Roman"/>
        </w:rPr>
      </w:pPr>
    </w:p>
    <w:p w:rsidR="007322F1" w:rsidRDefault="007322F1" w:rsidP="00ED7965">
      <w:pPr>
        <w:ind w:left="142"/>
        <w:rPr>
          <w:rFonts w:ascii="Times New Roman" w:hAnsi="Times New Roman"/>
        </w:rPr>
      </w:pPr>
    </w:p>
    <w:p w:rsidR="007322F1" w:rsidRDefault="007322F1" w:rsidP="00ED7965">
      <w:pPr>
        <w:ind w:left="142"/>
        <w:rPr>
          <w:rFonts w:ascii="Times New Roman" w:hAnsi="Times New Roman"/>
        </w:rPr>
      </w:pPr>
    </w:p>
    <w:p w:rsidR="007322F1" w:rsidRDefault="007322F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322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322F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322F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№СТП-3372/23</w:t>
      </w:r>
    </w:p>
    <w:p w:rsidR="007322F1" w:rsidRDefault="007322F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22.02.2019</w:t>
      </w:r>
    </w:p>
    <w:p w:rsidR="007322F1" w:rsidRDefault="00732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№СТП-3372/23,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10.01.2019,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322F1" w:rsidRDefault="007322F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322F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2019-01-21 15:00:00 (время московское) до 2019-02-22 15:00:00 (время московское) по лоту:</w:t>
      </w:r>
    </w:p>
    <w:p w:rsidR="007322F1" w:rsidRDefault="007322F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322F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322F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322F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322F1" w:rsidTr="00BA0078">
        <w:tc>
          <w:tcPr>
            <w:tcW w:w="2996" w:type="dxa"/>
            <w:vAlign w:val="center"/>
          </w:tcPr>
          <w:p w:rsidR="007322F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663" w:type="dxa"/>
            <w:vAlign w:val="center"/>
          </w:tcPr>
          <w:p w:rsidR="007322F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Е633КО123, VIN: LFWMXXPW5C1Е14638</w:t>
            </w:r>
          </w:p>
        </w:tc>
      </w:tr>
    </w:tbl>
    <w:p w:rsidR="007322F1" w:rsidRDefault="007322F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2F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№СТП-3372/23 по лоту №23 не поступили.</w:t>
      </w:r>
    </w:p>
    <w:p w:rsidR="007322F1" w:rsidRDefault="007322F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E5D50" w:rsidRDefault="002E5D5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7322F1" w:rsidRDefault="007322F1" w:rsidP="005C56AE">
      <w:pPr>
        <w:rPr>
          <w:rFonts w:ascii="Times New Roman" w:hAnsi="Times New Roman"/>
        </w:rPr>
      </w:pPr>
    </w:p>
    <w:p w:rsidR="007322F1" w:rsidRDefault="00732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732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7322F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322F1" w:rsidRDefault="007322F1" w:rsidP="00455D60">
      <w:pPr>
        <w:ind w:left="142"/>
        <w:rPr>
          <w:rFonts w:ascii="Times New Roman" w:hAnsi="Times New Roman"/>
        </w:rPr>
      </w:pPr>
    </w:p>
    <w:p w:rsidR="007322F1" w:rsidRDefault="007322F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2F1" w:rsidRDefault="007322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22F1" w:rsidRDefault="007322F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22F1" w:rsidRDefault="007322F1" w:rsidP="00455D60">
      <w:pPr>
        <w:ind w:left="142"/>
        <w:rPr>
          <w:rFonts w:ascii="Times New Roman" w:hAnsi="Times New Roman"/>
        </w:rPr>
      </w:pPr>
    </w:p>
    <w:p w:rsidR="007322F1" w:rsidRDefault="007322F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7322F1" w:rsidRDefault="007322F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322F1" w:rsidRDefault="007322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322F1" w:rsidRDefault="007322F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322F1" w:rsidRDefault="007322F1" w:rsidP="00ED7965">
      <w:pPr>
        <w:ind w:left="142"/>
        <w:rPr>
          <w:rFonts w:ascii="Times New Roman" w:hAnsi="Times New Roman"/>
        </w:rPr>
      </w:pPr>
    </w:p>
    <w:sectPr w:rsidR="007322F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1255" w:rsidRDefault="00991255" w:rsidP="00ED7965">
      <w:pPr>
        <w:spacing w:after="0" w:line="240" w:lineRule="auto"/>
      </w:pPr>
      <w:r>
        <w:separator/>
      </w:r>
    </w:p>
  </w:endnote>
  <w:endnote w:type="continuationSeparator" w:id="1">
    <w:p w:rsidR="00991255" w:rsidRDefault="0099125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1255" w:rsidRDefault="00991255" w:rsidP="00ED7965">
      <w:pPr>
        <w:spacing w:after="0" w:line="240" w:lineRule="auto"/>
      </w:pPr>
      <w:r>
        <w:separator/>
      </w:r>
    </w:p>
  </w:footnote>
  <w:footnote w:type="continuationSeparator" w:id="1">
    <w:p w:rsidR="00991255" w:rsidRDefault="0099125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2F1" w:rsidRDefault="007322F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E5D50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22F1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91255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G1AVtcquk1VoPows8TnXUuQDl9Cl7u1aPCleCBn9pAs=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P2/1ZVag62eZs65JTRFqToyjeX5epfRwn5DgmEj7yHyF/+N1Zgyi7ta/giIybUYeojzKCZy4
    VRoUFBE3d+5Ocw==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BfBjVw5JJn/JjtTzdoAiZVU+g2g=</DigestValue>
      </Reference>
      <Reference URI="/word/endnotes.xml?ContentType=application/vnd.openxmlformats-officedocument.wordprocessingml.endnotes+xml">
        <DigestMethod Algorithm="http://www.w3.org/2000/09/xmldsig#sha1"/>
        <DigestValue>vbizc7/s26lMWzfMGS3WxahX5ns=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OGtmyYhyY8w+OACiR2/F0JT31SE=</DigestValue>
      </Reference>
      <Reference URI="/word/footer2.xml?ContentType=application/vnd.openxmlformats-officedocument.wordprocessingml.footer+xml">
        <DigestMethod Algorithm="http://www.w3.org/2000/09/xmldsig#sha1"/>
        <DigestValue>OGtmyYhyY8w+OACiR2/F0JT31SE=</DigestValue>
      </Reference>
      <Reference URI="/word/footer3.xml?ContentType=application/vnd.openxmlformats-officedocument.wordprocessingml.footer+xml">
        <DigestMethod Algorithm="http://www.w3.org/2000/09/xmldsig#sha1"/>
        <DigestValue>OGtmyYhyY8w+OACiR2/F0JT31SE=</DigestValue>
      </Reference>
      <Reference URI="/word/footnotes.xml?ContentType=application/vnd.openxmlformats-officedocument.wordprocessingml.footnotes+xml">
        <DigestMethod Algorithm="http://www.w3.org/2000/09/xmldsig#sha1"/>
        <DigestValue>v5z7Z+cSns+zlYYyldNe67KZ/tQ=</DigestValue>
      </Reference>
      <Reference URI="/word/header1.xml?ContentType=application/vnd.openxmlformats-officedocument.wordprocessingml.header+xml">
        <DigestMethod Algorithm="http://www.w3.org/2000/09/xmldsig#sha1"/>
        <DigestValue>aB7D925LNEUvDBf0dLuehbHKdEY=</DigestValue>
      </Reference>
      <Reference URI="/word/header2.xml?ContentType=application/vnd.openxmlformats-officedocument.wordprocessingml.header+xml">
        <DigestMethod Algorithm="http://www.w3.org/2000/09/xmldsig#sha1"/>
        <DigestValue>jtl3aLJhnmQWYbZiCeFw6eL2Fvo=</DigestValue>
      </Reference>
      <Reference URI="/word/header3.xml?ContentType=application/vnd.openxmlformats-officedocument.wordprocessingml.header+xml">
        <DigestMethod Algorithm="http://www.w3.org/2000/09/xmldsig#sha1"/>
        <DigestValue>r33+qGvo2vvl1cTcQpxgQgW/pSw=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g6ljjJL/B1+MWWMz0vaoeerQe4k=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2019-02-22T14:57:51Z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2019-02-22T12:45:00Z</dcterms:modified>
</cp:coreProperties>
</file>