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A5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57" w:rsidRDefault="00573A57" w:rsidP="00ED7965">
      <w:pPr>
        <w:ind w:left="142"/>
        <w:rPr>
          <w:rFonts w:ascii="Times New Roman" w:hAnsi="Times New Roman"/>
        </w:rPr>
      </w:pPr>
    </w:p>
    <w:p w:rsidR="00573A57" w:rsidRDefault="00573A57" w:rsidP="00ED7965">
      <w:pPr>
        <w:ind w:left="142"/>
        <w:rPr>
          <w:rFonts w:ascii="Times New Roman" w:hAnsi="Times New Roman"/>
        </w:rPr>
      </w:pPr>
    </w:p>
    <w:p w:rsidR="00573A57" w:rsidRDefault="00573A57" w:rsidP="00ED7965">
      <w:pPr>
        <w:ind w:left="142"/>
        <w:rPr>
          <w:rFonts w:ascii="Times New Roman" w:hAnsi="Times New Roman"/>
        </w:rPr>
      </w:pPr>
    </w:p>
    <w:p w:rsidR="00573A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3A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3A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73A57" w:rsidRDefault="00573A5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3A5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№СТП-2679/33</w:t>
      </w:r>
    </w:p>
    <w:p w:rsidR="00573A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3A5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73A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145B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73A57" w:rsidRDefault="00573A5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3A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3A5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3A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3A5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3A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3A57" w:rsidRDefault="00573A5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3A5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3A5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3A5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3A5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A5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A5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кругло-шлифовальный 3Б-12 200мм, начальная цена 37800.00</w:t>
            </w:r>
          </w:p>
        </w:tc>
      </w:tr>
    </w:tbl>
    <w:p w:rsidR="00573A57" w:rsidRDefault="00573A5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3A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73A57" w:rsidTr="00BF6F6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A5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A5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A5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F6F63" w:rsidTr="00BF6F6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63" w:rsidRDefault="00BF6F63" w:rsidP="009E33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BF6F63" w:rsidRDefault="00BF6F63" w:rsidP="009E33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63" w:rsidRPr="00C773EC" w:rsidRDefault="00BF6F63" w:rsidP="009E33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3EC">
              <w:rPr>
                <w:rFonts w:ascii="Times New Roman" w:hAnsi="Times New Roman"/>
                <w:sz w:val="24"/>
                <w:szCs w:val="24"/>
              </w:rPr>
              <w:t>20790.00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63" w:rsidRDefault="00BF6F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73A57" w:rsidRDefault="00573A5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3A5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73A5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3A5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  <w:p w:rsidR="00573A57" w:rsidRDefault="00573A5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09:22:12</w:t>
            </w:r>
          </w:p>
          <w:p w:rsidR="00573A57" w:rsidRDefault="00573A5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3A57" w:rsidRDefault="00573A5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A5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145B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73A5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73A5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09:22:12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20799.00</w:t>
            </w:r>
          </w:p>
        </w:tc>
      </w:tr>
    </w:tbl>
    <w:p w:rsidR="00573A57" w:rsidRDefault="00573A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3A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3145B1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3145B1">
        <w:t>по л</w:t>
      </w:r>
      <w:r>
        <w:t>от</w:t>
      </w:r>
      <w:r w:rsidR="003145B1">
        <w:t>у</w:t>
      </w:r>
      <w:r>
        <w:t xml:space="preserve"> №33 посредством публичного предложения, прием заявок прекращается.</w:t>
      </w:r>
    </w:p>
    <w:p w:rsidR="00573A57" w:rsidRDefault="00573A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3A5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F1B" w:rsidRDefault="004C1F1B" w:rsidP="00ED7965">
      <w:pPr>
        <w:spacing w:after="0" w:line="240" w:lineRule="auto"/>
      </w:pPr>
      <w:r>
        <w:separator/>
      </w:r>
    </w:p>
  </w:endnote>
  <w:endnote w:type="continuationSeparator" w:id="0">
    <w:p w:rsidR="004C1F1B" w:rsidRDefault="004C1F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A57" w:rsidRDefault="00573A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A57" w:rsidRDefault="00573A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A57" w:rsidRDefault="00573A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F1B" w:rsidRDefault="004C1F1B" w:rsidP="00ED7965">
      <w:pPr>
        <w:spacing w:after="0" w:line="240" w:lineRule="auto"/>
      </w:pPr>
      <w:r>
        <w:separator/>
      </w:r>
    </w:p>
  </w:footnote>
  <w:footnote w:type="continuationSeparator" w:id="0">
    <w:p w:rsidR="004C1F1B" w:rsidRDefault="004C1F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A57" w:rsidRDefault="003145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A57" w:rsidRDefault="003145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A57" w:rsidRDefault="003145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45B1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1F1B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3A57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6F63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ARPihtuDKUIzQug9WgWKzWhN5oq7Ajs3hJhQtNNKQ+c=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aE+kU0UG1rv0F2/GgFIkqjt/1qnpJQTr6X5jOxAQnbY=</DigestValue>
    </Reference>
  </SignedInfo>
  <SignatureValue>fYZ2u6daM0d/kwqoWFHAXF8sPOxO0bP3fQcLQijU8Kxq/HcmfqM2sbFZtZuUEdFN
/kaXbwLmmlqck2gLKMyV8w==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MhjoJWn1wN/QOwdKtTUMMy0fDNY=</DigestValue>
      </Reference>
      <Reference URI="/word/endnotes.xml?ContentType=application/vnd.openxmlformats-officedocument.wordprocessingml.endnotes+xml">
        <DigestMethod Algorithm="http://www.w3.org/2000/09/xmldsig#sha1"/>
        <DigestValue>9eL0vdluQv9UqIJJhUtJ4AbdasY=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R7w8wxyKp9joR/5SmfQLIIIVxM4=</DigestValue>
      </Reference>
      <Reference URI="/word/footer2.xml?ContentType=application/vnd.openxmlformats-officedocument.wordprocessingml.footer+xml">
        <DigestMethod Algorithm="http://www.w3.org/2000/09/xmldsig#sha1"/>
        <DigestValue>R7w8wxyKp9joR/5SmfQLIIIVxM4=</DigestValue>
      </Reference>
      <Reference URI="/word/footer3.xml?ContentType=application/vnd.openxmlformats-officedocument.wordprocessingml.footer+xml">
        <DigestMethod Algorithm="http://www.w3.org/2000/09/xmldsig#sha1"/>
        <DigestValue>R7w8wxyKp9joR/5SmfQLIIIVxM4=</DigestValue>
      </Reference>
      <Reference URI="/word/footnotes.xml?ContentType=application/vnd.openxmlformats-officedocument.wordprocessingml.footnotes+xml">
        <DigestMethod Algorithm="http://www.w3.org/2000/09/xmldsig#sha1"/>
        <DigestValue>flpYcT18ujN2GIr+kUesLuQ4Mvg=</DigestValue>
      </Reference>
      <Reference URI="/word/header1.xml?ContentType=application/vnd.openxmlformats-officedocument.wordprocessingml.header+xml">
        <DigestMethod Algorithm="http://www.w3.org/2000/09/xmldsig#sha1"/>
        <DigestValue>LJ0Z7xSb7zchon7MdefjblMX9Xs=</DigestValue>
      </Reference>
      <Reference URI="/word/header2.xml?ContentType=application/vnd.openxmlformats-officedocument.wordprocessingml.header+xml">
        <DigestMethod Algorithm="http://www.w3.org/2000/09/xmldsig#sha1"/>
        <DigestValue>3L4GpjvPiGG3MOchEwlFglzK+20=</DigestValue>
      </Reference>
      <Reference URI="/word/header3.xml?ContentType=application/vnd.openxmlformats-officedocument.wordprocessingml.header+xml">
        <DigestMethod Algorithm="http://www.w3.org/2000/09/xmldsig#sha1"/>
        <DigestValue>jVHASZveSveJQxJCWCWS2lhqCw8=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9CD/Fp1X3Sj8oBdBlKEQtYc8zFk=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2018-05-15T12:39:57Z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2018-05-15T12:39:57Z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46ECF-7866-408A-A5C6-037BB77B9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2018-05-15T12:39:00Z</dcterms:modified>
</cp:coreProperties>
</file>