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Default="00D704E8" w:rsidP="005C68BE">
      <w:pPr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FF2647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«Торговый Дом «Альтаир», </w:t>
      </w:r>
      <w:r w:rsidR="00914923"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 в дальнейшем «Организатор торгов», в лице </w:t>
      </w:r>
      <w:r w:rsidRPr="00FF2647">
        <w:rPr>
          <w:rFonts w:ascii="Times New Roman" w:hAnsi="Times New Roman" w:cs="Times New Roman"/>
          <w:b/>
          <w:sz w:val="24"/>
          <w:szCs w:val="24"/>
        </w:rPr>
        <w:t>Генерального директора Победенной Анны Сергеевны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FF2647">
        <w:rPr>
          <w:rFonts w:ascii="Times New Roman" w:hAnsi="Times New Roman" w:cs="Times New Roman"/>
          <w:sz w:val="24"/>
          <w:szCs w:val="24"/>
        </w:rPr>
        <w:t>Устава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 и Д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на </w:t>
      </w:r>
      <w:r w:rsidR="00FF2647">
        <w:rPr>
          <w:rFonts w:ascii="Times New Roman" w:hAnsi="Times New Roman" w:cs="Times New Roman"/>
          <w:sz w:val="24"/>
          <w:szCs w:val="24"/>
        </w:rPr>
        <w:t>организацию и проведение торгов</w:t>
      </w:r>
      <w:r w:rsidR="009D6C44" w:rsidRPr="00FF2647">
        <w:rPr>
          <w:rFonts w:ascii="Times New Roman" w:hAnsi="Times New Roman" w:cs="Times New Roman"/>
          <w:sz w:val="24"/>
          <w:szCs w:val="24"/>
        </w:rPr>
        <w:t xml:space="preserve"> №</w:t>
      </w:r>
      <w:r w:rsidR="00FF2647">
        <w:rPr>
          <w:rFonts w:ascii="Times New Roman" w:hAnsi="Times New Roman" w:cs="Times New Roman"/>
          <w:sz w:val="24"/>
          <w:szCs w:val="24"/>
        </w:rPr>
        <w:t>9</w:t>
      </w:r>
      <w:r w:rsidR="00914923" w:rsidRPr="00FF2647">
        <w:rPr>
          <w:rFonts w:ascii="Times New Roman" w:hAnsi="Times New Roman" w:cs="Times New Roman"/>
          <w:sz w:val="24"/>
          <w:szCs w:val="24"/>
        </w:rPr>
        <w:t xml:space="preserve"> от </w:t>
      </w:r>
      <w:r w:rsidR="00FF2647">
        <w:rPr>
          <w:rFonts w:ascii="Times New Roman" w:hAnsi="Times New Roman" w:cs="Times New Roman"/>
          <w:sz w:val="24"/>
          <w:szCs w:val="24"/>
        </w:rPr>
        <w:t>04</w:t>
      </w:r>
      <w:r w:rsidR="009D6C44" w:rsidRPr="00FF2647">
        <w:rPr>
          <w:rFonts w:ascii="Times New Roman" w:hAnsi="Times New Roman" w:cs="Times New Roman"/>
          <w:sz w:val="24"/>
          <w:szCs w:val="24"/>
        </w:rPr>
        <w:t>.0</w:t>
      </w:r>
      <w:r w:rsidR="00FF2647">
        <w:rPr>
          <w:rFonts w:ascii="Times New Roman" w:hAnsi="Times New Roman" w:cs="Times New Roman"/>
          <w:sz w:val="24"/>
          <w:szCs w:val="24"/>
        </w:rPr>
        <w:t>7</w:t>
      </w:r>
      <w:r w:rsidR="009D6C44" w:rsidRPr="00FF2647">
        <w:rPr>
          <w:rFonts w:ascii="Times New Roman" w:hAnsi="Times New Roman" w:cs="Times New Roman"/>
          <w:sz w:val="24"/>
          <w:szCs w:val="24"/>
        </w:rPr>
        <w:t>.2017г.</w:t>
      </w:r>
      <w:r w:rsidR="008F45A6" w:rsidRPr="00FF2647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FF2647">
        <w:rPr>
          <w:rFonts w:ascii="Times New Roman" w:hAnsi="Times New Roman" w:cs="Times New Roman"/>
          <w:sz w:val="24"/>
          <w:szCs w:val="24"/>
        </w:rPr>
        <w:t>с одной стороны, и претендент на участие в аукционе по продаже имущества, находящегося в собствен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5C68BE" w:rsidRPr="005C68BE" w:rsidRDefault="005C68BE" w:rsidP="005C68BE">
      <w:pPr>
        <w:pStyle w:val="a8"/>
        <w:numPr>
          <w:ilvl w:val="0"/>
          <w:numId w:val="2"/>
        </w:numPr>
        <w:ind w:left="0" w:right="2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8BE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="00463395">
        <w:rPr>
          <w:rFonts w:ascii="Times New Roman" w:hAnsi="Times New Roman" w:cs="Times New Roman"/>
          <w:b/>
          <w:sz w:val="24"/>
          <w:szCs w:val="24"/>
        </w:rPr>
        <w:t>, порядок и условия</w:t>
      </w:r>
    </w:p>
    <w:p w:rsidR="00914923" w:rsidRPr="00463395" w:rsidRDefault="00914923" w:rsidP="00463395">
      <w:pPr>
        <w:pStyle w:val="a8"/>
        <w:numPr>
          <w:ilvl w:val="1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условиями настоящего Дог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овора Претендент для участия в аукционе, открытому по составу участников и открытому по форме подачи предложения о цене имущества находящегося на электронной площадке </w:t>
      </w:r>
      <w:r w:rsidR="0063116F" w:rsidRPr="00463395">
        <w:rPr>
          <w:rFonts w:ascii="Times New Roman" w:hAnsi="Times New Roman" w:cs="Times New Roman"/>
          <w:sz w:val="24"/>
          <w:szCs w:val="24"/>
        </w:rPr>
        <w:t>«</w:t>
      </w:r>
      <w:r w:rsidR="00FF2647" w:rsidRPr="00463395">
        <w:rPr>
          <w:rFonts w:ascii="Times New Roman" w:hAnsi="Times New Roman" w:cs="Times New Roman"/>
        </w:rPr>
        <w:t>Сибирская Торговая Площадка</w:t>
      </w:r>
      <w:r w:rsidR="0063116F" w:rsidRPr="00463395">
        <w:rPr>
          <w:rFonts w:ascii="Times New Roman" w:hAnsi="Times New Roman" w:cs="Times New Roman"/>
          <w:sz w:val="24"/>
          <w:szCs w:val="24"/>
        </w:rPr>
        <w:t>»</w:t>
      </w:r>
      <w:r w:rsidRPr="00463395">
        <w:rPr>
          <w:rFonts w:ascii="Times New Roman" w:hAnsi="Times New Roman" w:cs="Times New Roman"/>
          <w:sz w:val="24"/>
          <w:szCs w:val="24"/>
        </w:rPr>
        <w:t xml:space="preserve"> (</w:t>
      </w:r>
      <w:r w:rsidR="00FF2647" w:rsidRPr="00463395">
        <w:rPr>
          <w:rFonts w:ascii="Times New Roman" w:hAnsi="Times New Roman" w:cs="Times New Roman"/>
        </w:rPr>
        <w:t>https://sibtoptrade.ru</w:t>
      </w:r>
      <w:r w:rsidRPr="00463395">
        <w:rPr>
          <w:rFonts w:ascii="Times New Roman" w:hAnsi="Times New Roman" w:cs="Times New Roman"/>
          <w:sz w:val="24"/>
          <w:szCs w:val="24"/>
        </w:rPr>
        <w:t xml:space="preserve">), по продаже имущества </w:t>
      </w:r>
      <w:r w:rsidRPr="00463395">
        <w:rPr>
          <w:rFonts w:ascii="Times New Roman" w:hAnsi="Times New Roman" w:cs="Times New Roman"/>
          <w:b/>
          <w:sz w:val="24"/>
          <w:szCs w:val="24"/>
        </w:rPr>
        <w:t>О</w:t>
      </w:r>
      <w:r w:rsidR="00FF2647" w:rsidRPr="00463395">
        <w:rPr>
          <w:rFonts w:ascii="Times New Roman" w:hAnsi="Times New Roman" w:cs="Times New Roman"/>
          <w:b/>
          <w:sz w:val="24"/>
          <w:szCs w:val="24"/>
        </w:rPr>
        <w:t>А</w:t>
      </w:r>
      <w:r w:rsidRPr="00463395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FF2647" w:rsidRPr="00463395">
        <w:rPr>
          <w:rFonts w:ascii="Times New Roman" w:hAnsi="Times New Roman" w:cs="Times New Roman"/>
          <w:b/>
          <w:sz w:val="24"/>
          <w:szCs w:val="24"/>
        </w:rPr>
        <w:t>«Молоко</w:t>
      </w:r>
      <w:r w:rsidR="0063116F" w:rsidRPr="00463395">
        <w:rPr>
          <w:rFonts w:ascii="Times New Roman" w:hAnsi="Times New Roman" w:cs="Times New Roman"/>
          <w:b/>
          <w:sz w:val="24"/>
          <w:szCs w:val="24"/>
        </w:rPr>
        <w:t>»</w:t>
      </w:r>
      <w:r w:rsidRPr="00463395">
        <w:rPr>
          <w:rFonts w:ascii="Times New Roman" w:hAnsi="Times New Roman" w:cs="Times New Roman"/>
          <w:sz w:val="24"/>
          <w:szCs w:val="24"/>
        </w:rPr>
        <w:t xml:space="preserve"> (далее – Имущество, Лот)</w:t>
      </w:r>
      <w:r w:rsidRPr="0046339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____________________________________.</w:t>
      </w:r>
    </w:p>
    <w:p w:rsidR="00463395" w:rsidRPr="00463395" w:rsidRDefault="00463395" w:rsidP="00463395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339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Права и обязанности сторон</w:t>
      </w:r>
    </w:p>
    <w:p w:rsidR="00120CF2" w:rsidRPr="00463395" w:rsidRDefault="00120CF2" w:rsidP="00463395">
      <w:pPr>
        <w:pStyle w:val="a8"/>
        <w:numPr>
          <w:ilvl w:val="1"/>
          <w:numId w:val="3"/>
        </w:numPr>
        <w:spacing w:after="0" w:line="240" w:lineRule="auto"/>
        <w:ind w:left="0" w:right="-5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аукционе, открытому по составу участников и открытому по форме подачи предложения о цене имущества</w:t>
      </w:r>
      <w:r w:rsid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63395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463395" w:rsidRPr="00463395">
        <w:rPr>
          <w:rFonts w:ascii="Times New Roman" w:hAnsi="Times New Roman" w:cs="Times New Roman"/>
          <w:sz w:val="24"/>
          <w:szCs w:val="24"/>
        </w:rPr>
        <w:t xml:space="preserve">Имущество находится в залоге у </w:t>
      </w:r>
      <w:r w:rsidR="00463395" w:rsidRPr="00463395">
        <w:rPr>
          <w:rFonts w:ascii="Times New Roman" w:hAnsi="Times New Roman" w:cs="Times New Roman"/>
          <w:b/>
          <w:color w:val="000000" w:themeColor="text1"/>
        </w:rPr>
        <w:t>Рындина А.А.</w:t>
      </w:r>
      <w:r w:rsidR="00463395">
        <w:rPr>
          <w:rFonts w:ascii="Times New Roman" w:hAnsi="Times New Roman" w:cs="Times New Roman"/>
          <w:b/>
          <w:color w:val="000000" w:themeColor="text1"/>
        </w:rPr>
        <w:t>)</w:t>
      </w:r>
      <w:r w:rsidR="00463395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лот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№___ следующего имущества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</w:t>
      </w:r>
      <w:r w:rsidR="00463395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________________</w:t>
      </w:r>
      <w:r w:rsidR="005C68BE"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4633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</w:t>
      </w:r>
      <w:proofErr w:type="gramStart"/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адресу:</w:t>
      </w:r>
      <w:r w:rsidR="00463395"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</w:t>
      </w:r>
      <w:proofErr w:type="gramEnd"/>
      <w:r w:rsidR="00463395"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</w:t>
      </w:r>
      <w:r w:rsidRPr="0046339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</w:t>
      </w:r>
      <w:r w:rsidR="00463395"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Pr="00463395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463395" w:rsidRPr="00463395">
        <w:rPr>
          <w:color w:val="000000"/>
          <w:sz w:val="24"/>
          <w:szCs w:val="24"/>
          <w:lang w:eastAsia="ru-RU"/>
        </w:rPr>
        <w:t xml:space="preserve">,  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FF2647"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FF2647"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двадцать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463395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«Задаток»), путем перечисления на </w:t>
      </w:r>
      <w:r w:rsidRPr="00463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463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 торгов:</w:t>
      </w:r>
    </w:p>
    <w:p w:rsidR="00120CF2" w:rsidRPr="00FF2647" w:rsidRDefault="00120CF2" w:rsidP="00463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D704E8" w:rsidRPr="00FF2647">
        <w:rPr>
          <w:rFonts w:ascii="Times New Roman" w:hAnsi="Times New Roman" w:cs="Times New Roman"/>
          <w:color w:val="000000"/>
          <w:sz w:val="24"/>
          <w:szCs w:val="24"/>
        </w:rPr>
        <w:t>ООО «ТД «</w:t>
      </w:r>
      <w:proofErr w:type="gramStart"/>
      <w:r w:rsidR="00D704E8" w:rsidRPr="00FF2647">
        <w:rPr>
          <w:rFonts w:ascii="Times New Roman" w:hAnsi="Times New Roman" w:cs="Times New Roman"/>
          <w:color w:val="000000"/>
          <w:sz w:val="24"/>
          <w:szCs w:val="24"/>
        </w:rPr>
        <w:t xml:space="preserve">Альтаир» 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gramEnd"/>
      <w:r w:rsidR="00D704E8" w:rsidRPr="00FF2647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704E8" w:rsidRPr="00FF2647" w:rsidRDefault="00D704E8" w:rsidP="00463395">
      <w:pPr>
        <w:pStyle w:val="a6"/>
        <w:ind w:firstLine="0"/>
        <w:jc w:val="both"/>
        <w:rPr>
          <w:color w:val="000000"/>
        </w:rPr>
      </w:pPr>
      <w:r w:rsidRPr="00FF2647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D704E8" w:rsidRDefault="00D704E8" w:rsidP="00463395">
      <w:pPr>
        <w:pStyle w:val="a6"/>
        <w:ind w:firstLine="0"/>
        <w:jc w:val="both"/>
        <w:rPr>
          <w:color w:val="000000"/>
        </w:rPr>
      </w:pPr>
      <w:proofErr w:type="gramStart"/>
      <w:r w:rsidRPr="00FF2647">
        <w:rPr>
          <w:color w:val="000000"/>
        </w:rPr>
        <w:t>Рас./</w:t>
      </w:r>
      <w:proofErr w:type="gramEnd"/>
      <w:r w:rsidRPr="00FF2647">
        <w:rPr>
          <w:color w:val="000000"/>
        </w:rPr>
        <w:t xml:space="preserve">сч </w:t>
      </w:r>
      <w:r w:rsidRPr="00FF2647">
        <w:rPr>
          <w:b/>
          <w:color w:val="000000"/>
        </w:rPr>
        <w:t xml:space="preserve">№ </w:t>
      </w:r>
      <w:r w:rsidR="005040B8" w:rsidRPr="005040B8">
        <w:rPr>
          <w:rFonts w:eastAsia="Arial Unicode MS"/>
          <w:b/>
        </w:rPr>
        <w:t>40702810901000019122</w:t>
      </w:r>
      <w:r w:rsidRPr="00FF2647">
        <w:rPr>
          <w:color w:val="000000"/>
        </w:rPr>
        <w:t>, Кор./сч 30101810100000000715, БИК 041806715</w:t>
      </w:r>
    </w:p>
    <w:p w:rsidR="00120CF2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</w:t>
      </w:r>
      <w:r w:rsidR="00120CF2" w:rsidRP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</w:t>
      </w:r>
      <w:r w:rsidR="00120CF2" w:rsidRP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Задаток должен поступить на счет Организатора торгов</w:t>
      </w:r>
      <w:r w:rsidR="00FF26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соответствии с </w:t>
      </w:r>
      <w:r w:rsidR="00D2220A" w:rsidRPr="000C140C">
        <w:rPr>
          <w:rFonts w:ascii="Times New Roman" w:hAnsi="Times New Roman" w:cs="Times New Roman"/>
        </w:rPr>
        <w:t>Определением Арбитражного суда Краснодарского края от 03.07.2017г. по делу №А32-18217/2012-37/362-Б</w:t>
      </w:r>
      <w:r w:rsidR="00D2220A">
        <w:rPr>
          <w:rFonts w:ascii="Times New Roman" w:hAnsi="Times New Roman" w:cs="Times New Roman"/>
        </w:rPr>
        <w:t xml:space="preserve"> и Федеральным законом РФ от 26.10.2002г.  № 127-ФЗ «О несостоятельности (банкротстве)»</w:t>
      </w:r>
      <w:r w:rsidR="00D22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именно:</w:t>
      </w:r>
    </w:p>
    <w:p w:rsidR="00D2220A" w:rsidRDefault="00D2220A" w:rsidP="005C68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Задаток признается внесенным в установленный срок, если денежные средства поступили на счет, указанный в сообщении о торгах, не позднее, чем за 5 (пять) дней до дня проведения торгов.</w:t>
      </w:r>
    </w:p>
    <w:p w:rsidR="00D2220A" w:rsidRDefault="00D2220A" w:rsidP="005C68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18.00 по Московскому времени.</w:t>
      </w:r>
    </w:p>
    <w:p w:rsidR="00D2220A" w:rsidRDefault="00D2220A" w:rsidP="005C6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Задаток считается внесенным с даты поступления всей суммы задатка на</w:t>
      </w:r>
    </w:p>
    <w:p w:rsidR="00D2220A" w:rsidRDefault="00D2220A" w:rsidP="005C6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специальный (отдельный) банковский счет, открытие которого предусмотрено п. </w:t>
      </w:r>
      <w:r w:rsidRPr="00D2220A">
        <w:rPr>
          <w:rFonts w:ascii="Times New Roman" w:hAnsi="Times New Roman" w:cs="Times New Roman"/>
          <w:sz w:val="24"/>
          <w:szCs w:val="24"/>
        </w:rPr>
        <w:t>1.4. Положения утвержденного внесенными в него изменениями определением Арбитражного суда Краснодарского края от 03.07.2017г. по делу №А-32-18217/2012-37/362-</w:t>
      </w:r>
      <w:proofErr w:type="gramStart"/>
      <w:r w:rsidRPr="00D2220A">
        <w:rPr>
          <w:rFonts w:ascii="Times New Roman" w:hAnsi="Times New Roman" w:cs="Times New Roman"/>
          <w:sz w:val="24"/>
          <w:szCs w:val="24"/>
        </w:rPr>
        <w:t>Б .</w:t>
      </w:r>
      <w:proofErr w:type="gramEnd"/>
      <w:r w:rsidRPr="00D2220A">
        <w:rPr>
          <w:rFonts w:ascii="Times New Roman" w:hAnsi="Times New Roman" w:cs="Times New Roman"/>
          <w:sz w:val="24"/>
          <w:szCs w:val="24"/>
        </w:rPr>
        <w:t xml:space="preserve"> В случае не поступления всей суммы задатка в установленный срок,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обязательство лица, намеренного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принять участие в торгах, по внесению задатка считаются невыполненными. В этом случае указанное лицо к участию в торгах не допускается.</w:t>
      </w:r>
    </w:p>
    <w:p w:rsidR="00D2220A" w:rsidRPr="00FF2647" w:rsidRDefault="00D2220A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FF2647" w:rsidRDefault="00120CF2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FF2647" w:rsidRDefault="00463395" w:rsidP="005C68B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платежном документе в графе «назначение платежа» должна содержаться ссылка на наименование лота,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лота и наименование должника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FF2647" w:rsidRDefault="00463395" w:rsidP="005C68B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В случае признания Претендента победителем торгов сумма внесенного Задатка засчитывается в счет  оплаты по договору купли-продажи.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20CF2" w:rsidRPr="00FF2647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463395" w:rsidRPr="00FF2647" w:rsidRDefault="00463395" w:rsidP="005C68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CF2" w:rsidRPr="00FF2647" w:rsidRDefault="00120CF2" w:rsidP="005C68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463395" w:rsidRDefault="00120CF2" w:rsidP="00463395">
      <w:pPr>
        <w:pStyle w:val="a8"/>
        <w:numPr>
          <w:ilvl w:val="0"/>
          <w:numId w:val="3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3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FF2647" w:rsidRDefault="00120CF2" w:rsidP="005C68B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563"/>
        <w:gridCol w:w="4274"/>
      </w:tblGrid>
      <w:tr w:rsidR="00120CF2" w:rsidRPr="00FF2647" w:rsidTr="00917A4D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D704E8" w:rsidRPr="00FF2647" w:rsidRDefault="00D704E8" w:rsidP="005C68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FF2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704E8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="00D704E8"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Н 1097847233351, </w:t>
            </w:r>
          </w:p>
          <w:p w:rsidR="00D704E8" w:rsidRPr="00FF2647" w:rsidRDefault="00D704E8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ИНН 7838430413, </w:t>
            </w:r>
          </w:p>
          <w:p w:rsidR="00120CF2" w:rsidRPr="00FF2647" w:rsidRDefault="00D704E8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D704E8" w:rsidRPr="00FF2647" w:rsidRDefault="00D704E8" w:rsidP="005C68BE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 xml:space="preserve">350016, Краснодарский край, г. Краснодар, </w:t>
            </w:r>
          </w:p>
          <w:p w:rsidR="00D704E8" w:rsidRPr="00FF2647" w:rsidRDefault="00D704E8" w:rsidP="005C68BE">
            <w:pPr>
              <w:pStyle w:val="a7"/>
              <w:rPr>
                <w:rFonts w:ascii="Times New Roman" w:hAnsi="Times New Roman" w:cs="Times New Roman"/>
                <w:color w:val="3366FF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>ул. Зиповская, д.41, помещение 13</w:t>
            </w:r>
          </w:p>
          <w:p w:rsidR="00D704E8" w:rsidRPr="00FF2647" w:rsidRDefault="00995137" w:rsidP="005C68BE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D704E8" w:rsidRPr="00FF2647">
              <w:rPr>
                <w:rFonts w:ascii="Times New Roman" w:hAnsi="Times New Roman" w:cs="Times New Roman"/>
                <w:sz w:val="24"/>
              </w:rPr>
              <w:t xml:space="preserve">350016, Краснодарский край, г. Краснодар, </w:t>
            </w:r>
          </w:p>
          <w:p w:rsidR="00D704E8" w:rsidRPr="00FF2647" w:rsidRDefault="00D704E8" w:rsidP="005C68BE">
            <w:pPr>
              <w:pStyle w:val="a7"/>
              <w:rPr>
                <w:rFonts w:ascii="Times New Roman" w:hAnsi="Times New Roman" w:cs="Times New Roman"/>
                <w:color w:val="3366FF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>ул. Зиповская, д.41, помещение 13</w:t>
            </w:r>
          </w:p>
          <w:p w:rsidR="00D704E8" w:rsidRPr="00FF2647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lastRenderedPageBreak/>
              <w:t xml:space="preserve">Южный ф-л ПАО «Промсвязьбанк» в отделение Волгограда Банка России, </w:t>
            </w:r>
          </w:p>
          <w:p w:rsidR="003F4829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proofErr w:type="gramStart"/>
            <w:r w:rsidRPr="00FF2647">
              <w:rPr>
                <w:color w:val="000000"/>
              </w:rPr>
              <w:t>Рас./</w:t>
            </w:r>
            <w:proofErr w:type="gramEnd"/>
            <w:r w:rsidRPr="00FF2647">
              <w:rPr>
                <w:color w:val="000000"/>
              </w:rPr>
              <w:t xml:space="preserve">сч </w:t>
            </w:r>
            <w:r w:rsidRPr="00FF2647">
              <w:rPr>
                <w:b/>
                <w:color w:val="000000"/>
              </w:rPr>
              <w:t xml:space="preserve">№ </w:t>
            </w:r>
            <w:r w:rsidR="006E07E6" w:rsidRPr="006E07E6">
              <w:rPr>
                <w:rFonts w:eastAsia="Arial Unicode MS"/>
                <w:b/>
              </w:rPr>
              <w:t>40702810901000019122</w:t>
            </w:r>
            <w:r w:rsidRPr="00FF2647">
              <w:rPr>
                <w:color w:val="000000"/>
              </w:rPr>
              <w:t xml:space="preserve">, </w:t>
            </w:r>
          </w:p>
          <w:p w:rsidR="003F4829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 xml:space="preserve">Кор./сч 30101810100000000715, </w:t>
            </w:r>
          </w:p>
          <w:p w:rsidR="00D704E8" w:rsidRPr="00FF2647" w:rsidRDefault="00D704E8" w:rsidP="005C68BE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>БИК 041806715</w:t>
            </w:r>
            <w:bookmarkStart w:id="0" w:name="_GoBack"/>
            <w:bookmarkEnd w:id="0"/>
          </w:p>
          <w:p w:rsidR="00120CF2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CF2" w:rsidRPr="00FF2647" w:rsidRDefault="00120CF2" w:rsidP="005C68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ПРЕТЕНДЕНТ: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FF2647" w:rsidRDefault="00120CF2" w:rsidP="005C68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F3ECD" w:rsidRPr="00FF2647" w:rsidRDefault="00CF3ECD" w:rsidP="005C68BE">
      <w:pPr>
        <w:rPr>
          <w:rFonts w:ascii="Times New Roman" w:hAnsi="Times New Roman" w:cs="Times New Roman"/>
          <w:sz w:val="24"/>
          <w:szCs w:val="24"/>
        </w:rPr>
      </w:pPr>
    </w:p>
    <w:sectPr w:rsidR="00CF3ECD" w:rsidRPr="00FF2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C35EE"/>
    <w:multiLevelType w:val="hybridMultilevel"/>
    <w:tmpl w:val="AFB42562"/>
    <w:lvl w:ilvl="0" w:tplc="8356DE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666ED2"/>
    <w:multiLevelType w:val="multilevel"/>
    <w:tmpl w:val="375C4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2" w15:restartNumberingAfterBreak="0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D6"/>
    <w:rsid w:val="00077AE8"/>
    <w:rsid w:val="00120CF2"/>
    <w:rsid w:val="003012D6"/>
    <w:rsid w:val="003F4829"/>
    <w:rsid w:val="00463395"/>
    <w:rsid w:val="005040B8"/>
    <w:rsid w:val="005C68BE"/>
    <w:rsid w:val="0063116F"/>
    <w:rsid w:val="006E07E6"/>
    <w:rsid w:val="007B72A1"/>
    <w:rsid w:val="008F45A6"/>
    <w:rsid w:val="00914923"/>
    <w:rsid w:val="00995137"/>
    <w:rsid w:val="009951F0"/>
    <w:rsid w:val="009D6C44"/>
    <w:rsid w:val="00CF3ECD"/>
    <w:rsid w:val="00D2220A"/>
    <w:rsid w:val="00D704E8"/>
    <w:rsid w:val="00F51703"/>
    <w:rsid w:val="00F55901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F053A-0DE7-4E09-B6C8-7DA8935D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C6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uD+fT9Si7vyoEZXrqQ3/DKrxGGkDxNcjICoTvuqwCh8=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CSUZr0vDQUVpxSUdBTJBjp/7+RALKgTKik1XmrGCqx4=</DigestValue>
    </Reference>
  </SignedInfo>
  <SignatureValue>xXmVXsmKarZ//zwKgVH0RA8XAy9Fp+W7SJGQ89SFXNfFwt+hdYLEVLx52bSlupCz
l8crRg7b6lLjBNWc2xiyQw==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CmdofI5PtfWe+0MuGpKT/JoHs/M=</DigestValue>
      </Reference>
      <Reference URI="/word/fontTable.xml?ContentType=application/vnd.openxmlformats-officedocument.wordprocessingml.fontTable+xml">
        <DigestMethod Algorithm="http://www.w3.org/2000/09/xmldsig#sha1"/>
        <DigestValue>kySVkTbbKWkjmcvwOAgfXf9wlj4=</DigestValue>
      </Reference>
      <Reference URI="/word/numbering.xml?ContentType=application/vnd.openxmlformats-officedocument.wordprocessingml.numbering+xml">
        <DigestMethod Algorithm="http://www.w3.org/2000/09/xmldsig#sha1"/>
        <DigestValue>2Wo1LlOf1StXlyqwx4JO9YqaGHA=</DigestValue>
      </Reference>
      <Reference URI="/word/settings.xml?ContentType=application/vnd.openxmlformats-officedocument.wordprocessingml.settings+xml">
        <DigestMethod Algorithm="http://www.w3.org/2000/09/xmldsig#sha1"/>
        <DigestValue>3aqVzp0fFW2RPNHw9mWaFxpZqX8=</DigestValue>
      </Reference>
      <Reference URI="/word/styles.xml?ContentType=application/vnd.openxmlformats-officedocument.wordprocessingml.styles+xml">
        <DigestMethod Algorithm="http://www.w3.org/2000/09/xmldsig#sha1"/>
        <DigestValue>jdT69sh/uPq8PBtm97ASfqB6ePk=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51RkwFNT+MKRYRK2DdB6TVMTums=</DigestValue>
      </Reference>
    </Manifest>
    <SignatureProperties>
      <SignatureProperty Id="idSignatureTime" Target="#idPackageSignature">
        <mdssi:SignatureTime>
          <mdssi:Format>YYYY-MM-DDThh:mm:ssTZD</mdssi:Format>
          <mdssi:Value>2017-08-31T09:05:44Z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2017-08-31T09:05:44Z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Александр Астахов</cp:lastModifiedBy>
  <cp:revision>8</cp:revision>
  <dcterms:created xsi:type="dcterms:W3CDTF">2017-04-17T13:13:00Z</dcterms:created>
  <dcterms:modified xsi:type="dcterms:W3CDTF">2017-08-31T08:57:00Z</dcterms:modified>
</cp:coreProperties>
</file>