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4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1E4B" w:rsidRDefault="00F31E4B" w:rsidP="00ED7965">
      <w:pPr>
        <w:ind w:left="142"/>
        <w:rPr>
          <w:rFonts w:ascii="Times New Roman" w:hAnsi="Times New Roman"/>
        </w:rPr>
      </w:pPr>
    </w:p>
    <w:p w:rsidR="00F31E4B" w:rsidRDefault="00F31E4B" w:rsidP="00ED7965">
      <w:pPr>
        <w:ind w:left="142"/>
        <w:rPr>
          <w:rFonts w:ascii="Times New Roman" w:hAnsi="Times New Roman"/>
        </w:rPr>
      </w:pPr>
    </w:p>
    <w:p w:rsidR="00F31E4B" w:rsidRDefault="00F31E4B" w:rsidP="00ED7965">
      <w:pPr>
        <w:ind w:left="142"/>
        <w:rPr>
          <w:rFonts w:ascii="Times New Roman" w:hAnsi="Times New Roman"/>
        </w:rPr>
      </w:pPr>
    </w:p>
    <w:p w:rsidR="00F31E4B" w:rsidRDefault="00F31E4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1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1E4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1E4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№СТП-2557/3</w:t>
      </w:r>
    </w:p>
    <w:p w:rsidR="00F31E4B" w:rsidRDefault="00F31E4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E4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F31E4B" w:rsidRDefault="00F31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E4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31E4B" w:rsidRDefault="00F31E4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1E4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F31E4B" w:rsidRDefault="00F31E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1E4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1E4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1E4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1E4B" w:rsidTr="00BA0078">
        <w:tc>
          <w:tcPr>
            <w:tcW w:w="2996" w:type="dxa"/>
            <w:vAlign w:val="center"/>
          </w:tcPr>
          <w:p w:rsidR="00F31E4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31E4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юридическому лиц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«Технологии Кузбасса» (ИНН: 4217165446) номинальной стоимостью 1 430 000,00 руб.</w:t>
            </w:r>
          </w:p>
        </w:tc>
      </w:tr>
    </w:tbl>
    <w:p w:rsidR="00F31E4B" w:rsidRDefault="00F31E4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E4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№СТП-2557/3 по лоту №3 не поступили.</w:t>
      </w:r>
    </w:p>
    <w:p w:rsidR="00F31E4B" w:rsidRDefault="00F31E4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741C" w:rsidRDefault="0004741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1E4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F31E4B" w:rsidRDefault="00F31E4B" w:rsidP="005C56AE">
      <w:pPr>
        <w:rPr>
          <w:rFonts w:ascii="Times New Roman" w:hAnsi="Times New Roman"/>
        </w:rPr>
      </w:pPr>
    </w:p>
    <w:p w:rsidR="00F31E4B" w:rsidRDefault="00F31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E4B" w:rsidRDefault="00F31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E4B" w:rsidRDefault="00F31E4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1E4B" w:rsidRDefault="00F31E4B" w:rsidP="00455D60">
      <w:pPr>
        <w:ind w:left="142"/>
        <w:rPr>
          <w:rFonts w:ascii="Times New Roman" w:hAnsi="Times New Roman"/>
        </w:rPr>
      </w:pPr>
    </w:p>
    <w:p w:rsidR="00F31E4B" w:rsidRDefault="00F31E4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E4B" w:rsidRDefault="00F31E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1E4B" w:rsidRDefault="00F31E4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1E4B" w:rsidRDefault="00F31E4B" w:rsidP="00455D60">
      <w:pPr>
        <w:ind w:left="142"/>
        <w:rPr>
          <w:rFonts w:ascii="Times New Roman" w:hAnsi="Times New Roman"/>
        </w:rPr>
      </w:pPr>
    </w:p>
    <w:p w:rsidR="00F31E4B" w:rsidRDefault="00F31E4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1E4B" w:rsidRDefault="00F31E4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1E4B" w:rsidRDefault="00F31E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1E4B" w:rsidRDefault="00F31E4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1E4B" w:rsidRDefault="00F31E4B" w:rsidP="00ED7965">
      <w:pPr>
        <w:ind w:left="142"/>
        <w:rPr>
          <w:rFonts w:ascii="Times New Roman" w:hAnsi="Times New Roman"/>
        </w:rPr>
      </w:pPr>
    </w:p>
    <w:sectPr w:rsidR="00F31E4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EDE" w:rsidRDefault="00372EDE" w:rsidP="00ED7965">
      <w:pPr>
        <w:spacing w:after="0" w:line="240" w:lineRule="auto"/>
      </w:pPr>
      <w:r>
        <w:separator/>
      </w:r>
    </w:p>
  </w:endnote>
  <w:endnote w:type="continuationSeparator" w:id="0">
    <w:p w:rsidR="00372EDE" w:rsidRDefault="00372E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EDE" w:rsidRDefault="00372EDE" w:rsidP="00ED7965">
      <w:pPr>
        <w:spacing w:after="0" w:line="240" w:lineRule="auto"/>
      </w:pPr>
      <w:r>
        <w:separator/>
      </w:r>
    </w:p>
  </w:footnote>
  <w:footnote w:type="continuationSeparator" w:id="0">
    <w:p w:rsidR="00372EDE" w:rsidRDefault="00372E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4B" w:rsidRDefault="00F31E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4741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2EDE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1E4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eBdMoq6BdM9KF2U5uBNnjl7yHHVdUrQzR/sgcqEtBDg=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E4zWfm2PbxgM310NOxQV+a/5a7i9SVktqGo4qhUcu7Q=</DigestValue>
    </Reference>
  </SignedInfo>
  <SignatureValue>+Y4cSkkvI2+b0HJKPElNZ0JX1OoFSjVRXCaoH/m6RF29FY3J5oKF3KXtujW/t2kR
1Vg+umPdB7mKGxfNNXLdvQ==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R6Cx4cBCsMNzPb5iRav+iW3FMBs=</DigestValue>
      </Reference>
      <Reference URI="/word/endnotes.xml?ContentType=application/vnd.openxmlformats-officedocument.wordprocessingml.endnotes+xml">
        <DigestMethod Algorithm="http://www.w3.org/2000/09/xmldsig#sha1"/>
        <DigestValue>wbZIR+NQi3kphmrpEivkwD5BHL0=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bndE5OufatRSWhIOddpCTUzkt4M=</DigestValue>
      </Reference>
      <Reference URI="/word/footer2.xml?ContentType=application/vnd.openxmlformats-officedocument.wordprocessingml.footer+xml">
        <DigestMethod Algorithm="http://www.w3.org/2000/09/xmldsig#sha1"/>
        <DigestValue>bndE5OufatRSWhIOddpCTUzkt4M=</DigestValue>
      </Reference>
      <Reference URI="/word/footer3.xml?ContentType=application/vnd.openxmlformats-officedocument.wordprocessingml.footer+xml">
        <DigestMethod Algorithm="http://www.w3.org/2000/09/xmldsig#sha1"/>
        <DigestValue>bndE5OufatRSWhIOddpCTUzkt4M=</DigestValue>
      </Reference>
      <Reference URI="/word/footnotes.xml?ContentType=application/vnd.openxmlformats-officedocument.wordprocessingml.footnotes+xml">
        <DigestMethod Algorithm="http://www.w3.org/2000/09/xmldsig#sha1"/>
        <DigestValue>jFvuaIlD2wPND29KEXWgEIhBJys=</DigestValue>
      </Reference>
      <Reference URI="/word/header1.xml?ContentType=application/vnd.openxmlformats-officedocument.wordprocessingml.header+xml">
        <DigestMethod Algorithm="http://www.w3.org/2000/09/xmldsig#sha1"/>
        <DigestValue>0O0ZV/HywDHkGQafeJmBufDje7Q=</DigestValue>
      </Reference>
      <Reference URI="/word/header2.xml?ContentType=application/vnd.openxmlformats-officedocument.wordprocessingml.header+xml">
        <DigestMethod Algorithm="http://www.w3.org/2000/09/xmldsig#sha1"/>
        <DigestValue>YOHoa5Q3npmxvRMTSV2jqYpNC+Q=</DigestValue>
      </Reference>
      <Reference URI="/word/header3.xml?ContentType=application/vnd.openxmlformats-officedocument.wordprocessingml.header+xml">
        <DigestMethod Algorithm="http://www.w3.org/2000/09/xmldsig#sha1"/>
        <DigestValue>d07LW9/uRlW7OLmmL3ANOGXzqPA=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fYVqvouqDhgeTM7ZYYisr5AdZ24=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2018-03-14T07:16:54Z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087D2-9CC9-405C-9810-C831CBE9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2018-03-14T06:52:00Z</dcterms:modified>
</cp:coreProperties>
</file>