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72B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172BC" w:rsidRDefault="00A172BC" w:rsidP="00ED7965">
      <w:pPr>
        <w:ind w:left="142"/>
        <w:rPr>
          <w:rFonts w:ascii="Times New Roman" w:hAnsi="Times New Roman"/>
        </w:rPr>
      </w:pPr>
    </w:p>
    <w:p w:rsidR="00A172BC" w:rsidRDefault="00A172BC" w:rsidP="00ED7965">
      <w:pPr>
        <w:ind w:left="142"/>
        <w:rPr>
          <w:rFonts w:ascii="Times New Roman" w:hAnsi="Times New Roman"/>
        </w:rPr>
      </w:pPr>
    </w:p>
    <w:p w:rsidR="00A172BC" w:rsidRDefault="00A172BC" w:rsidP="00ED7965">
      <w:pPr>
        <w:ind w:left="142"/>
        <w:rPr>
          <w:rFonts w:ascii="Times New Roman" w:hAnsi="Times New Roman"/>
        </w:rPr>
      </w:pPr>
    </w:p>
    <w:p w:rsidR="00A172BC" w:rsidRDefault="00A172B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172B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172B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172B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№СТП-2239/11</w:t>
      </w:r>
    </w:p>
    <w:p w:rsidR="00A172BC" w:rsidRDefault="00A172B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72B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06.10.2017</w:t>
      </w:r>
    </w:p>
    <w:p w:rsidR="00A172BC" w:rsidRDefault="00A172B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72B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872C0C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№СТП-2239/11,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172BC" w:rsidRDefault="00A172B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172B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10:00:00 (время московское) до 2017-10-06 16:00:00 (время московское) по лоту:</w:t>
      </w:r>
    </w:p>
    <w:p w:rsidR="00A172BC" w:rsidRDefault="00A172B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172B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172B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172B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172BC" w:rsidTr="00BA0078">
        <w:tc>
          <w:tcPr>
            <w:tcW w:w="2996" w:type="dxa"/>
            <w:vAlign w:val="center"/>
          </w:tcPr>
          <w:p w:rsidR="00A172B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663" w:type="dxa"/>
            <w:vAlign w:val="center"/>
          </w:tcPr>
          <w:p w:rsidR="00A172B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кран автомобильный КС-45717-1, 2011 года выпуска, идентификационный номер (VIN): XVN457171B0102988, государственный регистрационный номер Е 335 ТО 82</w:t>
            </w:r>
          </w:p>
        </w:tc>
      </w:tr>
    </w:tbl>
    <w:p w:rsidR="00A172BC" w:rsidRDefault="00A172B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172B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№СТП-2239/11 по лоту №11 не поступили.</w:t>
      </w:r>
    </w:p>
    <w:p w:rsidR="00A172BC" w:rsidRDefault="00A172B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72BC" w:rsidRDefault="00A172B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72C0C" w:rsidRDefault="00872C0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72B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797439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A172B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E23" w:rsidRDefault="00F31E23" w:rsidP="00ED7965">
      <w:pPr>
        <w:spacing w:after="0" w:line="240" w:lineRule="auto"/>
      </w:pPr>
      <w:r>
        <w:separator/>
      </w:r>
    </w:p>
  </w:endnote>
  <w:endnote w:type="continuationSeparator" w:id="0">
    <w:p w:rsidR="00F31E23" w:rsidRDefault="00F31E2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72BC" w:rsidRDefault="00A172B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72BC" w:rsidRDefault="00A172B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72BC" w:rsidRDefault="00A172B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E23" w:rsidRDefault="00F31E23" w:rsidP="00ED7965">
      <w:pPr>
        <w:spacing w:after="0" w:line="240" w:lineRule="auto"/>
      </w:pPr>
      <w:r>
        <w:separator/>
      </w:r>
    </w:p>
  </w:footnote>
  <w:footnote w:type="continuationSeparator" w:id="0">
    <w:p w:rsidR="00F31E23" w:rsidRDefault="00F31E2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72BC" w:rsidRDefault="00872C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72BC" w:rsidRDefault="00872C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72BC" w:rsidRDefault="00872C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97439"/>
    <w:rsid w:val="007A0189"/>
    <w:rsid w:val="007E65E8"/>
    <w:rsid w:val="0080139F"/>
    <w:rsid w:val="00833447"/>
    <w:rsid w:val="0083642A"/>
    <w:rsid w:val="008609A4"/>
    <w:rsid w:val="00872C0C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172BC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31E23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32E7DEC"/>
  <w15:docId w15:val="{E35A0070-4525-4BF6-A5DC-97B6AE2A9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nQGDS0cEXdUO2r5ETqqqkXkbxr/bvTOSYPPb7LRfvI8=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He8uNXF6Pp/l8hpJ1nNI9MjWnBIdLXFSkGaAqBSIjig=</DigestValue>
    </Reference>
  </SignedInfo>
  <SignatureValue>CGgqYNX7Ed/csRhrEjVryyEbllzD9fe7lR+yD4uTp9t+C1jW+ziPI97gLqBzmP7D
x4nRL3ZU6Pwo8jvstqWoCQ==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VnFs2BWdsOWHe1UOUXA0q5LdnHo=</DigestValue>
      </Reference>
      <Reference URI="/word/endnotes.xml?ContentType=application/vnd.openxmlformats-officedocument.wordprocessingml.endnotes+xml">
        <DigestMethod Algorithm="http://www.w3.org/2000/09/xmldsig#sha1"/>
        <DigestValue>m4HKe06aml1ewkJQ6cQFc1yvbH8=</DigestValue>
      </Reference>
      <Reference URI="/word/fontTable.xml?ContentType=application/vnd.openxmlformats-officedocument.wordprocessingml.fontTable+xml">
        <DigestMethod Algorithm="http://www.w3.org/2000/09/xmldsig#sha1"/>
        <DigestValue>JGRvFTXUIWAA+Hc0WNx+cX+I6As=</DigestValue>
      </Reference>
      <Reference URI="/word/footer1.xml?ContentType=application/vnd.openxmlformats-officedocument.wordprocessingml.footer+xml">
        <DigestMethod Algorithm="http://www.w3.org/2000/09/xmldsig#sha1"/>
        <DigestValue>ID/DdCSBfZLvGHPxoD9hwcfUPfA=</DigestValue>
      </Reference>
      <Reference URI="/word/footer2.xml?ContentType=application/vnd.openxmlformats-officedocument.wordprocessingml.footer+xml">
        <DigestMethod Algorithm="http://www.w3.org/2000/09/xmldsig#sha1"/>
        <DigestValue>ID/DdCSBfZLvGHPxoD9hwcfUPfA=</DigestValue>
      </Reference>
      <Reference URI="/word/footer3.xml?ContentType=application/vnd.openxmlformats-officedocument.wordprocessingml.footer+xml">
        <DigestMethod Algorithm="http://www.w3.org/2000/09/xmldsig#sha1"/>
        <DigestValue>ID/DdCSBfZLvGHPxoD9hwcfUPfA=</DigestValue>
      </Reference>
      <Reference URI="/word/footnotes.xml?ContentType=application/vnd.openxmlformats-officedocument.wordprocessingml.footnotes+xml">
        <DigestMethod Algorithm="http://www.w3.org/2000/09/xmldsig#sha1"/>
        <DigestValue>dS8SdzBfyz+JCNt4ONCA+34DC4c=</DigestValue>
      </Reference>
      <Reference URI="/word/header1.xml?ContentType=application/vnd.openxmlformats-officedocument.wordprocessingml.header+xml">
        <DigestMethod Algorithm="http://www.w3.org/2000/09/xmldsig#sha1"/>
        <DigestValue>9XgUQRitZIWswTgnY9QMZZwK7xI=</DigestValue>
      </Reference>
      <Reference URI="/word/header2.xml?ContentType=application/vnd.openxmlformats-officedocument.wordprocessingml.header+xml">
        <DigestMethod Algorithm="http://www.w3.org/2000/09/xmldsig#sha1"/>
        <DigestValue>4GPO7IkOJhnhXfKo3loq2qHgJIo=</DigestValue>
      </Reference>
      <Reference URI="/word/header3.xml?ContentType=application/vnd.openxmlformats-officedocument.wordprocessingml.header+xml">
        <DigestMethod Algorithm="http://www.w3.org/2000/09/xmldsig#sha1"/>
        <DigestValue>4I98UxNBQfmHpCr+JIrxwvzWTns=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C7bUqCPV2Pw8tkSuqraUPwRwR8k=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2017-10-09T09:58:27Z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2017-10-09T09:58:27Z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1485A6-B6F6-4C94-8F99-706DA2766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2017-10-09T08:56:00Z</dcterms:modified>
</cp:coreProperties>
</file>